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5B4F" w14:textId="2B3B4500" w:rsidR="006B4F17" w:rsidRPr="000F5F2D" w:rsidRDefault="006B4F17" w:rsidP="006B4F17">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 für das Gymnasium</w:t>
      </w:r>
      <w:r w:rsidR="00BF5BB5">
        <w:rPr>
          <w:rFonts w:asciiTheme="minorHAnsi" w:hAnsiTheme="minorHAnsi" w:cs="Calibri"/>
          <w:b/>
          <w:sz w:val="28"/>
          <w:szCs w:val="22"/>
        </w:rPr>
        <w:t xml:space="preserve"> </w:t>
      </w:r>
      <w:r w:rsidRPr="000F5F2D">
        <w:rPr>
          <w:rFonts w:asciiTheme="minorHAnsi" w:hAnsiTheme="minorHAnsi" w:cs="Calibri"/>
          <w:b/>
          <w:sz w:val="28"/>
          <w:szCs w:val="22"/>
        </w:rPr>
        <w:t xml:space="preserve">– Klassen 5/6 </w:t>
      </w:r>
    </w:p>
    <w:p w14:paraId="3FB1D4F8" w14:textId="77777777" w:rsidR="006B4F17" w:rsidRPr="000F5F2D" w:rsidRDefault="006B4F17" w:rsidP="006B4F17">
      <w:pPr>
        <w:jc w:val="both"/>
        <w:rPr>
          <w:rFonts w:asciiTheme="minorHAnsi" w:hAnsiTheme="minorHAnsi" w:cs="Calibri"/>
          <w:sz w:val="26"/>
          <w:szCs w:val="22"/>
        </w:rPr>
      </w:pPr>
    </w:p>
    <w:p w14:paraId="2443FDD2" w14:textId="77777777" w:rsidR="006B4F17" w:rsidRPr="000F5F2D" w:rsidRDefault="006B4F17" w:rsidP="006B4F17">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14:paraId="5F6D1EF4" w14:textId="77777777" w:rsidR="006B4F17" w:rsidRPr="000F5F2D" w:rsidRDefault="006B4F17" w:rsidP="006B4F17">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78496349" w14:textId="77777777" w:rsidR="006B4F17" w:rsidRPr="000F5F2D" w:rsidRDefault="006B4F17" w:rsidP="006B4F17">
      <w:pPr>
        <w:jc w:val="both"/>
        <w:rPr>
          <w:rFonts w:ascii="Calibri" w:hAnsi="Calibri" w:cs="Arial"/>
          <w:sz w:val="22"/>
          <w:szCs w:val="22"/>
        </w:rPr>
      </w:pPr>
    </w:p>
    <w:p w14:paraId="3272CFE5" w14:textId="77777777" w:rsidR="006B4F17" w:rsidRPr="000F5F2D" w:rsidRDefault="006B4F17" w:rsidP="006B4F17">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799E5F14" w14:textId="77777777" w:rsidR="006B4F17" w:rsidRPr="000F5F2D" w:rsidRDefault="006B4F17" w:rsidP="006B4F17">
      <w:pPr>
        <w:jc w:val="both"/>
        <w:rPr>
          <w:rFonts w:ascii="Calibri" w:hAnsi="Calibri" w:cs="Arial"/>
          <w:sz w:val="22"/>
          <w:szCs w:val="22"/>
        </w:rPr>
      </w:pPr>
    </w:p>
    <w:p w14:paraId="4BB268C4" w14:textId="2AE0D214" w:rsidR="006B4F17" w:rsidRPr="002F646A" w:rsidRDefault="006B4F17" w:rsidP="002F646A">
      <w:pPr>
        <w:shd w:val="clear" w:color="auto" w:fill="FFFFFF" w:themeFill="background1"/>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w:t>
      </w:r>
      <w:r w:rsidRPr="002F646A">
        <w:rPr>
          <w:rFonts w:ascii="Calibri" w:hAnsi="Calibri" w:cs="Arial"/>
          <w:sz w:val="22"/>
          <w:szCs w:val="22"/>
        </w:rPr>
        <w:t xml:space="preserve">gelten immer alle </w:t>
      </w:r>
      <w:r w:rsidR="006A0CF6" w:rsidRPr="002F646A">
        <w:rPr>
          <w:rFonts w:ascii="Calibri" w:hAnsi="Calibri" w:cs="Arial"/>
          <w:sz w:val="22"/>
          <w:szCs w:val="22"/>
        </w:rPr>
        <w:t>in der UE genannten Kompetenzen</w:t>
      </w:r>
      <w:r w:rsidRPr="002F646A">
        <w:rPr>
          <w:rFonts w:ascii="Calibri" w:hAnsi="Calibri" w:cs="Arial"/>
          <w:sz w:val="22"/>
          <w:szCs w:val="22"/>
        </w:rPr>
        <w:t xml:space="preserve">. </w:t>
      </w:r>
    </w:p>
    <w:p w14:paraId="166A13A1" w14:textId="60E7F971" w:rsidR="006B4F17" w:rsidRPr="000F5F2D" w:rsidRDefault="006B4F17" w:rsidP="002F646A">
      <w:pPr>
        <w:shd w:val="clear" w:color="auto" w:fill="FFFFFF" w:themeFill="background1"/>
        <w:jc w:val="both"/>
        <w:rPr>
          <w:rFonts w:ascii="Calibri" w:hAnsi="Calibri" w:cs="Arial"/>
          <w:sz w:val="22"/>
          <w:szCs w:val="22"/>
        </w:rPr>
      </w:pPr>
      <w:r w:rsidRPr="002F646A">
        <w:rPr>
          <w:rFonts w:ascii="Calibri" w:hAnsi="Calibri" w:cs="Arial"/>
          <w:sz w:val="22"/>
          <w:szCs w:val="22"/>
        </w:rPr>
        <w:t xml:space="preserve">Die </w:t>
      </w:r>
      <w:r w:rsidR="006A0CF6" w:rsidRPr="002F646A">
        <w:rPr>
          <w:rFonts w:ascii="Calibri" w:hAnsi="Calibri" w:cs="Arial"/>
          <w:sz w:val="22"/>
          <w:szCs w:val="22"/>
        </w:rPr>
        <w:t>gelb unterlegten Felder</w:t>
      </w:r>
      <w:r w:rsidRPr="002F646A">
        <w:rPr>
          <w:rFonts w:ascii="Calibri" w:hAnsi="Calibri" w:cs="Arial"/>
          <w:sz w:val="22"/>
          <w:szCs w:val="22"/>
        </w:rPr>
        <w:t xml:space="preserve"> bilden den Ausgangpunkt für die katholische Lehrkraft. Die violett</w:t>
      </w:r>
      <w:r w:rsidR="006A0CF6" w:rsidRPr="002F646A">
        <w:rPr>
          <w:rFonts w:ascii="Calibri" w:hAnsi="Calibri" w:cs="Arial"/>
          <w:sz w:val="22"/>
          <w:szCs w:val="22"/>
        </w:rPr>
        <w:t xml:space="preserve"> unterlegten Felder</w:t>
      </w:r>
      <w:r w:rsidRPr="002F646A">
        <w:rPr>
          <w:rFonts w:ascii="Calibri" w:hAnsi="Calibri" w:cs="Arial"/>
          <w:sz w:val="22"/>
          <w:szCs w:val="22"/>
        </w:rPr>
        <w:t xml:space="preserve"> bilden den Ausgangspunkt für die evangelische Lehrkraft. In der mittleren Spalte entsteht</w:t>
      </w:r>
      <w:r w:rsidRPr="000F5F2D">
        <w:rPr>
          <w:rFonts w:ascii="Calibri" w:hAnsi="Calibri" w:cs="Arial"/>
          <w:sz w:val="22"/>
          <w:szCs w:val="22"/>
        </w:rPr>
        <w:t xml:space="preserve"> ein gemeinsamer Unterrichtsplan, der beide Konfessionen abbildet. Die in den Teilkompetenzen enthaltenen konfessionellen Besonderheiten werden im Unterricht der jeweils anderen Konfession berücksichtigt. Die Unterrichtsplanung erfolgt im Team. </w:t>
      </w:r>
    </w:p>
    <w:p w14:paraId="7E7FB497" w14:textId="75776CF6" w:rsidR="006B4F17" w:rsidRDefault="006B4F17" w:rsidP="006B4F17">
      <w:pPr>
        <w:jc w:val="both"/>
        <w:rPr>
          <w:rFonts w:ascii="Calibri" w:hAnsi="Calibri" w:cs="Arial"/>
          <w:b/>
          <w:sz w:val="22"/>
          <w:szCs w:val="22"/>
        </w:rPr>
      </w:pPr>
    </w:p>
    <w:p w14:paraId="65C63CDC" w14:textId="77777777" w:rsidR="00384E06" w:rsidRPr="00D80741" w:rsidRDefault="00384E06" w:rsidP="00384E06">
      <w:pPr>
        <w:jc w:val="both"/>
        <w:rPr>
          <w:rFonts w:ascii="Calibri" w:hAnsi="Calibri" w:cs="Arial"/>
          <w:b/>
          <w:sz w:val="22"/>
          <w:szCs w:val="22"/>
        </w:rPr>
      </w:pPr>
      <w:r w:rsidRPr="00D80741">
        <w:rPr>
          <w:rFonts w:ascii="Calibri" w:hAnsi="Calibri" w:cs="Arial"/>
          <w:b/>
          <w:sz w:val="22"/>
          <w:szCs w:val="22"/>
        </w:rPr>
        <w:t>Aufbau der Curricula</w:t>
      </w:r>
    </w:p>
    <w:p w14:paraId="0119B54B" w14:textId="77777777" w:rsidR="00384E06" w:rsidRPr="00D80741" w:rsidRDefault="00384E06" w:rsidP="00384E06">
      <w:pPr>
        <w:jc w:val="both"/>
        <w:rPr>
          <w:rFonts w:ascii="Calibri" w:hAnsi="Calibri" w:cs="Arial"/>
          <w:sz w:val="22"/>
          <w:szCs w:val="22"/>
        </w:rPr>
      </w:pPr>
      <w:r w:rsidRPr="00D80741">
        <w:rPr>
          <w:rFonts w:ascii="Calibri" w:hAnsi="Calibri" w:cs="Arial"/>
          <w:sz w:val="22"/>
          <w:szCs w:val="22"/>
        </w:rPr>
        <w:t>Das Curriculum ist folgendermaßen aufgebaut:</w:t>
      </w:r>
    </w:p>
    <w:p w14:paraId="524CAAE7" w14:textId="77777777" w:rsidR="00384E06" w:rsidRPr="00D80741" w:rsidRDefault="00384E06" w:rsidP="00384E06">
      <w:pPr>
        <w:jc w:val="both"/>
        <w:rPr>
          <w:rFonts w:ascii="Calibri" w:hAnsi="Calibri" w:cs="Arial"/>
          <w:b/>
          <w:sz w:val="22"/>
          <w:szCs w:val="22"/>
        </w:rPr>
      </w:pPr>
      <w:r w:rsidRPr="00D80741">
        <w:rPr>
          <w:rFonts w:ascii="Calibri" w:hAnsi="Calibri" w:cs="Arial"/>
          <w:b/>
          <w:sz w:val="22"/>
          <w:szCs w:val="22"/>
        </w:rPr>
        <w:t xml:space="preserve">Beispielcurriculum </w:t>
      </w:r>
      <w:r>
        <w:rPr>
          <w:rFonts w:ascii="Calibri" w:hAnsi="Calibri" w:cs="Arial"/>
          <w:b/>
          <w:sz w:val="22"/>
          <w:szCs w:val="22"/>
        </w:rPr>
        <w:t>B</w:t>
      </w:r>
      <w:r w:rsidRPr="00D80741">
        <w:rPr>
          <w:rFonts w:ascii="Calibri" w:hAnsi="Calibri" w:cs="Arial"/>
          <w:b/>
          <w:sz w:val="22"/>
          <w:szCs w:val="22"/>
        </w:rPr>
        <w:t>:</w:t>
      </w:r>
    </w:p>
    <w:p w14:paraId="624543A6" w14:textId="77777777" w:rsidR="00384E06" w:rsidRPr="00D80741" w:rsidRDefault="00384E06" w:rsidP="00384E06">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384E06" w14:paraId="599785F9" w14:textId="77777777" w:rsidTr="00BF5BB5">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41138B" w14:textId="77777777" w:rsidR="00384E06" w:rsidRDefault="00384E06" w:rsidP="00AB692D">
            <w:pPr>
              <w:jc w:val="center"/>
              <w:rPr>
                <w:rFonts w:ascii="Calibri" w:eastAsia="Calibri" w:hAnsi="Calibri" w:cs="Calibri"/>
                <w:b/>
              </w:rPr>
            </w:pPr>
            <w:r>
              <w:rPr>
                <w:rFonts w:ascii="Calibri" w:eastAsia="Calibri" w:hAnsi="Calibri" w:cs="Calibri"/>
                <w:b/>
              </w:rPr>
              <w:t>Name der Unterrichtseinheit</w:t>
            </w:r>
          </w:p>
        </w:tc>
      </w:tr>
      <w:tr w:rsidR="00384E06" w14:paraId="61E07FCF" w14:textId="77777777" w:rsidTr="00BF5BB5">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4FB906E" w14:textId="77777777" w:rsidR="00384E06" w:rsidRDefault="00384E06" w:rsidP="00AB692D">
            <w:pPr>
              <w:jc w:val="center"/>
              <w:rPr>
                <w:rFonts w:ascii="Calibri" w:eastAsia="Calibri" w:hAnsi="Calibri" w:cs="Calibri"/>
                <w:b/>
              </w:rPr>
            </w:pPr>
            <w:r>
              <w:rPr>
                <w:rFonts w:ascii="Calibri" w:eastAsia="Calibri" w:hAnsi="Calibri" w:cs="Calibri"/>
                <w:b/>
              </w:rPr>
              <w:t>Fragen für das Vorbereitungsteam</w:t>
            </w:r>
          </w:p>
        </w:tc>
      </w:tr>
      <w:tr w:rsidR="00384E06" w14:paraId="230C5DB9" w14:textId="77777777" w:rsidTr="005D5E52">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7C941CB6" w14:textId="77777777" w:rsidR="00384E06" w:rsidRDefault="00384E06" w:rsidP="00AB692D">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591E5D43" w14:textId="77777777" w:rsidR="00384E06" w:rsidRDefault="00384E06" w:rsidP="00AB692D">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7CECC9F3" w14:textId="77777777" w:rsidR="00384E06" w:rsidRDefault="00384E06" w:rsidP="00AB692D">
            <w:pPr>
              <w:jc w:val="center"/>
              <w:rPr>
                <w:rFonts w:ascii="Calibri" w:eastAsia="Calibri" w:hAnsi="Calibri" w:cs="Calibri"/>
                <w:b/>
              </w:rPr>
            </w:pPr>
            <w:r>
              <w:rPr>
                <w:rFonts w:ascii="Calibri" w:eastAsia="Calibri" w:hAnsi="Calibri" w:cs="Calibri"/>
                <w:b/>
              </w:rPr>
              <w:t>Inhaltsbezogene Kompetenzen evangelisch</w:t>
            </w:r>
          </w:p>
        </w:tc>
      </w:tr>
      <w:tr w:rsidR="00384E06" w14:paraId="56E70D11" w14:textId="77777777" w:rsidTr="005D5E52">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2C745228" w14:textId="77777777" w:rsidR="00384E06" w:rsidRDefault="00384E06" w:rsidP="00AB692D">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5809B1B" w14:textId="77777777" w:rsidR="00384E06" w:rsidRDefault="00384E06" w:rsidP="00AB692D">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31CB14BB" w14:textId="77777777" w:rsidR="00384E06" w:rsidRDefault="00384E06" w:rsidP="00AB692D">
            <w:pPr>
              <w:jc w:val="center"/>
              <w:rPr>
                <w:rFonts w:ascii="Calibri" w:eastAsia="Calibri" w:hAnsi="Calibri" w:cs="Calibri"/>
                <w:b/>
              </w:rPr>
            </w:pPr>
          </w:p>
        </w:tc>
      </w:tr>
      <w:tr w:rsidR="00384E06" w14:paraId="25D40449" w14:textId="77777777" w:rsidTr="005D5E52">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78ED3BC9" w14:textId="77777777" w:rsidR="00384E06" w:rsidRDefault="00384E06" w:rsidP="00AB692D">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01B7C77" w14:textId="77777777" w:rsidR="00384E06" w:rsidRDefault="00384E06" w:rsidP="00AB692D">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7982B12D" w14:textId="77777777" w:rsidR="00384E06" w:rsidRDefault="00384E06" w:rsidP="00AB692D">
            <w:pPr>
              <w:jc w:val="center"/>
              <w:rPr>
                <w:rFonts w:ascii="Calibri" w:eastAsia="Calibri" w:hAnsi="Calibri" w:cs="Calibri"/>
                <w:b/>
              </w:rPr>
            </w:pPr>
            <w:r>
              <w:rPr>
                <w:rFonts w:ascii="Calibri" w:eastAsia="Calibri" w:hAnsi="Calibri" w:cs="Calibri"/>
                <w:b/>
              </w:rPr>
              <w:t>Katholischer Blickwinkel</w:t>
            </w:r>
          </w:p>
        </w:tc>
      </w:tr>
      <w:tr w:rsidR="00384E06" w14:paraId="46DE7D6D" w14:textId="77777777" w:rsidTr="005D5E52">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51B51E97" w14:textId="77777777" w:rsidR="00384E06" w:rsidRDefault="00384E06" w:rsidP="00AB692D">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6357EE" w14:textId="77777777" w:rsidR="00384E06" w:rsidRDefault="00384E06" w:rsidP="00AB692D">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7A310D77" w14:textId="77777777" w:rsidR="00384E06" w:rsidRDefault="00384E06" w:rsidP="00AB692D">
            <w:pPr>
              <w:jc w:val="center"/>
              <w:rPr>
                <w:rFonts w:ascii="Calibri" w:eastAsia="Calibri" w:hAnsi="Calibri" w:cs="Calibri"/>
                <w:b/>
              </w:rPr>
            </w:pPr>
          </w:p>
        </w:tc>
      </w:tr>
      <w:tr w:rsidR="00384E06" w14:paraId="711B6FD8" w14:textId="77777777" w:rsidTr="00BF5BB5">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07E875A" w14:textId="77777777" w:rsidR="00384E06" w:rsidRDefault="00384E06" w:rsidP="00AB692D">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449E9DBD" w14:textId="77777777" w:rsidR="00384E06" w:rsidRDefault="00384E06" w:rsidP="00384E06">
      <w:pPr>
        <w:jc w:val="both"/>
        <w:rPr>
          <w:rFonts w:ascii="Calibri" w:hAnsi="Calibri" w:cs="Arial"/>
        </w:rPr>
      </w:pPr>
    </w:p>
    <w:p w14:paraId="019C1A66" w14:textId="77777777" w:rsidR="00384E06" w:rsidRPr="000F5F2D" w:rsidRDefault="00384E06" w:rsidP="006B4F17">
      <w:pPr>
        <w:jc w:val="both"/>
        <w:rPr>
          <w:rFonts w:ascii="Calibri" w:hAnsi="Calibri" w:cs="Arial"/>
          <w:b/>
          <w:sz w:val="22"/>
          <w:szCs w:val="22"/>
        </w:rPr>
      </w:pPr>
    </w:p>
    <w:p w14:paraId="700188EE" w14:textId="77777777" w:rsidR="006B4F17" w:rsidRPr="000F5F2D" w:rsidRDefault="006B4F17" w:rsidP="006B4F17">
      <w:pPr>
        <w:jc w:val="both"/>
        <w:rPr>
          <w:rFonts w:ascii="Calibri" w:hAnsi="Calibri" w:cs="Arial"/>
          <w:b/>
          <w:sz w:val="22"/>
          <w:szCs w:val="22"/>
        </w:rPr>
      </w:pPr>
      <w:r w:rsidRPr="000F5F2D">
        <w:rPr>
          <w:rFonts w:ascii="Calibri" w:hAnsi="Calibri" w:cs="Arial"/>
          <w:b/>
          <w:sz w:val="22"/>
          <w:szCs w:val="22"/>
        </w:rPr>
        <w:t xml:space="preserve">Erläuterung: </w:t>
      </w:r>
    </w:p>
    <w:p w14:paraId="05EEF944" w14:textId="1ED84EE9" w:rsidR="006B4F17" w:rsidRPr="002F646A" w:rsidRDefault="006B4F17" w:rsidP="006B4F17">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w:t>
      </w:r>
      <w:r w:rsidR="006A0CF6" w:rsidRPr="002F646A">
        <w:rPr>
          <w:rFonts w:ascii="Calibri" w:hAnsi="Calibri" w:cs="Arial"/>
          <w:sz w:val="22"/>
          <w:szCs w:val="22"/>
        </w:rPr>
        <w:t>in der</w:t>
      </w:r>
      <w:r w:rsidRPr="002F646A">
        <w:rPr>
          <w:rFonts w:ascii="Calibri" w:hAnsi="Calibri" w:cs="Arial"/>
          <w:sz w:val="22"/>
          <w:szCs w:val="22"/>
        </w:rPr>
        <w:t xml:space="preserve">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xml:space="preserve">. </w:t>
      </w:r>
      <w:r w:rsidR="006A0CF6" w:rsidRPr="002F646A">
        <w:rPr>
          <w:rFonts w:ascii="Calibri" w:hAnsi="Calibri" w:cs="Arial"/>
          <w:sz w:val="22"/>
          <w:szCs w:val="22"/>
        </w:rPr>
        <w:t>Unter den drei Spalten befinden sich die prozessbezogenen Kompetenzen beider Bildungs- bzw. Fachpläne.</w:t>
      </w:r>
    </w:p>
    <w:p w14:paraId="3BDD6146" w14:textId="77777777" w:rsidR="006B4F17" w:rsidRPr="000F5F2D" w:rsidRDefault="006B4F17" w:rsidP="006B4F17">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36E97D6B" w14:textId="77777777" w:rsidR="006B4F17" w:rsidRPr="000F5F2D" w:rsidRDefault="006B4F17" w:rsidP="006B4F17">
      <w:pPr>
        <w:rPr>
          <w:rFonts w:ascii="Calibri" w:hAnsi="Calibri" w:cs="Arial"/>
          <w:b/>
          <w:sz w:val="22"/>
          <w:szCs w:val="22"/>
        </w:rPr>
      </w:pPr>
    </w:p>
    <w:p w14:paraId="367D342F" w14:textId="77777777" w:rsidR="006B4F17" w:rsidRPr="000F5F2D" w:rsidRDefault="006B4F17" w:rsidP="006B4F17">
      <w:pPr>
        <w:jc w:val="both"/>
        <w:rPr>
          <w:rFonts w:ascii="Calibri" w:hAnsi="Calibri" w:cs="Arial"/>
          <w:strike/>
          <w:sz w:val="22"/>
          <w:szCs w:val="22"/>
        </w:rPr>
      </w:pPr>
    </w:p>
    <w:p w14:paraId="7C47BF65" w14:textId="77777777" w:rsidR="006B4F17" w:rsidRDefault="006B4F17" w:rsidP="006B4F17">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564"/>
        <w:gridCol w:w="3827"/>
      </w:tblGrid>
      <w:tr w:rsidR="006B4F17" w:rsidRPr="00094FB6" w14:paraId="2D2D8690" w14:textId="77777777" w:rsidTr="00A72163">
        <w:tc>
          <w:tcPr>
            <w:tcW w:w="11086" w:type="dxa"/>
            <w:gridSpan w:val="3"/>
            <w:shd w:val="clear" w:color="auto" w:fill="CCC0D9" w:themeFill="accent4" w:themeFillTint="66"/>
          </w:tcPr>
          <w:p w14:paraId="67867B1A" w14:textId="612E1E3A" w:rsidR="006B4F17" w:rsidRPr="00094FB6" w:rsidRDefault="006B4F17" w:rsidP="00BF5BB5">
            <w:pPr>
              <w:spacing w:before="60" w:after="60"/>
              <w:ind w:right="-104"/>
              <w:jc w:val="center"/>
              <w:rPr>
                <w:rFonts w:asciiTheme="minorHAnsi" w:hAnsiTheme="minorHAnsi" w:cs="Calibri"/>
                <w:b/>
              </w:rPr>
            </w:pPr>
            <w:r w:rsidRPr="006165C8">
              <w:rPr>
                <w:rFonts w:ascii="Calibri" w:hAnsi="Calibri" w:cs="Calibri"/>
                <w:b/>
                <w:sz w:val="28"/>
                <w:szCs w:val="28"/>
              </w:rPr>
              <w:lastRenderedPageBreak/>
              <w:t>UE 1 Willkommen in der Klassengemeinschaft</w:t>
            </w:r>
            <w:r w:rsidR="00095A2D">
              <w:rPr>
                <w:rFonts w:ascii="Calibri" w:hAnsi="Calibri" w:cs="Calibri"/>
                <w:b/>
                <w:sz w:val="28"/>
                <w:szCs w:val="28"/>
              </w:rPr>
              <w:t>*</w:t>
            </w:r>
          </w:p>
        </w:tc>
      </w:tr>
      <w:tr w:rsidR="003B594A" w:rsidRPr="00094FB6" w14:paraId="018CCB8C" w14:textId="77777777" w:rsidTr="00A72163">
        <w:tc>
          <w:tcPr>
            <w:tcW w:w="11086" w:type="dxa"/>
            <w:gridSpan w:val="3"/>
          </w:tcPr>
          <w:p w14:paraId="3E6AFDF2" w14:textId="77777777" w:rsidR="003B594A" w:rsidRPr="003B594A" w:rsidRDefault="003B594A" w:rsidP="00BF5BB5">
            <w:pPr>
              <w:spacing w:before="60" w:after="60"/>
              <w:ind w:right="-104"/>
              <w:jc w:val="center"/>
              <w:rPr>
                <w:rFonts w:ascii="Calibri" w:hAnsi="Calibri" w:cs="Calibri"/>
                <w:bCs/>
              </w:rPr>
            </w:pPr>
            <w:r w:rsidRPr="003B594A">
              <w:rPr>
                <w:rFonts w:ascii="Calibri" w:hAnsi="Calibri" w:cs="Calibri"/>
                <w:b/>
              </w:rPr>
              <w:t>Fragen für das Vorbereitungsteam</w:t>
            </w:r>
          </w:p>
          <w:p w14:paraId="6288B449" w14:textId="4FB5C7A4" w:rsidR="003B594A"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Welche Rolle spielt der Religionsunterricht für die Stärkung der Klassengemeinschaft?</w:t>
            </w:r>
          </w:p>
          <w:p w14:paraId="0BB8B5F3" w14:textId="16FAB23D" w:rsidR="003437B6"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Welche Bedeutung hat das christliche Menschenbild aus meiner Sicht für ein gelingendes Miteinander?</w:t>
            </w:r>
          </w:p>
          <w:p w14:paraId="7A18CC69" w14:textId="15EC88BB" w:rsidR="003B594A"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Inwiefern ist mein Menschenbild auch konfessionell geprägt? Wie macht sich das bemerkbar?</w:t>
            </w:r>
          </w:p>
          <w:p w14:paraId="057F592D" w14:textId="5F540963" w:rsidR="003B594A" w:rsidRPr="003437B6"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Wie kann ich Konflikten in der Klasse vorbeugen und diesen konstruktiv begegnen?</w:t>
            </w:r>
          </w:p>
        </w:tc>
      </w:tr>
      <w:tr w:rsidR="00D74258" w:rsidRPr="00094FB6" w14:paraId="3D0E4F92" w14:textId="77777777" w:rsidTr="00A72163">
        <w:tc>
          <w:tcPr>
            <w:tcW w:w="3695" w:type="dxa"/>
            <w:shd w:val="clear" w:color="auto" w:fill="FFFF66"/>
          </w:tcPr>
          <w:p w14:paraId="1F810DC4" w14:textId="12DF574C" w:rsidR="00D74258" w:rsidRPr="00094FB6" w:rsidRDefault="00981EA5" w:rsidP="006B4F17">
            <w:pPr>
              <w:spacing w:before="60" w:after="60"/>
              <w:jc w:val="center"/>
              <w:rPr>
                <w:rFonts w:asciiTheme="minorHAnsi" w:hAnsiTheme="minorHAnsi" w:cs="Calibri"/>
              </w:rPr>
            </w:pPr>
            <w:r>
              <w:rPr>
                <w:rFonts w:asciiTheme="minorHAnsi" w:hAnsiTheme="minorHAnsi" w:cs="Calibri"/>
                <w:b/>
              </w:rPr>
              <w:t>I</w:t>
            </w:r>
            <w:r w:rsidR="00D74258" w:rsidRPr="00094FB6">
              <w:rPr>
                <w:rFonts w:asciiTheme="minorHAnsi" w:hAnsiTheme="minorHAnsi" w:cs="Calibri"/>
                <w:b/>
              </w:rPr>
              <w:t>nhaltsbezogene</w:t>
            </w:r>
            <w:r w:rsidR="00D74258" w:rsidRPr="00094FB6">
              <w:rPr>
                <w:rFonts w:asciiTheme="minorHAnsi" w:hAnsiTheme="minorHAnsi" w:cs="Calibri"/>
              </w:rPr>
              <w:t xml:space="preserve"> </w:t>
            </w:r>
            <w:r w:rsidR="00D74258" w:rsidRPr="00981EA5">
              <w:rPr>
                <w:rFonts w:asciiTheme="minorHAnsi" w:hAnsiTheme="minorHAnsi" w:cs="Calibri"/>
                <w:b/>
                <w:bCs/>
              </w:rPr>
              <w:t>Kompetenzen katholisch</w:t>
            </w:r>
          </w:p>
        </w:tc>
        <w:tc>
          <w:tcPr>
            <w:tcW w:w="3564" w:type="dxa"/>
          </w:tcPr>
          <w:p w14:paraId="34F9ECB9" w14:textId="77777777" w:rsidR="00D74258" w:rsidRPr="006D5B42" w:rsidRDefault="00D74258"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2D735846" w14:textId="23804B4A" w:rsidR="00D74258" w:rsidRPr="00094FB6" w:rsidRDefault="00981EA5" w:rsidP="00BF5BB5">
            <w:pPr>
              <w:spacing w:before="60" w:after="60"/>
              <w:ind w:right="-62"/>
              <w:jc w:val="center"/>
              <w:rPr>
                <w:rFonts w:asciiTheme="minorHAnsi" w:hAnsiTheme="minorHAnsi" w:cs="Calibri"/>
                <w:b/>
              </w:rPr>
            </w:pPr>
            <w:r>
              <w:rPr>
                <w:rFonts w:asciiTheme="minorHAnsi" w:hAnsiTheme="minorHAnsi" w:cs="Calibri"/>
                <w:b/>
              </w:rPr>
              <w:t>I</w:t>
            </w:r>
            <w:r w:rsidR="00D74258" w:rsidRPr="00094FB6">
              <w:rPr>
                <w:rFonts w:asciiTheme="minorHAnsi" w:hAnsiTheme="minorHAnsi" w:cs="Calibri"/>
                <w:b/>
              </w:rPr>
              <w:t>nhaltsbezogene</w:t>
            </w:r>
            <w:r w:rsidR="00D74258" w:rsidRPr="00094FB6">
              <w:rPr>
                <w:rFonts w:asciiTheme="minorHAnsi" w:hAnsiTheme="minorHAnsi" w:cs="Calibri"/>
              </w:rPr>
              <w:t xml:space="preserve"> </w:t>
            </w:r>
            <w:r w:rsidR="00D74258" w:rsidRPr="00981EA5">
              <w:rPr>
                <w:rFonts w:asciiTheme="minorHAnsi" w:hAnsiTheme="minorHAnsi" w:cs="Calibri"/>
                <w:b/>
                <w:bCs/>
              </w:rPr>
              <w:t>Kompetenzen evangelisch</w:t>
            </w:r>
          </w:p>
        </w:tc>
      </w:tr>
      <w:tr w:rsidR="00D74258" w:rsidRPr="00703FB0" w14:paraId="58F223AB" w14:textId="77777777" w:rsidTr="00A72163">
        <w:tc>
          <w:tcPr>
            <w:tcW w:w="3695" w:type="dxa"/>
            <w:shd w:val="clear" w:color="auto" w:fill="FFFF66"/>
          </w:tcPr>
          <w:p w14:paraId="4ECC088C" w14:textId="77777777" w:rsidR="00D74258" w:rsidRPr="00703FB0" w:rsidRDefault="00D74258"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0470B49C"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(4)</w:t>
            </w:r>
            <w:r w:rsidRPr="00703FB0">
              <w:rPr>
                <w:rFonts w:ascii="Calibri" w:hAnsi="Calibri" w:cs="Calibri"/>
                <w:sz w:val="22"/>
                <w:szCs w:val="22"/>
              </w:rPr>
              <w:t xml:space="preserve"> entfalten, was es bedeutet, dass der Mensch nach biblischer Auffassung ein Gemeinschaftswesen ist</w:t>
            </w:r>
          </w:p>
          <w:p w14:paraId="72CD7EAA"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(5)</w:t>
            </w:r>
            <w:r w:rsidRPr="00703FB0">
              <w:rPr>
                <w:rFonts w:ascii="Calibri" w:hAnsi="Calibri" w:cs="Calibri"/>
                <w:sz w:val="22"/>
                <w:szCs w:val="22"/>
              </w:rPr>
              <w:t xml:space="preserve"> Formen der Verständigung und eines gerechten Ausgleichs im eigenen Umfeld begründet entwerfen (zum Beispiel Klassenrat, Streitschlichtung)</w:t>
            </w:r>
          </w:p>
          <w:p w14:paraId="50813039"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(6)</w:t>
            </w:r>
            <w:r w:rsidRPr="00703FB0">
              <w:rPr>
                <w:rFonts w:ascii="Calibri" w:hAnsi="Calibri" w:cs="Calibri"/>
                <w:sz w:val="22"/>
                <w:szCs w:val="22"/>
              </w:rPr>
              <w:t xml:space="preserve"> sich damit auseinandersetzen, wie sich das Verhalten im Schulleben verändern kann, wenn die christliche Sicht vom Menschen als Geschöpf und Gemeinschaftswesen beachtet wird</w:t>
            </w:r>
          </w:p>
          <w:p w14:paraId="0723ED47"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3.1.2 (2)</w:t>
            </w:r>
            <w:r w:rsidRPr="00703FB0">
              <w:rPr>
                <w:rFonts w:ascii="Calibri" w:hAnsi="Calibri" w:cs="Calibri"/>
                <w:sz w:val="22"/>
                <w:szCs w:val="22"/>
              </w:rPr>
              <w:t xml:space="preserve"> an Beispielen aus Schule und Lebensumfeld darstellen, unter welchen Bedingungen menschliches Zusammenleben gelingen oder zu Konflikten führen kann</w:t>
            </w:r>
          </w:p>
          <w:p w14:paraId="5C1A4AB7" w14:textId="77777777" w:rsidR="00D74258" w:rsidRPr="00703FB0" w:rsidRDefault="00D74258" w:rsidP="006B4F17">
            <w:pPr>
              <w:spacing w:after="120"/>
              <w:rPr>
                <w:rFonts w:asciiTheme="minorHAnsi" w:hAnsiTheme="minorHAnsi" w:cs="Calibri"/>
                <w:b/>
                <w:sz w:val="22"/>
                <w:szCs w:val="22"/>
              </w:rPr>
            </w:pPr>
            <w:r w:rsidRPr="00703FB0">
              <w:rPr>
                <w:rFonts w:ascii="Calibri" w:hAnsi="Calibri" w:cs="Calibri"/>
                <w:b/>
                <w:sz w:val="22"/>
                <w:szCs w:val="22"/>
              </w:rPr>
              <w:t>3.1.2 (5)</w:t>
            </w:r>
            <w:r w:rsidRPr="00703FB0">
              <w:rPr>
                <w:rFonts w:ascii="Calibri" w:hAnsi="Calibri" w:cs="Calibri"/>
                <w:sz w:val="22"/>
                <w:szCs w:val="22"/>
              </w:rPr>
              <w:t xml:space="preserve"> Regeln entwickeln, um mit Konflikten in Schule und ihrer Lebenswelt gewaltfrei umzugehen</w:t>
            </w:r>
          </w:p>
        </w:tc>
        <w:tc>
          <w:tcPr>
            <w:tcW w:w="3564" w:type="dxa"/>
          </w:tcPr>
          <w:p w14:paraId="77B1253F" w14:textId="77777777" w:rsidR="00D74258" w:rsidRPr="00703FB0" w:rsidRDefault="00D74258" w:rsidP="006B4F17">
            <w:pPr>
              <w:spacing w:before="60" w:after="60"/>
              <w:rPr>
                <w:rFonts w:asciiTheme="minorHAnsi" w:hAnsiTheme="minorHAnsi" w:cs="Calibri"/>
                <w:sz w:val="22"/>
                <w:szCs w:val="22"/>
              </w:rPr>
            </w:pPr>
          </w:p>
        </w:tc>
        <w:tc>
          <w:tcPr>
            <w:tcW w:w="3827" w:type="dxa"/>
            <w:shd w:val="clear" w:color="auto" w:fill="CCC0D9" w:themeFill="accent4" w:themeFillTint="66"/>
          </w:tcPr>
          <w:p w14:paraId="20D957CF" w14:textId="77777777" w:rsidR="00D74258" w:rsidRPr="00703FB0" w:rsidRDefault="00D74258"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4D0A5732"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(1)</w:t>
            </w:r>
            <w:r w:rsidRPr="00703FB0">
              <w:rPr>
                <w:rFonts w:ascii="Calibri" w:hAnsi="Calibri" w:cs="Calibri"/>
                <w:sz w:val="22"/>
                <w:szCs w:val="22"/>
              </w:rPr>
              <w:t xml:space="preserve"> Erfahrungen menschlichen Zusammenlebens (zum Beispiel Vertrauen, Geborgenheit, Freundschaft, Streit, Schuld, Fremdsein, Verlust) zu biblischen Erzählungen (zum Beispiel Kain und Abel, Josef, David, Rut, Jünger und Jüngerinnen Jesu) in Beziehung setzen</w:t>
            </w:r>
          </w:p>
          <w:p w14:paraId="7D664F03" w14:textId="20BFFF72" w:rsidR="00D74258" w:rsidRPr="00703FB0" w:rsidRDefault="00D74258" w:rsidP="008E7F5F">
            <w:pPr>
              <w:rPr>
                <w:rFonts w:asciiTheme="minorHAnsi" w:hAnsiTheme="minorHAnsi" w:cs="Calibri"/>
                <w:sz w:val="22"/>
                <w:szCs w:val="22"/>
              </w:rPr>
            </w:pPr>
            <w:r w:rsidRPr="00703FB0">
              <w:rPr>
                <w:rFonts w:ascii="Calibri" w:hAnsi="Calibri" w:cs="Calibri"/>
                <w:b/>
                <w:sz w:val="22"/>
                <w:szCs w:val="22"/>
              </w:rPr>
              <w:t>3.1.2 (2)</w:t>
            </w:r>
            <w:r w:rsidRPr="00703FB0">
              <w:rPr>
                <w:rFonts w:ascii="Calibri" w:hAnsi="Calibri" w:cs="Calibri"/>
                <w:sz w:val="22"/>
                <w:szCs w:val="22"/>
              </w:rPr>
              <w:t xml:space="preserve"> die Relevanz biblischer Weisungen (zum Beispiel Dekalog, Goldene Regel, Doppelgebot der Liebe) für menschliches Zusammenleben entfalten</w:t>
            </w:r>
          </w:p>
        </w:tc>
      </w:tr>
      <w:tr w:rsidR="006B4F17" w:rsidRPr="00703FB0" w14:paraId="3A504D04" w14:textId="77777777" w:rsidTr="00A72163">
        <w:trPr>
          <w:trHeight w:val="197"/>
        </w:trPr>
        <w:tc>
          <w:tcPr>
            <w:tcW w:w="3695" w:type="dxa"/>
            <w:shd w:val="clear" w:color="auto" w:fill="CCC0D9" w:themeFill="accent4" w:themeFillTint="66"/>
            <w:vAlign w:val="center"/>
          </w:tcPr>
          <w:p w14:paraId="5C4F4171" w14:textId="53CA1F42" w:rsidR="006B4F17" w:rsidRPr="00703FB0" w:rsidRDefault="006B4F17" w:rsidP="003114E1">
            <w:pPr>
              <w:pStyle w:val="BPStandard"/>
              <w:spacing w:line="240" w:lineRule="auto"/>
              <w:jc w:val="left"/>
              <w:rPr>
                <w:rFonts w:asciiTheme="minorHAnsi" w:hAnsiTheme="minorHAnsi" w:cstheme="minorHAnsi"/>
                <w:i/>
                <w:sz w:val="22"/>
                <w:szCs w:val="22"/>
              </w:rPr>
            </w:pPr>
            <w:r w:rsidRPr="00703FB0">
              <w:rPr>
                <w:rFonts w:ascii="Calibri" w:hAnsi="Calibri" w:cs="Calibri"/>
                <w:i/>
                <w:sz w:val="22"/>
                <w:szCs w:val="22"/>
              </w:rPr>
              <w:t>Der Mensch als von Gott zur Gemeinschaft befähigtes Geschöpf</w:t>
            </w:r>
          </w:p>
        </w:tc>
        <w:tc>
          <w:tcPr>
            <w:tcW w:w="3564" w:type="dxa"/>
            <w:vAlign w:val="center"/>
          </w:tcPr>
          <w:p w14:paraId="678E8296" w14:textId="77777777" w:rsidR="006B4F17" w:rsidRPr="000C3C62" w:rsidRDefault="006B4F17" w:rsidP="006B4F17">
            <w:pPr>
              <w:pStyle w:val="BPStandard"/>
              <w:spacing w:line="240" w:lineRule="auto"/>
              <w:jc w:val="center"/>
              <w:rPr>
                <w:rFonts w:asciiTheme="minorHAnsi" w:hAnsiTheme="minorHAnsi" w:cstheme="minorHAnsi"/>
                <w:b/>
                <w:sz w:val="24"/>
                <w:szCs w:val="24"/>
              </w:rPr>
            </w:pPr>
            <w:r w:rsidRPr="000C3C62">
              <w:rPr>
                <w:rFonts w:ascii="Calibri" w:hAnsi="Calibri" w:cs="Calibri"/>
                <w:b/>
                <w:sz w:val="24"/>
                <w:szCs w:val="24"/>
              </w:rPr>
              <w:t>Der Mensch als gemeinschafts- und konfliktfähiges Geschöpf</w:t>
            </w:r>
          </w:p>
        </w:tc>
        <w:tc>
          <w:tcPr>
            <w:tcW w:w="3827" w:type="dxa"/>
            <w:shd w:val="clear" w:color="auto" w:fill="FFFF66"/>
            <w:vAlign w:val="center"/>
          </w:tcPr>
          <w:p w14:paraId="61349BF7" w14:textId="58ADBC8D" w:rsidR="006B4F17" w:rsidRPr="00703FB0" w:rsidRDefault="006B4F17" w:rsidP="003114E1">
            <w:pPr>
              <w:pStyle w:val="BPStandard"/>
              <w:spacing w:line="240" w:lineRule="auto"/>
              <w:jc w:val="left"/>
              <w:rPr>
                <w:rFonts w:asciiTheme="minorHAnsi" w:hAnsiTheme="minorHAnsi" w:cstheme="minorHAnsi"/>
                <w:b/>
                <w:sz w:val="22"/>
                <w:szCs w:val="22"/>
              </w:rPr>
            </w:pPr>
            <w:r w:rsidRPr="00703FB0">
              <w:rPr>
                <w:rFonts w:ascii="Calibri" w:hAnsi="Calibri" w:cs="Calibri"/>
                <w:i/>
                <w:sz w:val="22"/>
                <w:szCs w:val="22"/>
              </w:rPr>
              <w:t xml:space="preserve">Ausgangspunkt ist das christliche Menschenbild: die gegenseitige Wertschätzung und die Verantwortung füreinander </w:t>
            </w:r>
          </w:p>
        </w:tc>
      </w:tr>
      <w:tr w:rsidR="00384E06" w:rsidRPr="00703FB0" w14:paraId="7F7F8839" w14:textId="77777777" w:rsidTr="00A72163">
        <w:trPr>
          <w:trHeight w:val="197"/>
        </w:trPr>
        <w:tc>
          <w:tcPr>
            <w:tcW w:w="11086" w:type="dxa"/>
            <w:gridSpan w:val="3"/>
            <w:vAlign w:val="center"/>
          </w:tcPr>
          <w:p w14:paraId="407116D0" w14:textId="77777777" w:rsidR="00384E06" w:rsidRDefault="008E7F5F" w:rsidP="00D74258">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44D538E9" w14:textId="7396911E" w:rsidR="008E7F5F" w:rsidRPr="00D74258" w:rsidRDefault="008E7F5F" w:rsidP="00D74258">
            <w:pPr>
              <w:pStyle w:val="BPStandard"/>
              <w:spacing w:before="0" w:after="0" w:line="240" w:lineRule="auto"/>
              <w:jc w:val="center"/>
              <w:rPr>
                <w:rFonts w:ascii="Calibri" w:hAnsi="Calibri" w:cs="Calibri"/>
              </w:rPr>
            </w:pPr>
            <w:r>
              <w:rPr>
                <w:rFonts w:ascii="Calibri" w:hAnsi="Calibri" w:cs="Calibri"/>
              </w:rPr>
              <w:t>Die Schülerinnen und Schüler können</w:t>
            </w:r>
          </w:p>
          <w:p w14:paraId="42F52301" w14:textId="77777777" w:rsidR="008E7F5F" w:rsidRPr="00703FB0" w:rsidRDefault="008E7F5F" w:rsidP="008E7F5F">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2.1.4</w:t>
            </w:r>
            <w:r w:rsidRPr="00703FB0">
              <w:rPr>
                <w:rFonts w:ascii="Calibri" w:hAnsi="Calibri" w:cs="Calibri"/>
                <w:sz w:val="22"/>
                <w:szCs w:val="22"/>
              </w:rPr>
              <w:t xml:space="preserve"> ethische Herausforderungen in der individuellen Lebensgeschichte sowie in unterschiedlichen gesellschaftlichen Handlungsfeldern […] erkennen</w:t>
            </w:r>
          </w:p>
          <w:p w14:paraId="514CA777" w14:textId="77777777" w:rsidR="008E7F5F" w:rsidRPr="00703FB0" w:rsidRDefault="008E7F5F" w:rsidP="008E7F5F">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Glaubenszeugnissen und Grundaussagen des christlichen Glaubens für das Leben des Einzelnen und für die Gesellschaft prüfen </w:t>
            </w:r>
          </w:p>
          <w:p w14:paraId="04C172BA" w14:textId="77777777" w:rsidR="008E7F5F" w:rsidRPr="00703FB0" w:rsidRDefault="008E7F5F" w:rsidP="008E7F5F">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2.3.5</w:t>
            </w:r>
            <w:r w:rsidRPr="00703FB0">
              <w:rPr>
                <w:rFonts w:ascii="Calibri" w:hAnsi="Calibri" w:cs="Calibri"/>
                <w:sz w:val="22"/>
                <w:szCs w:val="22"/>
              </w:rPr>
              <w:t xml:space="preserve"> im Kontext der Pluralität einen eigenen Standpunkt zu religiösen und ethischen Fragen einnehmen und argumentativ vertreten</w:t>
            </w:r>
          </w:p>
          <w:p w14:paraId="2EA49BC1" w14:textId="77777777" w:rsidR="008E7F5F" w:rsidRDefault="008E7F5F" w:rsidP="008E7F5F">
            <w:pPr>
              <w:pStyle w:val="BPStandard"/>
              <w:shd w:val="clear" w:color="auto" w:fill="FFFF66"/>
              <w:spacing w:before="0" w:after="0" w:line="240" w:lineRule="auto"/>
              <w:rPr>
                <w:rFonts w:ascii="Calibri" w:hAnsi="Calibri" w:cs="Calibri"/>
                <w:sz w:val="22"/>
                <w:szCs w:val="22"/>
              </w:rPr>
            </w:pPr>
            <w:r w:rsidRPr="00703FB0">
              <w:rPr>
                <w:rFonts w:ascii="Calibri" w:hAnsi="Calibri" w:cs="Calibri"/>
                <w:b/>
                <w:sz w:val="22"/>
                <w:szCs w:val="22"/>
              </w:rPr>
              <w:t>2.4.4</w:t>
            </w:r>
            <w:r w:rsidRPr="00703FB0">
              <w:rPr>
                <w:rFonts w:ascii="Calibri" w:hAnsi="Calibri" w:cs="Calibri"/>
                <w:sz w:val="22"/>
                <w:szCs w:val="22"/>
              </w:rPr>
              <w:t xml:space="preserve"> die Perspektive eines anderen einnehmen und dadurch die eigene Perspektive erweitern</w:t>
            </w:r>
          </w:p>
          <w:p w14:paraId="4583742B" w14:textId="77777777" w:rsidR="008E7F5F" w:rsidRDefault="008E7F5F" w:rsidP="008E7F5F">
            <w:pPr>
              <w:shd w:val="clear" w:color="auto" w:fill="CCC0D9" w:themeFill="accent4" w:themeFillTint="66"/>
              <w:rPr>
                <w:rFonts w:ascii="Calibri" w:hAnsi="Calibri" w:cs="Calibri"/>
                <w:sz w:val="22"/>
                <w:szCs w:val="22"/>
              </w:rPr>
            </w:pPr>
            <w:r w:rsidRPr="006D5B42">
              <w:rPr>
                <w:rFonts w:ascii="Calibri" w:hAnsi="Calibri" w:cs="Calibri"/>
                <w:b/>
                <w:sz w:val="22"/>
                <w:szCs w:val="22"/>
              </w:rPr>
              <w:t>2.1.4</w:t>
            </w:r>
            <w:r>
              <w:rPr>
                <w:rFonts w:ascii="Calibri" w:hAnsi="Calibri" w:cs="Calibri"/>
                <w:b/>
                <w:sz w:val="22"/>
                <w:szCs w:val="22"/>
              </w:rPr>
              <w:t xml:space="preserve"> </w:t>
            </w:r>
            <w:r w:rsidRPr="006D5B42">
              <w:rPr>
                <w:rFonts w:ascii="Calibri" w:hAnsi="Calibri" w:cs="Calibri"/>
                <w:sz w:val="22"/>
                <w:szCs w:val="22"/>
              </w:rPr>
              <w:t>in ethischen Herausforderungen mögliche religiös bedeutsame Entscheidungssituationen</w:t>
            </w:r>
            <w:r>
              <w:rPr>
                <w:rFonts w:ascii="Calibri" w:hAnsi="Calibri" w:cs="Calibri"/>
                <w:sz w:val="22"/>
                <w:szCs w:val="22"/>
              </w:rPr>
              <w:t xml:space="preserve"> </w:t>
            </w:r>
            <w:r w:rsidRPr="006D5B42">
              <w:rPr>
                <w:rFonts w:ascii="Calibri" w:hAnsi="Calibri" w:cs="Calibri"/>
                <w:sz w:val="22"/>
                <w:szCs w:val="22"/>
              </w:rPr>
              <w:t>identifizieren</w:t>
            </w:r>
          </w:p>
          <w:p w14:paraId="5F0C71DB" w14:textId="77777777" w:rsidR="008E7F5F" w:rsidRDefault="008E7F5F" w:rsidP="008E7F5F">
            <w:pPr>
              <w:shd w:val="clear" w:color="auto" w:fill="CCC0D9" w:themeFill="accent4" w:themeFillTint="66"/>
              <w:rPr>
                <w:rFonts w:ascii="Calibri" w:hAnsi="Calibri" w:cs="Calibri"/>
                <w:sz w:val="22"/>
                <w:szCs w:val="22"/>
              </w:rPr>
            </w:pPr>
            <w:r>
              <w:rPr>
                <w:rFonts w:ascii="Calibri" w:hAnsi="Calibri" w:cs="Calibri"/>
                <w:b/>
                <w:sz w:val="22"/>
                <w:szCs w:val="22"/>
              </w:rPr>
              <w:t>2</w:t>
            </w:r>
            <w:r w:rsidRPr="00703FB0">
              <w:rPr>
                <w:rFonts w:ascii="Calibri" w:hAnsi="Calibri" w:cs="Calibri"/>
                <w:b/>
                <w:sz w:val="22"/>
                <w:szCs w:val="22"/>
              </w:rPr>
              <w:t>.</w:t>
            </w:r>
            <w:r>
              <w:rPr>
                <w:rFonts w:ascii="Calibri" w:hAnsi="Calibri" w:cs="Calibri"/>
                <w:b/>
                <w:sz w:val="22"/>
                <w:szCs w:val="22"/>
              </w:rPr>
              <w:t xml:space="preserve">2.1 </w:t>
            </w:r>
            <w:r w:rsidRPr="006D5B42">
              <w:rPr>
                <w:rFonts w:ascii="Calibri" w:hAnsi="Calibri" w:cs="Calibri"/>
                <w:sz w:val="22"/>
                <w:szCs w:val="22"/>
              </w:rPr>
              <w:t>religiöse Ausdrucksfor</w:t>
            </w:r>
            <w:r>
              <w:rPr>
                <w:rFonts w:ascii="Calibri" w:hAnsi="Calibri" w:cs="Calibri"/>
                <w:sz w:val="22"/>
                <w:szCs w:val="22"/>
              </w:rPr>
              <w:t>men analysieren und sie als Aus</w:t>
            </w:r>
            <w:r w:rsidRPr="006D5B42">
              <w:rPr>
                <w:rFonts w:ascii="Calibri" w:hAnsi="Calibri" w:cs="Calibri"/>
                <w:sz w:val="22"/>
                <w:szCs w:val="22"/>
              </w:rPr>
              <w:t>druck existenzieller Erfahrungen verstehen</w:t>
            </w:r>
          </w:p>
          <w:p w14:paraId="7B78CF66" w14:textId="77777777" w:rsidR="008E7F5F" w:rsidRDefault="008E7F5F" w:rsidP="008E7F5F">
            <w:pPr>
              <w:shd w:val="clear" w:color="auto" w:fill="CCC0D9" w:themeFill="accent4" w:themeFillTint="66"/>
              <w:rPr>
                <w:rFonts w:ascii="Calibri" w:hAnsi="Calibri" w:cs="Calibri"/>
                <w:sz w:val="22"/>
                <w:szCs w:val="22"/>
              </w:rPr>
            </w:pPr>
            <w:r>
              <w:rPr>
                <w:rFonts w:ascii="Calibri" w:hAnsi="Calibri" w:cs="Calibri"/>
                <w:b/>
                <w:sz w:val="22"/>
                <w:szCs w:val="22"/>
              </w:rPr>
              <w:t>2</w:t>
            </w:r>
            <w:r w:rsidRPr="00703FB0">
              <w:rPr>
                <w:rFonts w:ascii="Calibri" w:hAnsi="Calibri" w:cs="Calibri"/>
                <w:b/>
                <w:sz w:val="22"/>
                <w:szCs w:val="22"/>
              </w:rPr>
              <w:t>.</w:t>
            </w:r>
            <w:r>
              <w:rPr>
                <w:rFonts w:ascii="Calibri" w:hAnsi="Calibri" w:cs="Calibri"/>
                <w:b/>
                <w:sz w:val="22"/>
                <w:szCs w:val="22"/>
              </w:rPr>
              <w:t xml:space="preserve">3.1 </w:t>
            </w:r>
            <w:r w:rsidRPr="006D5B42">
              <w:rPr>
                <w:rFonts w:ascii="Calibri" w:hAnsi="Calibri" w:cs="Calibri"/>
                <w:sz w:val="22"/>
                <w:szCs w:val="22"/>
              </w:rPr>
              <w:t>deskriptive und normative Aussagen unterscheiden und sich mit ihrem Anspruch</w:t>
            </w:r>
            <w:r>
              <w:rPr>
                <w:rFonts w:ascii="Calibri" w:hAnsi="Calibri" w:cs="Calibri"/>
                <w:sz w:val="22"/>
                <w:szCs w:val="22"/>
              </w:rPr>
              <w:t xml:space="preserve"> </w:t>
            </w:r>
            <w:r w:rsidRPr="006D5B42">
              <w:rPr>
                <w:rFonts w:ascii="Calibri" w:hAnsi="Calibri" w:cs="Calibri"/>
                <w:sz w:val="22"/>
                <w:szCs w:val="22"/>
              </w:rPr>
              <w:t>auseinandersetzen</w:t>
            </w:r>
          </w:p>
          <w:p w14:paraId="438FD231" w14:textId="16AAC14F" w:rsidR="008E7F5F" w:rsidRPr="008E7F5F" w:rsidRDefault="008E7F5F" w:rsidP="008E7F5F">
            <w:pPr>
              <w:shd w:val="clear" w:color="auto" w:fill="CCC0D9" w:themeFill="accent4" w:themeFillTint="66"/>
              <w:rPr>
                <w:rFonts w:asciiTheme="minorHAnsi" w:hAnsiTheme="minorHAnsi" w:cs="Calibri"/>
                <w:b/>
                <w:sz w:val="22"/>
                <w:szCs w:val="22"/>
              </w:rPr>
            </w:pPr>
            <w:r w:rsidRPr="009E4D51">
              <w:rPr>
                <w:rFonts w:asciiTheme="minorHAnsi" w:hAnsiTheme="minorHAnsi" w:cs="Calibri"/>
                <w:b/>
                <w:sz w:val="22"/>
                <w:szCs w:val="22"/>
              </w:rPr>
              <w:t>2.4.1</w:t>
            </w:r>
            <w:r>
              <w:rPr>
                <w:rFonts w:asciiTheme="minorHAnsi" w:hAnsiTheme="minorHAnsi" w:cs="Calibri"/>
                <w:b/>
                <w:sz w:val="22"/>
                <w:szCs w:val="22"/>
              </w:rPr>
              <w:t xml:space="preserve"> </w:t>
            </w:r>
            <w:r w:rsidRPr="009E4D51">
              <w:rPr>
                <w:rFonts w:asciiTheme="minorHAnsi" w:hAnsiTheme="minorHAnsi" w:cs="Calibri"/>
                <w:sz w:val="22"/>
                <w:szCs w:val="22"/>
              </w:rPr>
              <w:t>sich auf die Perspektive eines anderen einlassen und sie in Bezug zum eigenen Standpunk</w:t>
            </w:r>
            <w:r>
              <w:rPr>
                <w:rFonts w:asciiTheme="minorHAnsi" w:hAnsiTheme="minorHAnsi" w:cs="Calibri"/>
                <w:sz w:val="22"/>
                <w:szCs w:val="22"/>
              </w:rPr>
              <w:t xml:space="preserve"> </w:t>
            </w:r>
            <w:r w:rsidRPr="009E4D51">
              <w:rPr>
                <w:rFonts w:asciiTheme="minorHAnsi" w:hAnsiTheme="minorHAnsi" w:cs="Calibri"/>
                <w:sz w:val="22"/>
                <w:szCs w:val="22"/>
              </w:rPr>
              <w:t>setzen</w:t>
            </w:r>
          </w:p>
        </w:tc>
      </w:tr>
    </w:tbl>
    <w:p w14:paraId="35A756B7" w14:textId="136150FD" w:rsidR="006B4F17" w:rsidRPr="006165C8" w:rsidRDefault="006B4F17" w:rsidP="006B4F17">
      <w:pPr>
        <w:spacing w:before="60" w:after="60"/>
        <w:rPr>
          <w:rFonts w:ascii="Calibri" w:hAnsi="Calibri" w:cs="Calibri"/>
        </w:rPr>
      </w:pPr>
      <w:r>
        <w:rPr>
          <w:rFonts w:ascii="Calibri" w:hAnsi="Calibri" w:cs="Calibri"/>
        </w:rPr>
        <w:t>*Bei dieser Unterrichtseinhe</w:t>
      </w:r>
      <w:r w:rsidR="003114E1">
        <w:rPr>
          <w:rFonts w:ascii="Calibri" w:hAnsi="Calibri" w:cs="Calibri"/>
        </w:rPr>
        <w:t>it sollte eine Absprache mit der</w:t>
      </w:r>
      <w:r>
        <w:rPr>
          <w:rFonts w:ascii="Calibri" w:hAnsi="Calibri" w:cs="Calibri"/>
        </w:rPr>
        <w:t xml:space="preserve"> Klassenle</w:t>
      </w:r>
      <w:r w:rsidR="003114E1">
        <w:rPr>
          <w:rFonts w:ascii="Calibri" w:hAnsi="Calibri" w:cs="Calibri"/>
        </w:rPr>
        <w:t>itung</w:t>
      </w:r>
      <w:r>
        <w:rPr>
          <w:rFonts w:ascii="Calibri" w:hAnsi="Calibri" w:cs="Calibri"/>
        </w:rPr>
        <w:t xml:space="preserve"> getroffen werden.</w:t>
      </w:r>
    </w:p>
    <w:p w14:paraId="6FB67029" w14:textId="0D4399B6" w:rsidR="006B4F17" w:rsidRDefault="006B4F17" w:rsidP="006B4F17">
      <w:pPr>
        <w:rPr>
          <w:rFonts w:asciiTheme="minorHAnsi" w:eastAsia="Calibri" w:hAnsiTheme="minorHAnsi" w:cstheme="minorHAnsi"/>
          <w:b/>
          <w:sz w:val="24"/>
          <w:szCs w:val="24"/>
        </w:rPr>
      </w:pPr>
    </w:p>
    <w:p w14:paraId="756C9EA0" w14:textId="226B3BBB" w:rsidR="003114E1" w:rsidRDefault="003114E1">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44F9D240" w14:textId="77777777" w:rsidR="006B4F17" w:rsidRDefault="006B4F17" w:rsidP="006B4F17"/>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695"/>
        <w:gridCol w:w="3838"/>
      </w:tblGrid>
      <w:tr w:rsidR="006B4F17" w:rsidRPr="00094FB6" w14:paraId="0C867A88" w14:textId="77777777" w:rsidTr="00095A2D">
        <w:tc>
          <w:tcPr>
            <w:tcW w:w="11228" w:type="dxa"/>
            <w:gridSpan w:val="3"/>
            <w:shd w:val="clear" w:color="auto" w:fill="CCC0D9" w:themeFill="accent4" w:themeFillTint="66"/>
          </w:tcPr>
          <w:p w14:paraId="3F03B6BE" w14:textId="77777777" w:rsidR="006B4F17" w:rsidRPr="00094FB6" w:rsidRDefault="006B4F17" w:rsidP="006B4F17">
            <w:pPr>
              <w:spacing w:before="60" w:after="60"/>
              <w:jc w:val="center"/>
              <w:rPr>
                <w:rFonts w:asciiTheme="minorHAnsi" w:hAnsiTheme="minorHAnsi" w:cs="Calibri"/>
                <w:b/>
              </w:rPr>
            </w:pPr>
            <w:r w:rsidRPr="006165C8">
              <w:rPr>
                <w:rFonts w:ascii="Calibri" w:hAnsi="Calibri" w:cs="Calibri"/>
                <w:b/>
                <w:sz w:val="28"/>
                <w:szCs w:val="28"/>
              </w:rPr>
              <w:t>UE 2 Unsere Glaubensurkunde</w:t>
            </w:r>
          </w:p>
        </w:tc>
      </w:tr>
      <w:tr w:rsidR="003B594A" w:rsidRPr="00094FB6" w14:paraId="3A1D7571" w14:textId="77777777" w:rsidTr="00095A2D">
        <w:tc>
          <w:tcPr>
            <w:tcW w:w="11228" w:type="dxa"/>
            <w:gridSpan w:val="3"/>
          </w:tcPr>
          <w:p w14:paraId="53A4406A"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5F47F9A6" w14:textId="6D7A2D37" w:rsidR="003B594A" w:rsidRDefault="00981EA5" w:rsidP="003B594A">
            <w:pPr>
              <w:pStyle w:val="Listenabsatz"/>
              <w:numPr>
                <w:ilvl w:val="0"/>
                <w:numId w:val="6"/>
              </w:numPr>
              <w:spacing w:before="60" w:after="60"/>
              <w:ind w:right="-104"/>
              <w:rPr>
                <w:rFonts w:ascii="Calibri" w:hAnsi="Calibri" w:cs="Calibri"/>
                <w:bCs/>
              </w:rPr>
            </w:pPr>
            <w:r>
              <w:rPr>
                <w:rFonts w:ascii="Calibri" w:hAnsi="Calibri" w:cs="Calibri"/>
                <w:bCs/>
              </w:rPr>
              <w:t>Was bedeutet die Bibel für mich? Welche Alltagsrelevanz hat sie?</w:t>
            </w:r>
          </w:p>
          <w:p w14:paraId="3172BDC8" w14:textId="01CAF4A3" w:rsidR="00981EA5" w:rsidRDefault="00981EA5" w:rsidP="003B594A">
            <w:pPr>
              <w:pStyle w:val="Listenabsatz"/>
              <w:numPr>
                <w:ilvl w:val="0"/>
                <w:numId w:val="6"/>
              </w:numPr>
              <w:spacing w:before="60" w:after="60"/>
              <w:ind w:right="-104"/>
              <w:rPr>
                <w:rFonts w:ascii="Calibri" w:hAnsi="Calibri" w:cs="Calibri"/>
                <w:bCs/>
              </w:rPr>
            </w:pPr>
            <w:r>
              <w:rPr>
                <w:rFonts w:ascii="Calibri" w:hAnsi="Calibri" w:cs="Calibri"/>
                <w:bCs/>
              </w:rPr>
              <w:t>Welche konfessionellen Unterschiede im Umgang mit der Bibel stelle ich fest? Wie gehe ich damit um?</w:t>
            </w:r>
          </w:p>
          <w:p w14:paraId="251D5518" w14:textId="77777777" w:rsidR="003B594A" w:rsidRDefault="00981EA5" w:rsidP="00981EA5">
            <w:pPr>
              <w:pStyle w:val="Listenabsatz"/>
              <w:numPr>
                <w:ilvl w:val="0"/>
                <w:numId w:val="6"/>
              </w:numPr>
              <w:spacing w:before="60" w:after="60"/>
              <w:ind w:right="-104"/>
              <w:rPr>
                <w:rFonts w:ascii="Calibri" w:hAnsi="Calibri" w:cs="Calibri"/>
                <w:bCs/>
              </w:rPr>
            </w:pPr>
            <w:r>
              <w:rPr>
                <w:rFonts w:ascii="Calibri" w:hAnsi="Calibri" w:cs="Calibri"/>
                <w:bCs/>
              </w:rPr>
              <w:t xml:space="preserve">Inwiefern ist mir die Bibel „heilig“ </w:t>
            </w:r>
            <w:r w:rsidRPr="00981EA5">
              <w:rPr>
                <w:rFonts w:ascii="Calibri" w:hAnsi="Calibri" w:cs="Calibri"/>
                <w:bCs/>
              </w:rPr>
              <w:t>–</w:t>
            </w:r>
            <w:r>
              <w:rPr>
                <w:rFonts w:ascii="Calibri" w:hAnsi="Calibri" w:cs="Calibri"/>
                <w:bCs/>
              </w:rPr>
              <w:t xml:space="preserve"> auch im Blick auf ihre Auslegung?</w:t>
            </w:r>
          </w:p>
          <w:p w14:paraId="284354EB" w14:textId="5142CC11" w:rsidR="00981EA5" w:rsidRPr="00981EA5" w:rsidRDefault="00981EA5" w:rsidP="00981EA5">
            <w:pPr>
              <w:pStyle w:val="Listenabsatz"/>
              <w:numPr>
                <w:ilvl w:val="0"/>
                <w:numId w:val="6"/>
              </w:numPr>
              <w:spacing w:before="60" w:after="60"/>
              <w:ind w:right="-104"/>
              <w:rPr>
                <w:rFonts w:ascii="Calibri" w:hAnsi="Calibri" w:cs="Calibri"/>
                <w:bCs/>
              </w:rPr>
            </w:pPr>
            <w:r>
              <w:rPr>
                <w:rFonts w:ascii="Calibri" w:hAnsi="Calibri" w:cs="Calibri"/>
                <w:bCs/>
              </w:rPr>
              <w:t>Welche Bibelstelle unterrichte ich am liebsten? Warum?</w:t>
            </w:r>
          </w:p>
        </w:tc>
      </w:tr>
      <w:tr w:rsidR="007B7231" w:rsidRPr="00094FB6" w14:paraId="64ED71C0" w14:textId="77777777" w:rsidTr="00095A2D">
        <w:tc>
          <w:tcPr>
            <w:tcW w:w="3695" w:type="dxa"/>
            <w:shd w:val="clear" w:color="auto" w:fill="FFFF66"/>
          </w:tcPr>
          <w:p w14:paraId="0414AF4B" w14:textId="26EC417E" w:rsidR="007B7231" w:rsidRPr="00094FB6" w:rsidRDefault="00981EA5" w:rsidP="006B4F17">
            <w:pPr>
              <w:spacing w:before="60" w:after="60"/>
              <w:jc w:val="center"/>
              <w:rPr>
                <w:rFonts w:asciiTheme="minorHAnsi" w:hAnsiTheme="minorHAnsi" w:cs="Calibri"/>
              </w:rPr>
            </w:pPr>
            <w:r>
              <w:rPr>
                <w:rFonts w:asciiTheme="minorHAnsi" w:hAnsiTheme="minorHAnsi" w:cs="Calibri"/>
                <w:b/>
              </w:rPr>
              <w:t>I</w:t>
            </w:r>
            <w:r w:rsidR="007B7231" w:rsidRPr="00094FB6">
              <w:rPr>
                <w:rFonts w:asciiTheme="minorHAnsi" w:hAnsiTheme="minorHAnsi" w:cs="Calibri"/>
                <w:b/>
              </w:rPr>
              <w:t>nhaltsbezogene</w:t>
            </w:r>
            <w:r w:rsidR="007B7231" w:rsidRPr="00094FB6">
              <w:rPr>
                <w:rFonts w:asciiTheme="minorHAnsi" w:hAnsiTheme="minorHAnsi" w:cs="Calibri"/>
              </w:rPr>
              <w:t xml:space="preserve"> </w:t>
            </w:r>
            <w:r w:rsidR="007B7231" w:rsidRPr="00981EA5">
              <w:rPr>
                <w:rFonts w:asciiTheme="minorHAnsi" w:hAnsiTheme="minorHAnsi" w:cs="Calibri"/>
                <w:b/>
                <w:bCs/>
              </w:rPr>
              <w:t>Kompetenzen katholisch</w:t>
            </w:r>
          </w:p>
        </w:tc>
        <w:tc>
          <w:tcPr>
            <w:tcW w:w="3695" w:type="dxa"/>
          </w:tcPr>
          <w:p w14:paraId="28958213" w14:textId="77777777" w:rsidR="007B7231" w:rsidRPr="006D5B42" w:rsidRDefault="007B7231"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38" w:type="dxa"/>
            <w:shd w:val="clear" w:color="auto" w:fill="CCC0D9" w:themeFill="accent4" w:themeFillTint="66"/>
          </w:tcPr>
          <w:p w14:paraId="7F727488" w14:textId="21F57E3B" w:rsidR="007B7231" w:rsidRPr="00981EA5" w:rsidRDefault="00981EA5" w:rsidP="006B4F17">
            <w:pPr>
              <w:spacing w:before="60" w:after="60"/>
              <w:jc w:val="center"/>
              <w:rPr>
                <w:rFonts w:asciiTheme="minorHAnsi" w:hAnsiTheme="minorHAnsi" w:cs="Calibri"/>
                <w:b/>
              </w:rPr>
            </w:pPr>
            <w:r>
              <w:rPr>
                <w:rFonts w:asciiTheme="minorHAnsi" w:hAnsiTheme="minorHAnsi" w:cs="Calibri"/>
                <w:b/>
              </w:rPr>
              <w:t>I</w:t>
            </w:r>
            <w:r w:rsidR="007B7231" w:rsidRPr="00981EA5">
              <w:rPr>
                <w:rFonts w:asciiTheme="minorHAnsi" w:hAnsiTheme="minorHAnsi" w:cs="Calibri"/>
                <w:b/>
              </w:rPr>
              <w:t>nhaltsbezogene Kompetenzen evangelisch</w:t>
            </w:r>
          </w:p>
        </w:tc>
      </w:tr>
      <w:tr w:rsidR="007B7231" w:rsidRPr="00703FB0" w14:paraId="0085395E" w14:textId="77777777" w:rsidTr="00095A2D">
        <w:tc>
          <w:tcPr>
            <w:tcW w:w="3695" w:type="dxa"/>
            <w:shd w:val="clear" w:color="auto" w:fill="FFFF66"/>
          </w:tcPr>
          <w:p w14:paraId="04B482F4" w14:textId="23992DD9" w:rsidR="007B7231" w:rsidRDefault="007B7231" w:rsidP="007B7231">
            <w:pPr>
              <w:rPr>
                <w:rFonts w:ascii="Calibri" w:hAnsi="Calibri" w:cs="Calibri"/>
                <w:sz w:val="22"/>
                <w:szCs w:val="22"/>
              </w:rPr>
            </w:pPr>
            <w:r w:rsidRPr="00703FB0">
              <w:rPr>
                <w:rFonts w:ascii="Calibri" w:hAnsi="Calibri" w:cs="Calibri"/>
                <w:sz w:val="22"/>
                <w:szCs w:val="22"/>
              </w:rPr>
              <w:t>Die Schülerinnen und Schüler können</w:t>
            </w:r>
          </w:p>
          <w:p w14:paraId="46809774" w14:textId="77777777" w:rsidR="007B7231" w:rsidRPr="00703FB0" w:rsidRDefault="007B7231" w:rsidP="007B7231">
            <w:pPr>
              <w:rPr>
                <w:rFonts w:ascii="Calibri" w:hAnsi="Calibri" w:cs="Calibri"/>
                <w:sz w:val="22"/>
                <w:szCs w:val="22"/>
              </w:rPr>
            </w:pPr>
          </w:p>
          <w:p w14:paraId="3D87104E" w14:textId="4D2C2D1A" w:rsidR="007B7231" w:rsidRPr="00703FB0" w:rsidRDefault="007B7231" w:rsidP="007B7231">
            <w:pPr>
              <w:rPr>
                <w:rFonts w:ascii="Calibri" w:hAnsi="Calibri" w:cs="Calibri"/>
                <w:sz w:val="22"/>
                <w:szCs w:val="22"/>
              </w:rPr>
            </w:pPr>
            <w:r w:rsidRPr="00703FB0">
              <w:rPr>
                <w:rFonts w:ascii="Calibri" w:hAnsi="Calibri" w:cs="Calibri"/>
                <w:b/>
                <w:sz w:val="22"/>
                <w:szCs w:val="22"/>
              </w:rPr>
              <w:t>3.1.3 (1)</w:t>
            </w:r>
            <w:r w:rsidRPr="00703FB0">
              <w:rPr>
                <w:rFonts w:ascii="Calibri" w:hAnsi="Calibri" w:cs="Calibri"/>
                <w:sz w:val="22"/>
                <w:szCs w:val="22"/>
              </w:rPr>
              <w:t xml:space="preserve"> zeigen, wie sie vorgegebene Bibelstellen in der „biblischen Bibliothek</w:t>
            </w:r>
            <w:r w:rsidR="003114E1">
              <w:rPr>
                <w:rFonts w:ascii="Calibri" w:hAnsi="Calibri" w:cs="Calibri"/>
                <w:sz w:val="22"/>
                <w:szCs w:val="22"/>
              </w:rPr>
              <w:t>“</w:t>
            </w:r>
            <w:r w:rsidRPr="00703FB0">
              <w:rPr>
                <w:rFonts w:ascii="Calibri" w:hAnsi="Calibri" w:cs="Calibri"/>
                <w:sz w:val="22"/>
                <w:szCs w:val="22"/>
              </w:rPr>
              <w:t xml:space="preserve"> gezielt finden</w:t>
            </w:r>
          </w:p>
          <w:p w14:paraId="01896831"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(2)</w:t>
            </w:r>
            <w:r w:rsidRPr="00703FB0">
              <w:rPr>
                <w:rFonts w:ascii="Calibri" w:hAnsi="Calibri" w:cs="Calibri"/>
                <w:sz w:val="22"/>
                <w:szCs w:val="22"/>
              </w:rPr>
              <w:t xml:space="preserve"> den Weg von der mündlichen zur schriftlichen Überlieferung in Grundzügen beschreiben</w:t>
            </w:r>
          </w:p>
          <w:p w14:paraId="2841ECC3"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(3)</w:t>
            </w:r>
            <w:r w:rsidRPr="00703FB0">
              <w:rPr>
                <w:rFonts w:ascii="Calibri" w:hAnsi="Calibri" w:cs="Calibri"/>
                <w:sz w:val="22"/>
                <w:szCs w:val="22"/>
              </w:rPr>
              <w:t xml:space="preserve"> Formen bildhafter Sprache in der Bibel und ausgewählte Symbole (Weg, Wasser, Licht, Brot, Feuer) erklären</w:t>
            </w:r>
          </w:p>
          <w:p w14:paraId="12159697"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(4)</w:t>
            </w:r>
            <w:r w:rsidRPr="00703FB0">
              <w:rPr>
                <w:rFonts w:ascii="Calibri" w:hAnsi="Calibri" w:cs="Calibri"/>
                <w:sz w:val="22"/>
                <w:szCs w:val="22"/>
              </w:rPr>
              <w:t xml:space="preserve"> Eigenheiten biblischer Textgattungen (Evangelium, Brief, Lied) erläutern</w:t>
            </w:r>
          </w:p>
          <w:p w14:paraId="434CDAA6"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(5)</w:t>
            </w:r>
            <w:r w:rsidRPr="00703FB0">
              <w:rPr>
                <w:rFonts w:ascii="Calibri" w:hAnsi="Calibri" w:cs="Calibri"/>
                <w:sz w:val="22"/>
                <w:szCs w:val="22"/>
              </w:rPr>
              <w:t xml:space="preserve"> konkrete Situationen aus ihrem Umfeld mit Erfahrungen, von denen biblische Geschichten erzählen, vergleichen</w:t>
            </w:r>
          </w:p>
          <w:p w14:paraId="4B52FD1F" w14:textId="77777777" w:rsidR="007B7231" w:rsidRDefault="007B7231" w:rsidP="007B7231">
            <w:pPr>
              <w:rPr>
                <w:rFonts w:ascii="Calibri" w:hAnsi="Calibri" w:cs="Calibri"/>
                <w:sz w:val="22"/>
                <w:szCs w:val="22"/>
              </w:rPr>
            </w:pPr>
            <w:r w:rsidRPr="00703FB0">
              <w:rPr>
                <w:rFonts w:ascii="Calibri" w:hAnsi="Calibri" w:cs="Calibri"/>
                <w:b/>
                <w:sz w:val="22"/>
                <w:szCs w:val="22"/>
              </w:rPr>
              <w:t>3.1.3 (6)</w:t>
            </w:r>
            <w:r w:rsidRPr="00703FB0">
              <w:rPr>
                <w:rFonts w:ascii="Calibri" w:hAnsi="Calibri" w:cs="Calibri"/>
                <w:sz w:val="22"/>
                <w:szCs w:val="22"/>
              </w:rPr>
              <w:t xml:space="preserve"> biblische Texte in neuen Ausdrucksformen gestalten</w:t>
            </w:r>
          </w:p>
          <w:p w14:paraId="5230515B" w14:textId="557336FF" w:rsidR="007B7231" w:rsidRPr="003E5F3D" w:rsidRDefault="007B7231" w:rsidP="1F87B755">
            <w:pPr>
              <w:rPr>
                <w:rFonts w:ascii="Calibri" w:hAnsi="Calibri" w:cs="Calibri"/>
                <w:strike/>
                <w:sz w:val="22"/>
                <w:szCs w:val="22"/>
                <w:highlight w:val="cyan"/>
              </w:rPr>
            </w:pPr>
          </w:p>
        </w:tc>
        <w:tc>
          <w:tcPr>
            <w:tcW w:w="3695" w:type="dxa"/>
          </w:tcPr>
          <w:p w14:paraId="22ADF55D" w14:textId="77777777" w:rsidR="007B7231" w:rsidRPr="00703FB0" w:rsidRDefault="007B7231" w:rsidP="006B4F17">
            <w:pPr>
              <w:spacing w:before="60" w:after="60"/>
              <w:rPr>
                <w:rFonts w:asciiTheme="minorHAnsi" w:hAnsiTheme="minorHAnsi" w:cs="Calibri"/>
                <w:sz w:val="22"/>
                <w:szCs w:val="22"/>
              </w:rPr>
            </w:pPr>
          </w:p>
        </w:tc>
        <w:tc>
          <w:tcPr>
            <w:tcW w:w="3838" w:type="dxa"/>
            <w:shd w:val="clear" w:color="auto" w:fill="CCC0D9" w:themeFill="accent4" w:themeFillTint="66"/>
          </w:tcPr>
          <w:p w14:paraId="70DC5495" w14:textId="1BEA662E" w:rsidR="007B7231" w:rsidRDefault="007B7231" w:rsidP="007B7231">
            <w:pPr>
              <w:rPr>
                <w:rFonts w:ascii="Calibri" w:hAnsi="Calibri" w:cs="Calibri"/>
                <w:sz w:val="22"/>
                <w:szCs w:val="22"/>
              </w:rPr>
            </w:pPr>
            <w:r w:rsidRPr="00703FB0">
              <w:rPr>
                <w:rFonts w:ascii="Calibri" w:hAnsi="Calibri" w:cs="Calibri"/>
                <w:sz w:val="22"/>
                <w:szCs w:val="22"/>
              </w:rPr>
              <w:t>Die Schülerinnen und Schüler können</w:t>
            </w:r>
          </w:p>
          <w:p w14:paraId="0A5EB09B" w14:textId="77777777" w:rsidR="007B7231" w:rsidRPr="00703FB0" w:rsidRDefault="007B7231" w:rsidP="007B7231">
            <w:pPr>
              <w:rPr>
                <w:rFonts w:ascii="Calibri" w:hAnsi="Calibri" w:cs="Calibri"/>
                <w:sz w:val="22"/>
                <w:szCs w:val="22"/>
              </w:rPr>
            </w:pPr>
          </w:p>
          <w:p w14:paraId="4FA5C1A1"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3.1.2 (1)</w:t>
            </w:r>
            <w:r w:rsidRPr="00703FB0">
              <w:rPr>
                <w:rFonts w:ascii="Calibri" w:hAnsi="Calibri" w:cs="Calibri"/>
                <w:sz w:val="22"/>
                <w:szCs w:val="22"/>
              </w:rPr>
              <w:t xml:space="preserve"> </w:t>
            </w:r>
            <w:r>
              <w:rPr>
                <w:rFonts w:ascii="Calibri" w:hAnsi="Calibri" w:cs="Calibri"/>
                <w:sz w:val="22"/>
                <w:szCs w:val="22"/>
              </w:rPr>
              <w:t xml:space="preserve">metaphorische Bedeutungen religiöser Sprache und </w:t>
            </w:r>
            <w:r w:rsidRPr="00703FB0">
              <w:rPr>
                <w:rFonts w:ascii="Calibri" w:hAnsi="Calibri" w:cs="Calibri"/>
                <w:sz w:val="22"/>
                <w:szCs w:val="22"/>
              </w:rPr>
              <w:t>Ausdrucksformen (zum Beispiel Bildworte, Symbole) aufzeigen</w:t>
            </w:r>
          </w:p>
          <w:p w14:paraId="25020DBD"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(1)</w:t>
            </w:r>
            <w:r w:rsidRPr="00703FB0">
              <w:rPr>
                <w:rFonts w:ascii="Calibri" w:hAnsi="Calibri" w:cs="Calibri"/>
                <w:sz w:val="22"/>
                <w:szCs w:val="22"/>
              </w:rPr>
              <w:t xml:space="preserve"> anhand von Erschließungshilfen (zum Beispiel Anhänge in Bibeln, Bibellexikon, Online-Ressourcen) Bibelstellen beziehungsweise -</w:t>
            </w:r>
            <w:proofErr w:type="spellStart"/>
            <w:r w:rsidRPr="00703FB0">
              <w:rPr>
                <w:rFonts w:ascii="Calibri" w:hAnsi="Calibri" w:cs="Calibri"/>
                <w:sz w:val="22"/>
                <w:szCs w:val="22"/>
              </w:rPr>
              <w:t>texte</w:t>
            </w:r>
            <w:proofErr w:type="spellEnd"/>
            <w:r w:rsidRPr="00703FB0">
              <w:rPr>
                <w:rFonts w:ascii="Calibri" w:hAnsi="Calibri" w:cs="Calibri"/>
                <w:sz w:val="22"/>
                <w:szCs w:val="22"/>
              </w:rPr>
              <w:t xml:space="preserve"> gezielt recherchieren</w:t>
            </w:r>
          </w:p>
          <w:p w14:paraId="5AD5D3BD" w14:textId="77777777" w:rsidR="007B7231" w:rsidRDefault="007B7231" w:rsidP="007B7231">
            <w:pPr>
              <w:rPr>
                <w:rFonts w:ascii="Calibri" w:hAnsi="Calibri" w:cs="Calibri"/>
                <w:sz w:val="22"/>
                <w:szCs w:val="22"/>
              </w:rPr>
            </w:pPr>
            <w:r w:rsidRPr="00703FB0">
              <w:rPr>
                <w:rFonts w:ascii="Calibri" w:hAnsi="Calibri" w:cs="Calibri"/>
                <w:b/>
                <w:sz w:val="22"/>
                <w:szCs w:val="22"/>
              </w:rPr>
              <w:t>3.1.3 (2)</w:t>
            </w:r>
            <w:r w:rsidRPr="00703FB0">
              <w:rPr>
                <w:rFonts w:ascii="Calibri" w:hAnsi="Calibri" w:cs="Calibri"/>
                <w:sz w:val="22"/>
                <w:szCs w:val="22"/>
              </w:rPr>
              <w:t xml:space="preserve"> Entstehung und innere Zusammenhänge (zum Beispiel Geschichts-, Lehr-, Prophetenbücher, Altes und Neues Testament) der Bibel erläutern</w:t>
            </w:r>
          </w:p>
          <w:p w14:paraId="3585364A" w14:textId="252F9043" w:rsidR="007B7231" w:rsidRDefault="007B7231" w:rsidP="007B7231">
            <w:pPr>
              <w:rPr>
                <w:rFonts w:ascii="Calibri" w:hAnsi="Calibri" w:cs="Calibri"/>
                <w:sz w:val="22"/>
                <w:szCs w:val="22"/>
              </w:rPr>
            </w:pPr>
            <w:r w:rsidRPr="009E4D51">
              <w:rPr>
                <w:rFonts w:ascii="Calibri" w:hAnsi="Calibri" w:cs="Calibri"/>
                <w:b/>
                <w:sz w:val="22"/>
                <w:szCs w:val="22"/>
              </w:rPr>
              <w:t>3.1.3 (3)</w:t>
            </w:r>
            <w:r w:rsidR="003114E1">
              <w:rPr>
                <w:rFonts w:ascii="Calibri" w:hAnsi="Calibri" w:cs="Calibri"/>
                <w:b/>
                <w:sz w:val="22"/>
                <w:szCs w:val="22"/>
              </w:rPr>
              <w:t xml:space="preserve"> </w:t>
            </w:r>
            <w:r w:rsidRPr="009E4D51">
              <w:rPr>
                <w:rFonts w:ascii="Calibri" w:hAnsi="Calibri" w:cs="Calibri"/>
                <w:sz w:val="22"/>
                <w:szCs w:val="22"/>
              </w:rPr>
              <w:t>Zusammenhänge zwischen ausgewählten Erzählungen (zum Beispiel Abraham, Josef, Mose, Rut, David, Elia, Jeremia, Jesus und seine Jünger, Paulus) aufzeigen</w:t>
            </w:r>
          </w:p>
          <w:p w14:paraId="598C9035" w14:textId="4AA2A7B6" w:rsidR="007B7231" w:rsidRPr="007B7231" w:rsidRDefault="007B7231" w:rsidP="003114E1">
            <w:pPr>
              <w:rPr>
                <w:rFonts w:asciiTheme="minorHAnsi" w:hAnsiTheme="minorHAnsi" w:cs="Calibri"/>
                <w:sz w:val="22"/>
                <w:szCs w:val="22"/>
              </w:rPr>
            </w:pPr>
            <w:r w:rsidRPr="009E4D51">
              <w:rPr>
                <w:rFonts w:asciiTheme="minorHAnsi" w:hAnsiTheme="minorHAnsi" w:cs="Calibri"/>
                <w:b/>
                <w:sz w:val="22"/>
                <w:szCs w:val="22"/>
              </w:rPr>
              <w:t>3.1.3 (4)</w:t>
            </w:r>
            <w:r w:rsidR="003114E1">
              <w:rPr>
                <w:rFonts w:asciiTheme="minorHAnsi" w:hAnsiTheme="minorHAnsi" w:cs="Calibri"/>
                <w:b/>
                <w:sz w:val="22"/>
                <w:szCs w:val="22"/>
              </w:rPr>
              <w:t xml:space="preserve"> </w:t>
            </w:r>
            <w:r w:rsidRPr="009E4D51">
              <w:rPr>
                <w:rFonts w:asciiTheme="minorHAnsi" w:hAnsiTheme="minorHAnsi" w:cs="Calibri"/>
                <w:sz w:val="22"/>
                <w:szCs w:val="22"/>
              </w:rPr>
              <w:t xml:space="preserve">die mögliche Bedeutung biblischer Texte für die Gegenwart untersuchen </w:t>
            </w:r>
          </w:p>
        </w:tc>
      </w:tr>
      <w:tr w:rsidR="006B4F17" w:rsidRPr="00094FB6" w14:paraId="4173327A" w14:textId="77777777" w:rsidTr="00095A2D">
        <w:trPr>
          <w:trHeight w:val="197"/>
        </w:trPr>
        <w:tc>
          <w:tcPr>
            <w:tcW w:w="3695" w:type="dxa"/>
            <w:shd w:val="clear" w:color="auto" w:fill="CCC0D9" w:themeFill="accent4" w:themeFillTint="66"/>
          </w:tcPr>
          <w:p w14:paraId="11F68525" w14:textId="77777777" w:rsidR="006B4F17" w:rsidRPr="00094FB6" w:rsidRDefault="00F11F4D" w:rsidP="006B4F17">
            <w:pPr>
              <w:spacing w:before="60" w:after="60"/>
              <w:rPr>
                <w:rFonts w:asciiTheme="minorHAnsi" w:hAnsiTheme="minorHAnsi" w:cs="Calibri"/>
              </w:rPr>
            </w:pPr>
            <w:r w:rsidRPr="00F11F4D">
              <w:rPr>
                <w:rFonts w:ascii="Calibri" w:hAnsi="Calibri" w:cs="Calibri"/>
                <w:i/>
                <w:sz w:val="22"/>
              </w:rPr>
              <w:t>Bibelstellen finden und Erzählungen wiedergeben; Entstehung und Aufbau der beiden Testamente beschreiben</w:t>
            </w:r>
          </w:p>
        </w:tc>
        <w:tc>
          <w:tcPr>
            <w:tcW w:w="3695" w:type="dxa"/>
          </w:tcPr>
          <w:p w14:paraId="395EA68C" w14:textId="77777777" w:rsidR="006B4F17" w:rsidRPr="000C3C62" w:rsidRDefault="00F11F4D" w:rsidP="006B4F17">
            <w:pPr>
              <w:spacing w:before="60" w:after="60"/>
              <w:jc w:val="center"/>
              <w:rPr>
                <w:rFonts w:asciiTheme="minorHAnsi" w:hAnsiTheme="minorHAnsi" w:cs="Calibri"/>
                <w:b/>
                <w:sz w:val="24"/>
                <w:szCs w:val="24"/>
              </w:rPr>
            </w:pPr>
            <w:r w:rsidRPr="00F11F4D">
              <w:rPr>
                <w:rFonts w:asciiTheme="minorHAnsi" w:hAnsiTheme="minorHAnsi" w:cstheme="minorHAnsi"/>
                <w:b/>
                <w:sz w:val="24"/>
                <w:szCs w:val="24"/>
              </w:rPr>
              <w:t>Die Bibel verstehen lernen, um ihre Bedeutung für mein Leben entdecken zu können</w:t>
            </w:r>
          </w:p>
        </w:tc>
        <w:tc>
          <w:tcPr>
            <w:tcW w:w="3838" w:type="dxa"/>
            <w:shd w:val="clear" w:color="auto" w:fill="FFFF66"/>
          </w:tcPr>
          <w:p w14:paraId="7F28207C" w14:textId="77777777" w:rsidR="006B4F17" w:rsidRPr="00094FB6" w:rsidRDefault="006B4F17" w:rsidP="006B4F17">
            <w:pPr>
              <w:spacing w:before="60" w:after="60"/>
              <w:rPr>
                <w:rFonts w:asciiTheme="minorHAnsi" w:hAnsiTheme="minorHAnsi" w:cs="Calibri"/>
                <w:b/>
              </w:rPr>
            </w:pPr>
            <w:r w:rsidRPr="009E08DE">
              <w:rPr>
                <w:rFonts w:ascii="Calibri" w:hAnsi="Calibri" w:cs="Calibri"/>
                <w:i/>
                <w:sz w:val="22"/>
              </w:rPr>
              <w:t>Literarische Gattungen und Bildsprache der Bibel verstehen lernen</w:t>
            </w:r>
          </w:p>
        </w:tc>
      </w:tr>
      <w:tr w:rsidR="00384E06" w:rsidRPr="00703FB0" w14:paraId="7D17B083" w14:textId="77777777" w:rsidTr="00095A2D">
        <w:trPr>
          <w:trHeight w:val="197"/>
        </w:trPr>
        <w:tc>
          <w:tcPr>
            <w:tcW w:w="11228" w:type="dxa"/>
            <w:gridSpan w:val="3"/>
            <w:vAlign w:val="center"/>
          </w:tcPr>
          <w:p w14:paraId="487F647B" w14:textId="77777777" w:rsidR="007B7231" w:rsidRDefault="007B7231" w:rsidP="007B7231">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5A3E94E1" w14:textId="77777777" w:rsidR="007B7231" w:rsidRPr="00D74258" w:rsidRDefault="007B7231" w:rsidP="007B7231">
            <w:pPr>
              <w:pStyle w:val="BPStandard"/>
              <w:spacing w:before="0" w:after="0" w:line="240" w:lineRule="auto"/>
              <w:jc w:val="center"/>
              <w:rPr>
                <w:rFonts w:ascii="Calibri" w:hAnsi="Calibri" w:cs="Calibri"/>
              </w:rPr>
            </w:pPr>
            <w:r>
              <w:rPr>
                <w:rFonts w:ascii="Calibri" w:hAnsi="Calibri" w:cs="Calibri"/>
              </w:rPr>
              <w:t>Die Schülerinnen und Schüler können</w:t>
            </w:r>
          </w:p>
          <w:p w14:paraId="03B64EE0" w14:textId="77777777" w:rsidR="007B7231" w:rsidRPr="003E5F3D" w:rsidRDefault="007B7231" w:rsidP="007B7231">
            <w:pPr>
              <w:widowControl w:val="0"/>
              <w:shd w:val="clear" w:color="auto" w:fill="FFFF66"/>
              <w:autoSpaceDE w:val="0"/>
              <w:autoSpaceDN w:val="0"/>
              <w:adjustRightInd w:val="0"/>
              <w:rPr>
                <w:rFonts w:ascii="Calibri" w:hAnsi="Calibri" w:cs="Calibri"/>
                <w:sz w:val="22"/>
                <w:szCs w:val="22"/>
              </w:rPr>
            </w:pPr>
            <w:r w:rsidRPr="003E5F3D">
              <w:rPr>
                <w:rFonts w:ascii="Calibri" w:hAnsi="Calibri" w:cs="Calibri"/>
                <w:b/>
                <w:sz w:val="22"/>
                <w:szCs w:val="22"/>
              </w:rPr>
              <w:t>2.1.3</w:t>
            </w:r>
            <w:r>
              <w:rPr>
                <w:rFonts w:ascii="Calibri" w:hAnsi="Calibri" w:cs="Calibri"/>
                <w:b/>
                <w:sz w:val="22"/>
                <w:szCs w:val="22"/>
              </w:rPr>
              <w:t xml:space="preserve"> </w:t>
            </w:r>
            <w:r w:rsidRPr="003E5F3D">
              <w:rPr>
                <w:rFonts w:ascii="Calibri" w:hAnsi="Calibri" w:cs="Calibri"/>
                <w:sz w:val="22"/>
                <w:szCs w:val="22"/>
              </w:rPr>
              <w:t>religiöse Spuren in ihrer Lebenswelt sowie grundlegende Ausdrucksformen religiösen Glaubens beschreiben und sie in verschiedenen Kontexten wiedererkennen</w:t>
            </w:r>
          </w:p>
          <w:p w14:paraId="03FC904B"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2.2.1</w:t>
            </w:r>
            <w:r w:rsidRPr="00703FB0">
              <w:rPr>
                <w:rFonts w:ascii="Calibri" w:hAnsi="Calibri" w:cs="Calibri"/>
                <w:sz w:val="22"/>
                <w:szCs w:val="22"/>
              </w:rPr>
              <w:t xml:space="preserve"> Grundformen religiöser Sprache erschließen</w:t>
            </w:r>
          </w:p>
          <w:p w14:paraId="0B383819"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2.2.2</w:t>
            </w:r>
            <w:r w:rsidRPr="00703FB0">
              <w:rPr>
                <w:rFonts w:ascii="Calibri" w:hAnsi="Calibri" w:cs="Calibri"/>
                <w:sz w:val="22"/>
                <w:szCs w:val="22"/>
              </w:rPr>
              <w:t xml:space="preserve"> ausgewählte Fachbegriffe und Glaubensaussagen sowie fachspezifische Methoden verstehen</w:t>
            </w:r>
          </w:p>
          <w:p w14:paraId="06CCDDC5"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2.2.4</w:t>
            </w:r>
            <w:r w:rsidRPr="00703FB0">
              <w:rPr>
                <w:rFonts w:ascii="Calibri" w:hAnsi="Calibri" w:cs="Calibri"/>
                <w:sz w:val="22"/>
                <w:szCs w:val="22"/>
              </w:rPr>
              <w:t xml:space="preserve"> biblische, lehramtliche, theologische und andere Zeugnisse christlichen Glaubens methodisch angemessen erschließen</w:t>
            </w:r>
          </w:p>
          <w:p w14:paraId="7C649476" w14:textId="77777777" w:rsidR="007B7231"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Glaubenszeugnissen und Grundaussagen des christlichen Glaubens für das Leben des Einzelnen und für die Gesellschaft prüfen</w:t>
            </w:r>
          </w:p>
          <w:p w14:paraId="5BD6BA76" w14:textId="77777777" w:rsidR="007B7231" w:rsidRDefault="007B7231" w:rsidP="007B7231">
            <w:pPr>
              <w:widowControl w:val="0"/>
              <w:shd w:val="clear" w:color="auto" w:fill="FFFF66"/>
              <w:autoSpaceDE w:val="0"/>
              <w:autoSpaceDN w:val="0"/>
              <w:adjustRightInd w:val="0"/>
              <w:rPr>
                <w:rFonts w:ascii="Calibri" w:hAnsi="Calibri" w:cs="Calibri"/>
                <w:sz w:val="22"/>
                <w:szCs w:val="22"/>
              </w:rPr>
            </w:pPr>
            <w:r w:rsidRPr="003E5F3D">
              <w:rPr>
                <w:rFonts w:ascii="Calibri" w:hAnsi="Calibri" w:cs="Calibri"/>
                <w:b/>
                <w:sz w:val="22"/>
                <w:szCs w:val="22"/>
              </w:rPr>
              <w:t>2.4.4</w:t>
            </w:r>
            <w:r>
              <w:rPr>
                <w:rFonts w:ascii="Calibri" w:hAnsi="Calibri" w:cs="Calibri"/>
                <w:b/>
                <w:sz w:val="22"/>
                <w:szCs w:val="22"/>
              </w:rPr>
              <w:t xml:space="preserve"> </w:t>
            </w:r>
            <w:r w:rsidRPr="003E5F3D">
              <w:rPr>
                <w:rFonts w:ascii="Calibri" w:hAnsi="Calibri" w:cs="Calibri"/>
                <w:sz w:val="22"/>
                <w:szCs w:val="22"/>
              </w:rPr>
              <w:t>die Perspektive eines anderen einnehmen und dadurch die eigene Perspektive erweitern</w:t>
            </w:r>
          </w:p>
          <w:p w14:paraId="675EF7A8"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2.5.2</w:t>
            </w:r>
            <w:r w:rsidRPr="00703FB0">
              <w:rPr>
                <w:rFonts w:ascii="Calibri" w:hAnsi="Calibri" w:cs="Calibri"/>
                <w:sz w:val="22"/>
                <w:szCs w:val="22"/>
              </w:rPr>
              <w:t xml:space="preserve"> typische Sprachformen der Bibel […] transformieren</w:t>
            </w:r>
          </w:p>
          <w:p w14:paraId="3E163276" w14:textId="3AA04262" w:rsidR="007B7231" w:rsidRDefault="007B7231" w:rsidP="007B7231">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2.5.3</w:t>
            </w:r>
            <w:r w:rsidRPr="00703FB0">
              <w:rPr>
                <w:rFonts w:ascii="Calibri" w:hAnsi="Calibri" w:cs="Calibri"/>
                <w:sz w:val="22"/>
                <w:szCs w:val="22"/>
              </w:rPr>
              <w:t xml:space="preserve"> Aspekten des christlichen Glaubens […] kreativ Ausdruck verleihen</w:t>
            </w:r>
            <w:r w:rsidRPr="00703FB0">
              <w:rPr>
                <w:rFonts w:ascii="Calibri" w:hAnsi="Calibri" w:cs="Calibri"/>
                <w:b/>
                <w:sz w:val="22"/>
                <w:szCs w:val="22"/>
              </w:rPr>
              <w:t xml:space="preserve"> </w:t>
            </w:r>
          </w:p>
          <w:p w14:paraId="7F288DA3" w14:textId="01F4A94B" w:rsidR="007B7231" w:rsidRPr="009E4D5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2.1.3</w:t>
            </w:r>
            <w:r>
              <w:rPr>
                <w:rFonts w:asciiTheme="minorHAnsi" w:hAnsiTheme="minorHAnsi" w:cs="Calibri"/>
                <w:b/>
                <w:sz w:val="22"/>
                <w:szCs w:val="22"/>
              </w:rPr>
              <w:t xml:space="preserve"> </w:t>
            </w:r>
            <w:r w:rsidRPr="009E4D51">
              <w:rPr>
                <w:rFonts w:asciiTheme="minorHAnsi" w:hAnsiTheme="minorHAnsi" w:cs="Calibri"/>
                <w:sz w:val="22"/>
                <w:szCs w:val="22"/>
              </w:rPr>
              <w:t>religiöse Phänomene und Fragestellungen in ihrem Lebensumfeld wahrnehmen und sie beschreiben</w:t>
            </w:r>
          </w:p>
          <w:p w14:paraId="51CE9170" w14:textId="77777777" w:rsid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 xml:space="preserve">2.2.3 </w:t>
            </w:r>
            <w:r w:rsidRPr="009E4D51">
              <w:rPr>
                <w:rFonts w:asciiTheme="minorHAnsi" w:hAnsiTheme="minorHAnsi" w:cs="Calibri"/>
                <w:sz w:val="22"/>
                <w:szCs w:val="22"/>
              </w:rPr>
              <w:t>Texte, insbesondere biblische, sachgemäß und methodisch reflektiert auslegen</w:t>
            </w:r>
          </w:p>
          <w:p w14:paraId="7CAE4CD3" w14:textId="77777777" w:rsid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 xml:space="preserve">2.2.4 </w:t>
            </w:r>
            <w:r w:rsidRPr="009E4D51">
              <w:rPr>
                <w:rFonts w:asciiTheme="minorHAnsi" w:hAnsiTheme="minorHAnsi" w:cs="Calibri"/>
                <w:sz w:val="22"/>
                <w:szCs w:val="22"/>
              </w:rPr>
              <w:t>den Geltungsanspruch biblischer und theologischer Texte erläutern</w:t>
            </w:r>
          </w:p>
          <w:p w14:paraId="6239C4F4" w14:textId="77777777" w:rsid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2.4.1</w:t>
            </w:r>
            <w:r>
              <w:rPr>
                <w:rFonts w:asciiTheme="minorHAnsi" w:hAnsiTheme="minorHAnsi" w:cs="Calibri"/>
                <w:b/>
                <w:sz w:val="22"/>
                <w:szCs w:val="22"/>
              </w:rPr>
              <w:t xml:space="preserve"> </w:t>
            </w:r>
            <w:r w:rsidRPr="009E4D51">
              <w:rPr>
                <w:rFonts w:asciiTheme="minorHAnsi" w:hAnsiTheme="minorHAnsi" w:cs="Calibri"/>
                <w:sz w:val="22"/>
                <w:szCs w:val="22"/>
              </w:rPr>
              <w:t>sich auf die Perspektive eines anderen einlassen und sie in Bezug zum eigenen Standpunk</w:t>
            </w:r>
            <w:r>
              <w:rPr>
                <w:rFonts w:asciiTheme="minorHAnsi" w:hAnsiTheme="minorHAnsi" w:cs="Calibri"/>
                <w:sz w:val="22"/>
                <w:szCs w:val="22"/>
              </w:rPr>
              <w:t xml:space="preserve"> </w:t>
            </w:r>
            <w:r w:rsidRPr="009E4D51">
              <w:rPr>
                <w:rFonts w:asciiTheme="minorHAnsi" w:hAnsiTheme="minorHAnsi" w:cs="Calibri"/>
                <w:sz w:val="22"/>
                <w:szCs w:val="22"/>
              </w:rPr>
              <w:t>setzen</w:t>
            </w:r>
          </w:p>
          <w:p w14:paraId="1DB32824" w14:textId="3D7D7B57" w:rsidR="00384E06" w:rsidRP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2.5.4</w:t>
            </w:r>
            <w:r>
              <w:rPr>
                <w:rFonts w:asciiTheme="minorHAnsi" w:hAnsiTheme="minorHAnsi" w:cs="Calibri"/>
                <w:b/>
                <w:sz w:val="22"/>
                <w:szCs w:val="22"/>
              </w:rPr>
              <w:t xml:space="preserve"> </w:t>
            </w:r>
            <w:r w:rsidRPr="009E4D51">
              <w:rPr>
                <w:rFonts w:asciiTheme="minorHAnsi" w:hAnsiTheme="minorHAnsi" w:cs="Calibri"/>
                <w:sz w:val="22"/>
                <w:szCs w:val="22"/>
              </w:rPr>
              <w:t>typische Sprachformen der Bibel und des christlichen Glaubens transformieren</w:t>
            </w:r>
          </w:p>
        </w:tc>
      </w:tr>
    </w:tbl>
    <w:p w14:paraId="106D116D" w14:textId="77777777" w:rsidR="006B4F17" w:rsidRDefault="006B4F17" w:rsidP="006B4F17"/>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695"/>
        <w:gridCol w:w="3838"/>
      </w:tblGrid>
      <w:tr w:rsidR="006B4F17" w:rsidRPr="00094FB6" w14:paraId="22FC9C00" w14:textId="77777777" w:rsidTr="00095A2D">
        <w:tc>
          <w:tcPr>
            <w:tcW w:w="11228" w:type="dxa"/>
            <w:gridSpan w:val="3"/>
            <w:shd w:val="clear" w:color="auto" w:fill="CCC0D9" w:themeFill="accent4" w:themeFillTint="66"/>
          </w:tcPr>
          <w:p w14:paraId="74A6183C" w14:textId="26297D9A" w:rsidR="006B4F17" w:rsidRPr="00094FB6" w:rsidRDefault="006B4F17" w:rsidP="00D4484A">
            <w:pPr>
              <w:spacing w:before="60" w:after="60"/>
              <w:jc w:val="center"/>
              <w:rPr>
                <w:rFonts w:asciiTheme="minorHAnsi" w:hAnsiTheme="minorHAnsi" w:cs="Calibri"/>
                <w:b/>
              </w:rPr>
            </w:pPr>
            <w:r w:rsidRPr="006165C8">
              <w:rPr>
                <w:rFonts w:ascii="Calibri" w:hAnsi="Calibri" w:cs="Calibri"/>
                <w:b/>
                <w:sz w:val="28"/>
                <w:szCs w:val="28"/>
              </w:rPr>
              <w:lastRenderedPageBreak/>
              <w:t xml:space="preserve">UE 3 </w:t>
            </w:r>
            <w:r w:rsidR="00252058">
              <w:rPr>
                <w:rFonts w:ascii="Calibri" w:hAnsi="Calibri" w:cs="Calibri"/>
                <w:b/>
                <w:sz w:val="28"/>
                <w:szCs w:val="28"/>
              </w:rPr>
              <w:t>C</w:t>
            </w:r>
            <w:r w:rsidRPr="006165C8">
              <w:rPr>
                <w:rFonts w:ascii="Calibri" w:hAnsi="Calibri" w:cs="Calibri"/>
                <w:b/>
                <w:sz w:val="28"/>
                <w:szCs w:val="28"/>
              </w:rPr>
              <w:t xml:space="preserve">hristliche Feste </w:t>
            </w:r>
            <w:r w:rsidR="00D4484A">
              <w:rPr>
                <w:rFonts w:ascii="Calibri" w:hAnsi="Calibri" w:cs="Calibri"/>
                <w:b/>
                <w:sz w:val="28"/>
                <w:szCs w:val="28"/>
              </w:rPr>
              <w:t>im Jahreskreis</w:t>
            </w:r>
          </w:p>
        </w:tc>
      </w:tr>
      <w:tr w:rsidR="003B594A" w:rsidRPr="00094FB6" w14:paraId="01A2D914" w14:textId="77777777" w:rsidTr="00095A2D">
        <w:tc>
          <w:tcPr>
            <w:tcW w:w="11228" w:type="dxa"/>
            <w:gridSpan w:val="3"/>
          </w:tcPr>
          <w:p w14:paraId="5F6E86C4"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2E34F761" w14:textId="6A880CB8" w:rsidR="003B594A" w:rsidRDefault="00DD38EA" w:rsidP="003B594A">
            <w:pPr>
              <w:pStyle w:val="Listenabsatz"/>
              <w:numPr>
                <w:ilvl w:val="0"/>
                <w:numId w:val="6"/>
              </w:numPr>
              <w:spacing w:before="60" w:after="60"/>
              <w:ind w:right="-104"/>
              <w:rPr>
                <w:rFonts w:ascii="Calibri" w:hAnsi="Calibri" w:cs="Calibri"/>
                <w:bCs/>
              </w:rPr>
            </w:pPr>
            <w:r>
              <w:rPr>
                <w:rFonts w:ascii="Calibri" w:hAnsi="Calibri" w:cs="Calibri"/>
                <w:bCs/>
              </w:rPr>
              <w:t>Wie stelle ich mir die Weihnachtsfeste meiner wenig christlich sozialisierten Schülerinnen und Schüler vor?</w:t>
            </w:r>
          </w:p>
          <w:p w14:paraId="69C769E1" w14:textId="77777777" w:rsidR="003B594A" w:rsidRDefault="00DD38EA" w:rsidP="00DD38EA">
            <w:pPr>
              <w:pStyle w:val="Listenabsatz"/>
              <w:numPr>
                <w:ilvl w:val="0"/>
                <w:numId w:val="6"/>
              </w:numPr>
              <w:spacing w:before="60" w:after="60"/>
              <w:ind w:right="-104"/>
              <w:rPr>
                <w:rFonts w:ascii="Calibri" w:hAnsi="Calibri" w:cs="Calibri"/>
                <w:bCs/>
              </w:rPr>
            </w:pPr>
            <w:r>
              <w:rPr>
                <w:rFonts w:ascii="Calibri" w:hAnsi="Calibri" w:cs="Calibri"/>
                <w:bCs/>
              </w:rPr>
              <w:t>Was ist für mich das Wichtigste bei der Gestaltung von Advent und Weihnachten?</w:t>
            </w:r>
          </w:p>
          <w:p w14:paraId="08336463" w14:textId="77777777" w:rsidR="00DD38EA" w:rsidRDefault="00DD38EA" w:rsidP="00DD38EA">
            <w:pPr>
              <w:pStyle w:val="Listenabsatz"/>
              <w:numPr>
                <w:ilvl w:val="0"/>
                <w:numId w:val="6"/>
              </w:numPr>
              <w:spacing w:before="60" w:after="60"/>
              <w:ind w:right="-104"/>
              <w:rPr>
                <w:rFonts w:ascii="Calibri" w:hAnsi="Calibri" w:cs="Calibri"/>
                <w:bCs/>
              </w:rPr>
            </w:pPr>
            <w:r>
              <w:rPr>
                <w:rFonts w:ascii="Calibri" w:hAnsi="Calibri" w:cs="Calibri"/>
                <w:bCs/>
              </w:rPr>
              <w:t>Wie erlebe ich es, wenn Advent und Weihnachten nicht mehr unterschieden werden?</w:t>
            </w:r>
          </w:p>
          <w:p w14:paraId="225A6A0A" w14:textId="1C53AD70" w:rsidR="00DD38EA" w:rsidRPr="00DD38EA" w:rsidRDefault="00DD38EA" w:rsidP="00DD38EA">
            <w:pPr>
              <w:pStyle w:val="Listenabsatz"/>
              <w:numPr>
                <w:ilvl w:val="0"/>
                <w:numId w:val="6"/>
              </w:numPr>
              <w:spacing w:before="60" w:after="60"/>
              <w:ind w:right="-104"/>
              <w:rPr>
                <w:rFonts w:ascii="Calibri" w:hAnsi="Calibri" w:cs="Calibri"/>
                <w:bCs/>
              </w:rPr>
            </w:pPr>
            <w:r>
              <w:rPr>
                <w:rFonts w:ascii="Calibri" w:hAnsi="Calibri" w:cs="Calibri"/>
                <w:bCs/>
              </w:rPr>
              <w:t>Welche konfessionellen Unterschiede</w:t>
            </w:r>
            <w:r w:rsidR="00E9058A">
              <w:rPr>
                <w:rFonts w:ascii="Calibri" w:hAnsi="Calibri" w:cs="Calibri"/>
                <w:bCs/>
              </w:rPr>
              <w:t xml:space="preserve"> bei Weihnachtsgottesdiensten sind mir bekannt? Wie sind sie theologisch begründet?</w:t>
            </w:r>
          </w:p>
        </w:tc>
      </w:tr>
      <w:tr w:rsidR="007F738F" w:rsidRPr="00094FB6" w14:paraId="234058A7" w14:textId="77777777" w:rsidTr="00095A2D">
        <w:tc>
          <w:tcPr>
            <w:tcW w:w="3695" w:type="dxa"/>
            <w:shd w:val="clear" w:color="auto" w:fill="FFFF66"/>
          </w:tcPr>
          <w:p w14:paraId="312BEAD1" w14:textId="0C95E492" w:rsidR="007F738F" w:rsidRPr="00094FB6" w:rsidRDefault="00DD38EA" w:rsidP="006B4F17">
            <w:pPr>
              <w:spacing w:before="60" w:after="60"/>
              <w:jc w:val="center"/>
              <w:rPr>
                <w:rFonts w:asciiTheme="minorHAnsi" w:hAnsiTheme="minorHAnsi" w:cs="Calibri"/>
              </w:rPr>
            </w:pPr>
            <w:r>
              <w:rPr>
                <w:rFonts w:asciiTheme="minorHAnsi" w:hAnsiTheme="minorHAnsi" w:cs="Calibri"/>
                <w:b/>
              </w:rPr>
              <w:t>I</w:t>
            </w:r>
            <w:r w:rsidR="007F738F" w:rsidRPr="00094FB6">
              <w:rPr>
                <w:rFonts w:asciiTheme="minorHAnsi" w:hAnsiTheme="minorHAnsi" w:cs="Calibri"/>
                <w:b/>
              </w:rPr>
              <w:t>nhaltsbezogene</w:t>
            </w:r>
            <w:r w:rsidR="007F738F" w:rsidRPr="00094FB6">
              <w:rPr>
                <w:rFonts w:asciiTheme="minorHAnsi" w:hAnsiTheme="minorHAnsi" w:cs="Calibri"/>
              </w:rPr>
              <w:t xml:space="preserve"> </w:t>
            </w:r>
            <w:r w:rsidR="007F738F" w:rsidRPr="00DD38EA">
              <w:rPr>
                <w:rFonts w:asciiTheme="minorHAnsi" w:hAnsiTheme="minorHAnsi" w:cs="Calibri"/>
                <w:b/>
                <w:bCs/>
              </w:rPr>
              <w:t>Kompetenzen katholisch</w:t>
            </w:r>
          </w:p>
        </w:tc>
        <w:tc>
          <w:tcPr>
            <w:tcW w:w="3695" w:type="dxa"/>
          </w:tcPr>
          <w:p w14:paraId="7CDC133D" w14:textId="77777777" w:rsidR="007F738F" w:rsidRPr="006D5B42" w:rsidRDefault="007F738F"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38" w:type="dxa"/>
            <w:shd w:val="clear" w:color="auto" w:fill="CCC0D9" w:themeFill="accent4" w:themeFillTint="66"/>
          </w:tcPr>
          <w:p w14:paraId="685BC278" w14:textId="42A8FF39" w:rsidR="007F738F" w:rsidRPr="00094FB6" w:rsidRDefault="00DD38EA" w:rsidP="006B4F17">
            <w:pPr>
              <w:spacing w:before="60" w:after="60"/>
              <w:jc w:val="center"/>
              <w:rPr>
                <w:rFonts w:asciiTheme="minorHAnsi" w:hAnsiTheme="minorHAnsi" w:cs="Calibri"/>
                <w:b/>
              </w:rPr>
            </w:pPr>
            <w:r>
              <w:rPr>
                <w:rFonts w:asciiTheme="minorHAnsi" w:hAnsiTheme="minorHAnsi" w:cs="Calibri"/>
                <w:b/>
              </w:rPr>
              <w:t>I</w:t>
            </w:r>
            <w:r w:rsidR="007F738F" w:rsidRPr="00094FB6">
              <w:rPr>
                <w:rFonts w:asciiTheme="minorHAnsi" w:hAnsiTheme="minorHAnsi" w:cs="Calibri"/>
                <w:b/>
              </w:rPr>
              <w:t>nhaltsbezogene</w:t>
            </w:r>
            <w:r w:rsidR="007F738F" w:rsidRPr="00094FB6">
              <w:rPr>
                <w:rFonts w:asciiTheme="minorHAnsi" w:hAnsiTheme="minorHAnsi" w:cs="Calibri"/>
              </w:rPr>
              <w:t xml:space="preserve"> </w:t>
            </w:r>
            <w:r w:rsidR="007F738F" w:rsidRPr="00DD38EA">
              <w:rPr>
                <w:rFonts w:asciiTheme="minorHAnsi" w:hAnsiTheme="minorHAnsi" w:cs="Calibri"/>
                <w:b/>
                <w:bCs/>
              </w:rPr>
              <w:t>Kompetenzen evangelisch</w:t>
            </w:r>
          </w:p>
        </w:tc>
      </w:tr>
      <w:tr w:rsidR="007F738F" w:rsidRPr="00703FB0" w14:paraId="002FD809" w14:textId="77777777" w:rsidTr="00095A2D">
        <w:tc>
          <w:tcPr>
            <w:tcW w:w="3695" w:type="dxa"/>
            <w:shd w:val="clear" w:color="auto" w:fill="FFFF66"/>
          </w:tcPr>
          <w:p w14:paraId="7CD20074" w14:textId="77777777" w:rsidR="007F738F" w:rsidRDefault="007F738F" w:rsidP="007F738F">
            <w:pPr>
              <w:pStyle w:val="BPStandard"/>
              <w:spacing w:before="0" w:after="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24439338" w14:textId="77777777" w:rsidR="007F738F" w:rsidRDefault="007F738F" w:rsidP="007F738F">
            <w:pPr>
              <w:pStyle w:val="BPStandard"/>
              <w:spacing w:before="0" w:after="0" w:line="240" w:lineRule="auto"/>
              <w:jc w:val="left"/>
              <w:rPr>
                <w:rFonts w:ascii="Calibri" w:hAnsi="Calibri" w:cs="Calibri"/>
                <w:sz w:val="22"/>
                <w:szCs w:val="22"/>
              </w:rPr>
            </w:pPr>
          </w:p>
          <w:p w14:paraId="35FE001F" w14:textId="7A6C353E" w:rsidR="007F738F" w:rsidRPr="00703FB0" w:rsidRDefault="007F738F" w:rsidP="007F738F">
            <w:pPr>
              <w:pStyle w:val="BPStandard"/>
              <w:spacing w:before="0" w:after="0" w:line="240" w:lineRule="auto"/>
              <w:jc w:val="left"/>
              <w:rPr>
                <w:rFonts w:ascii="Calibri" w:hAnsi="Calibri" w:cs="Calibri"/>
                <w:sz w:val="22"/>
                <w:szCs w:val="22"/>
              </w:rPr>
            </w:pPr>
            <w:r w:rsidRPr="00703FB0">
              <w:rPr>
                <w:rFonts w:ascii="Calibri" w:hAnsi="Calibri" w:cs="Calibri"/>
                <w:b/>
                <w:sz w:val="22"/>
                <w:szCs w:val="22"/>
              </w:rPr>
              <w:t>3.1.4 (6)</w:t>
            </w:r>
            <w:r w:rsidRPr="00703FB0">
              <w:rPr>
                <w:rFonts w:ascii="Calibri" w:hAnsi="Calibri" w:cs="Calibri"/>
                <w:sz w:val="22"/>
                <w:szCs w:val="22"/>
              </w:rPr>
              <w:t xml:space="preserve"> prüfen, wie ein Gottesdienst ihrem Alter entsprechend gefeiert werden kann</w:t>
            </w:r>
          </w:p>
          <w:p w14:paraId="6C576D6B" w14:textId="77777777" w:rsidR="007F738F" w:rsidRPr="00703FB0" w:rsidRDefault="007F738F" w:rsidP="007F738F">
            <w:pPr>
              <w:rPr>
                <w:rFonts w:ascii="Calibri" w:hAnsi="Calibri" w:cs="Calibri"/>
                <w:sz w:val="22"/>
                <w:szCs w:val="22"/>
              </w:rPr>
            </w:pPr>
            <w:r w:rsidRPr="00703FB0">
              <w:rPr>
                <w:rFonts w:ascii="Calibri" w:hAnsi="Calibri" w:cs="Calibri"/>
                <w:b/>
                <w:sz w:val="22"/>
                <w:szCs w:val="22"/>
              </w:rPr>
              <w:t>3.1.5 (2)</w:t>
            </w:r>
            <w:r w:rsidRPr="00703FB0">
              <w:rPr>
                <w:rFonts w:ascii="Calibri" w:hAnsi="Calibri" w:cs="Calibri"/>
                <w:sz w:val="22"/>
                <w:szCs w:val="22"/>
              </w:rPr>
              <w:t xml:space="preserve"> Texte aus der Jesusüberlieferung mit christlichen Festen in Beziehung setzen</w:t>
            </w:r>
          </w:p>
          <w:p w14:paraId="533C75EA" w14:textId="77777777" w:rsidR="007F738F" w:rsidRDefault="007F738F" w:rsidP="007F738F">
            <w:pPr>
              <w:rPr>
                <w:rFonts w:ascii="Calibri" w:hAnsi="Calibri" w:cs="Calibri"/>
                <w:sz w:val="22"/>
                <w:szCs w:val="22"/>
              </w:rPr>
            </w:pPr>
            <w:r w:rsidRPr="00703FB0">
              <w:rPr>
                <w:rFonts w:ascii="Calibri" w:hAnsi="Calibri" w:cs="Calibri"/>
                <w:b/>
                <w:sz w:val="22"/>
                <w:szCs w:val="22"/>
              </w:rPr>
              <w:t xml:space="preserve">3.1.6 (1) </w:t>
            </w:r>
            <w:r w:rsidRPr="00703FB0">
              <w:rPr>
                <w:rFonts w:ascii="Calibri" w:hAnsi="Calibri" w:cs="Calibri"/>
                <w:sz w:val="22"/>
                <w:szCs w:val="22"/>
              </w:rPr>
              <w:t>zentrale Feste und Brauchtum im Kirchenjahr erläutern</w:t>
            </w:r>
          </w:p>
          <w:p w14:paraId="304C6477" w14:textId="49FFC50D" w:rsidR="007F738F" w:rsidRPr="007F738F" w:rsidRDefault="007F738F" w:rsidP="007F738F">
            <w:pPr>
              <w:rPr>
                <w:sz w:val="22"/>
                <w:szCs w:val="22"/>
              </w:rPr>
            </w:pPr>
          </w:p>
        </w:tc>
        <w:tc>
          <w:tcPr>
            <w:tcW w:w="3695" w:type="dxa"/>
          </w:tcPr>
          <w:p w14:paraId="7DB6F3A1" w14:textId="77777777" w:rsidR="007F738F" w:rsidRPr="00703FB0" w:rsidRDefault="007F738F" w:rsidP="007F738F">
            <w:pPr>
              <w:rPr>
                <w:rFonts w:asciiTheme="minorHAnsi" w:hAnsiTheme="minorHAnsi" w:cs="Calibri"/>
                <w:sz w:val="22"/>
                <w:szCs w:val="22"/>
              </w:rPr>
            </w:pPr>
          </w:p>
        </w:tc>
        <w:tc>
          <w:tcPr>
            <w:tcW w:w="3838" w:type="dxa"/>
            <w:shd w:val="clear" w:color="auto" w:fill="CCC0D9" w:themeFill="accent4" w:themeFillTint="66"/>
          </w:tcPr>
          <w:p w14:paraId="154650F0" w14:textId="09233E70" w:rsidR="007F738F" w:rsidRDefault="007F738F" w:rsidP="007F738F">
            <w:pPr>
              <w:pStyle w:val="BPStandard"/>
              <w:spacing w:before="0" w:after="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281F0E61" w14:textId="77777777" w:rsidR="00D4484A" w:rsidRPr="00703FB0" w:rsidRDefault="00D4484A" w:rsidP="007F738F">
            <w:pPr>
              <w:pStyle w:val="BPStandard"/>
              <w:spacing w:before="0" w:after="0" w:line="240" w:lineRule="auto"/>
              <w:jc w:val="left"/>
              <w:rPr>
                <w:rFonts w:ascii="Calibri" w:hAnsi="Calibri" w:cs="Calibri"/>
                <w:sz w:val="22"/>
                <w:szCs w:val="22"/>
              </w:rPr>
            </w:pPr>
          </w:p>
          <w:p w14:paraId="0493C392" w14:textId="77777777" w:rsidR="007F738F" w:rsidRPr="00703FB0" w:rsidRDefault="007F738F" w:rsidP="007F738F">
            <w:pPr>
              <w:rPr>
                <w:rFonts w:ascii="Calibri" w:hAnsi="Calibri" w:cs="Calibri"/>
                <w:sz w:val="22"/>
                <w:szCs w:val="22"/>
              </w:rPr>
            </w:pPr>
            <w:r w:rsidRPr="00703FB0">
              <w:rPr>
                <w:rFonts w:ascii="Calibri" w:hAnsi="Calibri" w:cs="Calibri"/>
                <w:b/>
                <w:sz w:val="22"/>
                <w:szCs w:val="22"/>
              </w:rPr>
              <w:t>3.1.5 (1)</w:t>
            </w:r>
            <w:r w:rsidRPr="00703FB0">
              <w:rPr>
                <w:rFonts w:ascii="Calibri" w:hAnsi="Calibri" w:cs="Calibri"/>
                <w:sz w:val="22"/>
                <w:szCs w:val="22"/>
              </w:rPr>
              <w:t xml:space="preserve"> Stationen des Lebens und Wirkens Jesu wiedergeben und in Beziehung zu Festen des Kirchenjahres setzen</w:t>
            </w:r>
          </w:p>
          <w:p w14:paraId="7FF8A070" w14:textId="6B8D1146" w:rsidR="007F738F" w:rsidRPr="00703FB0" w:rsidRDefault="007F738F" w:rsidP="007F738F">
            <w:pPr>
              <w:rPr>
                <w:rFonts w:asciiTheme="minorHAnsi" w:hAnsiTheme="minorHAnsi" w:cs="Calibri"/>
                <w:b/>
                <w:sz w:val="22"/>
                <w:szCs w:val="22"/>
              </w:rPr>
            </w:pPr>
          </w:p>
        </w:tc>
      </w:tr>
      <w:tr w:rsidR="006B4F17" w:rsidRPr="00094FB6" w14:paraId="07E64BE2" w14:textId="77777777" w:rsidTr="00095A2D">
        <w:trPr>
          <w:trHeight w:val="197"/>
        </w:trPr>
        <w:tc>
          <w:tcPr>
            <w:tcW w:w="3695" w:type="dxa"/>
            <w:shd w:val="clear" w:color="auto" w:fill="CCC0D9" w:themeFill="accent4" w:themeFillTint="66"/>
          </w:tcPr>
          <w:p w14:paraId="467F81C0" w14:textId="1C4326BA" w:rsidR="006B4F17" w:rsidRPr="00094FB6" w:rsidRDefault="006B4F17" w:rsidP="00D4484A">
            <w:pPr>
              <w:spacing w:before="60" w:after="60"/>
              <w:rPr>
                <w:rFonts w:asciiTheme="minorHAnsi" w:hAnsiTheme="minorHAnsi" w:cs="Calibri"/>
              </w:rPr>
            </w:pPr>
            <w:r w:rsidRPr="003C1EC7">
              <w:rPr>
                <w:rFonts w:ascii="Calibri" w:hAnsi="Calibri" w:cs="Calibri"/>
                <w:i/>
                <w:sz w:val="22"/>
              </w:rPr>
              <w:t>Christologisc</w:t>
            </w:r>
            <w:r w:rsidR="00D4484A">
              <w:rPr>
                <w:rFonts w:ascii="Calibri" w:hAnsi="Calibri" w:cs="Calibri"/>
                <w:i/>
                <w:sz w:val="22"/>
              </w:rPr>
              <w:t>he Begründung des Kirchenjahres</w:t>
            </w:r>
          </w:p>
        </w:tc>
        <w:tc>
          <w:tcPr>
            <w:tcW w:w="3695" w:type="dxa"/>
          </w:tcPr>
          <w:p w14:paraId="24A16A3C" w14:textId="77777777" w:rsidR="006B4F17" w:rsidRPr="000C3C62" w:rsidRDefault="006B4F17" w:rsidP="006B4F17">
            <w:pPr>
              <w:pStyle w:val="BPStandard"/>
              <w:spacing w:line="240" w:lineRule="auto"/>
              <w:jc w:val="center"/>
              <w:rPr>
                <w:rFonts w:ascii="Calibri" w:hAnsi="Calibri" w:cs="Calibri"/>
                <w:b/>
                <w:sz w:val="24"/>
                <w:szCs w:val="24"/>
              </w:rPr>
            </w:pPr>
            <w:r w:rsidRPr="000C3C62">
              <w:rPr>
                <w:rFonts w:ascii="Calibri" w:hAnsi="Calibri" w:cs="Calibri"/>
                <w:b/>
                <w:sz w:val="24"/>
                <w:szCs w:val="24"/>
              </w:rPr>
              <w:t>Feste und Feiern:</w:t>
            </w:r>
          </w:p>
          <w:p w14:paraId="5F754C99" w14:textId="77777777" w:rsidR="006B4F17" w:rsidRPr="00094FB6" w:rsidRDefault="006B4F17" w:rsidP="006B4F17">
            <w:pPr>
              <w:spacing w:before="60" w:after="60"/>
              <w:jc w:val="center"/>
              <w:rPr>
                <w:rFonts w:asciiTheme="minorHAnsi" w:hAnsiTheme="minorHAnsi" w:cs="Calibri"/>
                <w:b/>
              </w:rPr>
            </w:pPr>
            <w:r w:rsidRPr="000C3C62">
              <w:rPr>
                <w:rFonts w:ascii="Calibri" w:hAnsi="Calibri" w:cs="Calibri"/>
                <w:b/>
                <w:sz w:val="24"/>
                <w:szCs w:val="24"/>
              </w:rPr>
              <w:t>Weihnachten</w:t>
            </w:r>
          </w:p>
        </w:tc>
        <w:tc>
          <w:tcPr>
            <w:tcW w:w="3838" w:type="dxa"/>
            <w:shd w:val="clear" w:color="auto" w:fill="FFFF66"/>
          </w:tcPr>
          <w:p w14:paraId="32086A64" w14:textId="78F6BA01" w:rsidR="006B4F17" w:rsidRPr="00094FB6" w:rsidRDefault="006B4F17" w:rsidP="00D4484A">
            <w:pPr>
              <w:spacing w:before="60" w:after="60"/>
              <w:rPr>
                <w:rFonts w:asciiTheme="minorHAnsi" w:hAnsiTheme="minorHAnsi" w:cs="Calibri"/>
                <w:b/>
              </w:rPr>
            </w:pPr>
            <w:r w:rsidRPr="00DD38EA">
              <w:rPr>
                <w:rFonts w:ascii="Calibri" w:hAnsi="Calibri" w:cs="Calibri"/>
                <w:i/>
                <w:sz w:val="22"/>
                <w:szCs w:val="22"/>
              </w:rPr>
              <w:t>Feste im Weihnachtsfestkreis</w:t>
            </w:r>
            <w:r w:rsidR="00D4484A" w:rsidRPr="00DD38EA">
              <w:rPr>
                <w:rFonts w:ascii="Calibri" w:hAnsi="Calibri" w:cs="Calibri"/>
                <w:i/>
                <w:sz w:val="22"/>
                <w:szCs w:val="22"/>
              </w:rPr>
              <w:t xml:space="preserve"> und ihre biblischen Grundlagen;</w:t>
            </w:r>
            <w:r w:rsidRPr="00DD38EA">
              <w:rPr>
                <w:rFonts w:ascii="Calibri" w:hAnsi="Calibri" w:cs="Calibri"/>
                <w:i/>
                <w:sz w:val="22"/>
                <w:szCs w:val="22"/>
              </w:rPr>
              <w:t xml:space="preserve"> Advent als </w:t>
            </w:r>
            <w:r w:rsidR="00D4484A" w:rsidRPr="00DD38EA">
              <w:rPr>
                <w:rFonts w:ascii="Calibri" w:hAnsi="Calibri" w:cs="Calibri"/>
                <w:i/>
                <w:sz w:val="22"/>
                <w:szCs w:val="22"/>
              </w:rPr>
              <w:t>Beginn des Kirchenjahres</w:t>
            </w:r>
          </w:p>
        </w:tc>
      </w:tr>
      <w:tr w:rsidR="00384E06" w:rsidRPr="00703FB0" w14:paraId="27F6BCA0" w14:textId="77777777" w:rsidTr="00095A2D">
        <w:trPr>
          <w:trHeight w:val="197"/>
        </w:trPr>
        <w:tc>
          <w:tcPr>
            <w:tcW w:w="11228" w:type="dxa"/>
            <w:gridSpan w:val="3"/>
            <w:vAlign w:val="center"/>
          </w:tcPr>
          <w:p w14:paraId="7315F771"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2CC2914E"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7042D4EB"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2.1.3</w:t>
            </w:r>
            <w:r w:rsidRPr="00703FB0">
              <w:rPr>
                <w:rFonts w:ascii="Calibri" w:hAnsi="Calibri" w:cs="Calibri"/>
                <w:sz w:val="22"/>
                <w:szCs w:val="22"/>
              </w:rPr>
              <w:t xml:space="preserve"> religiöse Spuren in ihrer Lebenswelt sowie grundlegende Ausdrucksformen religiösen Glaubens beschreiben und sie in verschiedenen Kontexten wiedererkennen </w:t>
            </w:r>
          </w:p>
          <w:p w14:paraId="4EEF410B"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2.2.2</w:t>
            </w:r>
            <w:r w:rsidRPr="00703FB0">
              <w:rPr>
                <w:rFonts w:ascii="Calibri" w:hAnsi="Calibri" w:cs="Calibri"/>
                <w:sz w:val="22"/>
                <w:szCs w:val="22"/>
              </w:rPr>
              <w:t xml:space="preserve"> ausgewählte Fachbegriffe und Glaubensaussagen sowie fachspezifische Methoden verstehen</w:t>
            </w:r>
          </w:p>
          <w:p w14:paraId="4B9F1EA2"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2.2.5</w:t>
            </w:r>
            <w:r w:rsidRPr="00703FB0">
              <w:rPr>
                <w:rFonts w:ascii="Calibri" w:hAnsi="Calibri" w:cs="Calibri"/>
                <w:sz w:val="22"/>
                <w:szCs w:val="22"/>
              </w:rPr>
              <w:t xml:space="preserve"> religiöse Ausdrucksformen analysieren und als Ausdruck existenzieller Erfahrungen deuten</w:t>
            </w:r>
          </w:p>
          <w:p w14:paraId="32670C50"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Glaubenszeugnissen und Grundaussagen des christlichen Glaubens für das Leben des Einzelnen und für die Gesellschaft prüfen</w:t>
            </w:r>
          </w:p>
          <w:p w14:paraId="36501C46"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2.4.3</w:t>
            </w:r>
            <w:r w:rsidRPr="00703FB0">
              <w:rPr>
                <w:rFonts w:ascii="Calibri" w:hAnsi="Calibri" w:cs="Calibri"/>
                <w:sz w:val="22"/>
                <w:szCs w:val="22"/>
              </w:rPr>
              <w:t xml:space="preserve"> erworbenes Wissen zu religiösen und ethischen Fragen verständlich erklären</w:t>
            </w:r>
          </w:p>
          <w:p w14:paraId="6989240F" w14:textId="77777777" w:rsidR="00384E06" w:rsidRDefault="007F738F" w:rsidP="007F738F">
            <w:pPr>
              <w:pStyle w:val="BPStandard"/>
              <w:shd w:val="clear" w:color="auto" w:fill="FFFF66"/>
              <w:spacing w:before="0" w:after="0" w:line="240" w:lineRule="auto"/>
              <w:jc w:val="left"/>
              <w:rPr>
                <w:rFonts w:ascii="Calibri" w:hAnsi="Calibri" w:cs="Calibri"/>
                <w:sz w:val="22"/>
                <w:szCs w:val="22"/>
              </w:rPr>
            </w:pPr>
            <w:r w:rsidRPr="00703FB0">
              <w:rPr>
                <w:rFonts w:ascii="Calibri" w:hAnsi="Calibri" w:cs="Calibri"/>
                <w:b/>
                <w:sz w:val="22"/>
                <w:szCs w:val="22"/>
              </w:rPr>
              <w:t>2.5.1</w:t>
            </w:r>
            <w:r w:rsidRPr="00703FB0">
              <w:rPr>
                <w:rFonts w:ascii="Calibri" w:hAnsi="Calibri" w:cs="Calibri"/>
                <w:sz w:val="22"/>
                <w:szCs w:val="22"/>
              </w:rPr>
              <w:t xml:space="preserve"> religiöse Rituale und Symbole in einer Weise transformieren, die ihren Überzeugungen entspricht</w:t>
            </w:r>
          </w:p>
          <w:p w14:paraId="6EB07B6D" w14:textId="77777777" w:rsidR="007F738F" w:rsidRPr="00703FB0" w:rsidRDefault="007F738F" w:rsidP="007F738F">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2.2.4 </w:t>
            </w:r>
            <w:r w:rsidRPr="00B16140">
              <w:rPr>
                <w:rFonts w:asciiTheme="minorHAnsi" w:hAnsiTheme="minorHAnsi" w:cs="Calibri"/>
                <w:sz w:val="22"/>
                <w:szCs w:val="22"/>
              </w:rPr>
              <w:t>den Geltungsanspruch biblischer und theologischer Texte erläutern und sie in Beziehung</w:t>
            </w:r>
            <w:r>
              <w:rPr>
                <w:rFonts w:asciiTheme="minorHAnsi" w:hAnsiTheme="minorHAnsi" w:cs="Calibri"/>
                <w:sz w:val="22"/>
                <w:szCs w:val="22"/>
              </w:rPr>
              <w:t xml:space="preserve"> </w:t>
            </w:r>
            <w:r w:rsidRPr="00B16140">
              <w:rPr>
                <w:rFonts w:asciiTheme="minorHAnsi" w:hAnsiTheme="minorHAnsi" w:cs="Calibri"/>
                <w:sz w:val="22"/>
                <w:szCs w:val="22"/>
              </w:rPr>
              <w:t>zum eigenen Leben und zur gesellschaftlichen Wirklichkeit setzen</w:t>
            </w:r>
          </w:p>
          <w:p w14:paraId="037BFE83" w14:textId="77777777" w:rsidR="007F738F" w:rsidRPr="00703FB0" w:rsidRDefault="007F738F" w:rsidP="007F738F">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58C8BC90" w14:textId="3DCE8351" w:rsidR="007F738F" w:rsidRPr="007F738F" w:rsidRDefault="007F738F" w:rsidP="007F738F">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2.4.1 </w:t>
            </w:r>
            <w:r w:rsidRPr="00B16140">
              <w:rPr>
                <w:rFonts w:asciiTheme="minorHAnsi" w:hAnsiTheme="minorHAnsi" w:cs="Calibri"/>
                <w:sz w:val="22"/>
                <w:szCs w:val="22"/>
              </w:rPr>
              <w:t>sich auf die Perspektive eines anderen einlassen und sie in Bezug zum eigenen Standpunkt setzen</w:t>
            </w:r>
          </w:p>
        </w:tc>
      </w:tr>
    </w:tbl>
    <w:p w14:paraId="28F9D081" w14:textId="77777777" w:rsidR="006B4F17" w:rsidRPr="00094FB6" w:rsidRDefault="006B4F17" w:rsidP="006B4F17">
      <w:pPr>
        <w:jc w:val="center"/>
        <w:rPr>
          <w:rFonts w:asciiTheme="minorHAnsi" w:hAnsiTheme="minorHAnsi" w:cs="Calibri"/>
          <w:b/>
          <w:sz w:val="24"/>
          <w:szCs w:val="16"/>
        </w:rPr>
      </w:pPr>
    </w:p>
    <w:p w14:paraId="68135615" w14:textId="77777777" w:rsidR="002F646A" w:rsidRDefault="002F646A">
      <w:pPr>
        <w:rPr>
          <w:rFonts w:asciiTheme="minorHAnsi" w:hAnsiTheme="minorHAnsi" w:cstheme="minorHAnsi"/>
          <w:sz w:val="18"/>
          <w:szCs w:val="18"/>
        </w:rPr>
      </w:pPr>
    </w:p>
    <w:p w14:paraId="12C0AF92" w14:textId="4B3CF753" w:rsidR="009225FE" w:rsidRDefault="009225FE">
      <w:pPr>
        <w:rPr>
          <w:rFonts w:asciiTheme="minorHAnsi" w:eastAsia="Calibri" w:hAnsiTheme="minorHAnsi" w:cstheme="minorHAnsi"/>
          <w:sz w:val="18"/>
          <w:szCs w:val="18"/>
        </w:rPr>
      </w:pPr>
    </w:p>
    <w:p w14:paraId="051C2B31" w14:textId="77777777" w:rsidR="006B4F17" w:rsidRDefault="006B4F17" w:rsidP="006B4F17">
      <w:pPr>
        <w:rPr>
          <w:rFonts w:asciiTheme="minorHAnsi" w:hAnsiTheme="minorHAnsi" w:cstheme="minorHAnsi"/>
          <w:sz w:val="18"/>
          <w:szCs w:val="18"/>
        </w:rPr>
      </w:pPr>
    </w:p>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659"/>
        <w:gridCol w:w="3827"/>
      </w:tblGrid>
      <w:tr w:rsidR="006B4F17" w:rsidRPr="00094FB6" w14:paraId="4D124C28" w14:textId="77777777" w:rsidTr="00095A2D">
        <w:tc>
          <w:tcPr>
            <w:tcW w:w="11228" w:type="dxa"/>
            <w:gridSpan w:val="3"/>
            <w:shd w:val="clear" w:color="auto" w:fill="CCC0D9" w:themeFill="accent4" w:themeFillTint="66"/>
          </w:tcPr>
          <w:p w14:paraId="24B19E4A" w14:textId="30D6C377" w:rsidR="006B4F17" w:rsidRPr="00094FB6" w:rsidRDefault="006B4F17" w:rsidP="007E3145">
            <w:pPr>
              <w:spacing w:before="60" w:after="60"/>
              <w:jc w:val="center"/>
              <w:rPr>
                <w:rFonts w:asciiTheme="minorHAnsi" w:hAnsiTheme="minorHAnsi" w:cs="Calibri"/>
                <w:b/>
              </w:rPr>
            </w:pPr>
            <w:r>
              <w:rPr>
                <w:rFonts w:ascii="Calibri" w:hAnsi="Calibri" w:cs="Calibri"/>
                <w:b/>
                <w:sz w:val="28"/>
                <w:szCs w:val="28"/>
              </w:rPr>
              <w:t>UE 4</w:t>
            </w:r>
            <w:r w:rsidRPr="006165C8">
              <w:rPr>
                <w:rFonts w:ascii="Calibri" w:hAnsi="Calibri" w:cs="Calibri"/>
                <w:b/>
                <w:sz w:val="28"/>
                <w:szCs w:val="28"/>
              </w:rPr>
              <w:t xml:space="preserve"> </w:t>
            </w:r>
            <w:r w:rsidR="007E3145">
              <w:rPr>
                <w:rFonts w:ascii="Calibri" w:hAnsi="Calibri" w:cs="Calibri"/>
                <w:b/>
                <w:sz w:val="28"/>
                <w:szCs w:val="28"/>
              </w:rPr>
              <w:t>Kirchen haben vieles gemeinsam</w:t>
            </w:r>
          </w:p>
        </w:tc>
      </w:tr>
      <w:tr w:rsidR="003B594A" w:rsidRPr="00094FB6" w14:paraId="3AD8EC4A" w14:textId="77777777" w:rsidTr="00095A2D">
        <w:tc>
          <w:tcPr>
            <w:tcW w:w="11228" w:type="dxa"/>
            <w:gridSpan w:val="3"/>
          </w:tcPr>
          <w:p w14:paraId="2EEDB125"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0965953D" w14:textId="77777777" w:rsidR="003B594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Was bedeutet mir meine Kirche?</w:t>
            </w:r>
          </w:p>
          <w:p w14:paraId="4FB0786D" w14:textId="77777777" w:rsid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Welche Erfahrungen mit ökumenischer Zusammenarbeit bringe ich mir?</w:t>
            </w:r>
          </w:p>
          <w:p w14:paraId="1AB9A74E" w14:textId="77777777" w:rsid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Was erlebe ich an der anderen Konfession als bereichernd?</w:t>
            </w:r>
          </w:p>
          <w:p w14:paraId="31F1EC73" w14:textId="77777777" w:rsid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Inwiefern kann Kirche aus ihrer Geschichte lernen?</w:t>
            </w:r>
          </w:p>
          <w:p w14:paraId="2DD40BE4" w14:textId="121D783D" w:rsidR="00E9058A" w:rsidRP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Auf welche Mitwirkungsmöglichkeiten in meiner Pfarrgemeinde bzw. Kirchengemeinde bin ich stolz?</w:t>
            </w:r>
          </w:p>
        </w:tc>
      </w:tr>
      <w:tr w:rsidR="003C6B99" w:rsidRPr="00094FB6" w14:paraId="37096FE4" w14:textId="77777777" w:rsidTr="00095A2D">
        <w:tc>
          <w:tcPr>
            <w:tcW w:w="3742" w:type="dxa"/>
            <w:shd w:val="clear" w:color="auto" w:fill="FFFF66"/>
          </w:tcPr>
          <w:p w14:paraId="777FE68B" w14:textId="28B86301" w:rsidR="003C6B99" w:rsidRPr="00094FB6" w:rsidRDefault="00E33417" w:rsidP="006B4F17">
            <w:pPr>
              <w:spacing w:before="60" w:after="60"/>
              <w:jc w:val="center"/>
              <w:rPr>
                <w:rFonts w:asciiTheme="minorHAnsi" w:hAnsiTheme="minorHAnsi" w:cs="Calibri"/>
              </w:rPr>
            </w:pPr>
            <w:r>
              <w:rPr>
                <w:rFonts w:asciiTheme="minorHAnsi" w:hAnsiTheme="minorHAnsi" w:cs="Calibri"/>
                <w:b/>
              </w:rPr>
              <w:t>I</w:t>
            </w:r>
            <w:r w:rsidR="003C6B99" w:rsidRPr="00094FB6">
              <w:rPr>
                <w:rFonts w:asciiTheme="minorHAnsi" w:hAnsiTheme="minorHAnsi" w:cs="Calibri"/>
                <w:b/>
              </w:rPr>
              <w:t>nhaltsbezogene</w:t>
            </w:r>
            <w:r w:rsidR="003C6B99" w:rsidRPr="00094FB6">
              <w:rPr>
                <w:rFonts w:asciiTheme="minorHAnsi" w:hAnsiTheme="minorHAnsi" w:cs="Calibri"/>
              </w:rPr>
              <w:t xml:space="preserve"> </w:t>
            </w:r>
            <w:r w:rsidR="003C6B99" w:rsidRPr="00E33417">
              <w:rPr>
                <w:rFonts w:asciiTheme="minorHAnsi" w:hAnsiTheme="minorHAnsi" w:cs="Calibri"/>
                <w:b/>
                <w:bCs/>
              </w:rPr>
              <w:t>Kompetenzen katholisch</w:t>
            </w:r>
          </w:p>
        </w:tc>
        <w:tc>
          <w:tcPr>
            <w:tcW w:w="3659" w:type="dxa"/>
          </w:tcPr>
          <w:p w14:paraId="00BC48A1" w14:textId="77777777" w:rsidR="003C6B99" w:rsidRPr="006D5B42" w:rsidRDefault="003C6B99"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39742057" w14:textId="4F9CA640" w:rsidR="003C6B99" w:rsidRPr="00094FB6" w:rsidRDefault="00E33417" w:rsidP="006B4F17">
            <w:pPr>
              <w:spacing w:before="60" w:after="60"/>
              <w:jc w:val="center"/>
              <w:rPr>
                <w:rFonts w:asciiTheme="minorHAnsi" w:hAnsiTheme="minorHAnsi" w:cs="Calibri"/>
                <w:b/>
              </w:rPr>
            </w:pPr>
            <w:r>
              <w:rPr>
                <w:rFonts w:asciiTheme="minorHAnsi" w:hAnsiTheme="minorHAnsi" w:cs="Calibri"/>
                <w:b/>
              </w:rPr>
              <w:t>I</w:t>
            </w:r>
            <w:r w:rsidR="003C6B99" w:rsidRPr="00094FB6">
              <w:rPr>
                <w:rFonts w:asciiTheme="minorHAnsi" w:hAnsiTheme="minorHAnsi" w:cs="Calibri"/>
                <w:b/>
              </w:rPr>
              <w:t>nhaltsbezogene</w:t>
            </w:r>
            <w:r w:rsidR="003C6B99" w:rsidRPr="00094FB6">
              <w:rPr>
                <w:rFonts w:asciiTheme="minorHAnsi" w:hAnsiTheme="minorHAnsi" w:cs="Calibri"/>
              </w:rPr>
              <w:t xml:space="preserve"> </w:t>
            </w:r>
            <w:r w:rsidR="003C6B99" w:rsidRPr="00E33417">
              <w:rPr>
                <w:rFonts w:asciiTheme="minorHAnsi" w:hAnsiTheme="minorHAnsi" w:cs="Calibri"/>
                <w:b/>
                <w:bCs/>
              </w:rPr>
              <w:t>Kompetenzen evangelisch</w:t>
            </w:r>
          </w:p>
        </w:tc>
      </w:tr>
      <w:tr w:rsidR="003C6B99" w:rsidRPr="004C1EB1" w14:paraId="4FB4C852" w14:textId="77777777" w:rsidTr="00095A2D">
        <w:tc>
          <w:tcPr>
            <w:tcW w:w="3742" w:type="dxa"/>
            <w:shd w:val="clear" w:color="auto" w:fill="FFFF66"/>
          </w:tcPr>
          <w:p w14:paraId="3130F6B7" w14:textId="77777777" w:rsidR="003C6B99" w:rsidRPr="004C1EB1" w:rsidRDefault="003C6B99" w:rsidP="003C6B99">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3E758BF8" w14:textId="77777777" w:rsidR="003C6B99" w:rsidRPr="004C1EB1" w:rsidRDefault="003C6B99" w:rsidP="003C6B99">
            <w:pPr>
              <w:pStyle w:val="BPStandard"/>
              <w:spacing w:before="0" w:after="0" w:line="240" w:lineRule="auto"/>
              <w:jc w:val="left"/>
              <w:rPr>
                <w:rFonts w:ascii="Calibri" w:hAnsi="Calibri" w:cs="Calibri"/>
                <w:sz w:val="22"/>
                <w:szCs w:val="22"/>
              </w:rPr>
            </w:pPr>
          </w:p>
          <w:p w14:paraId="3E87797E" w14:textId="77777777" w:rsidR="003C6B99" w:rsidRPr="004C1EB1" w:rsidRDefault="003C6B99" w:rsidP="003C6B99">
            <w:pPr>
              <w:rPr>
                <w:rFonts w:ascii="Calibri" w:hAnsi="Calibri" w:cs="Calibri"/>
                <w:sz w:val="22"/>
                <w:szCs w:val="22"/>
              </w:rPr>
            </w:pPr>
            <w:r w:rsidRPr="004C1EB1">
              <w:rPr>
                <w:rFonts w:ascii="Calibri" w:hAnsi="Calibri" w:cs="Calibri"/>
                <w:b/>
                <w:sz w:val="22"/>
                <w:szCs w:val="22"/>
              </w:rPr>
              <w:t>3.1.6 (2)</w:t>
            </w:r>
            <w:r w:rsidRPr="004C1EB1">
              <w:rPr>
                <w:rFonts w:ascii="Calibri" w:hAnsi="Calibri" w:cs="Calibri"/>
                <w:sz w:val="22"/>
                <w:szCs w:val="22"/>
              </w:rPr>
              <w:t xml:space="preserve"> Räume und Angebote von Kirchen unterschiedlicher Konfessionen vor Ort beschreiben</w:t>
            </w:r>
          </w:p>
          <w:p w14:paraId="6E4CACCA" w14:textId="77777777" w:rsidR="003C6B99" w:rsidRPr="004C1EB1" w:rsidRDefault="003C6B99" w:rsidP="003C6B99">
            <w:pPr>
              <w:rPr>
                <w:sz w:val="22"/>
                <w:szCs w:val="22"/>
              </w:rPr>
            </w:pPr>
            <w:r w:rsidRPr="004C1EB1">
              <w:rPr>
                <w:rFonts w:ascii="Calibri" w:hAnsi="Calibri" w:cs="Calibri"/>
                <w:b/>
                <w:sz w:val="22"/>
                <w:szCs w:val="22"/>
              </w:rPr>
              <w:lastRenderedPageBreak/>
              <w:t>3.1.6 (3)</w:t>
            </w:r>
            <w:r w:rsidRPr="004C1EB1">
              <w:rPr>
                <w:rFonts w:ascii="Calibri" w:hAnsi="Calibri" w:cs="Calibri"/>
                <w:sz w:val="22"/>
                <w:szCs w:val="22"/>
              </w:rPr>
              <w:t xml:space="preserve"> die Bedeutung der Worte und sakramentalen Zeichen sowie die biblischen Bezüge der Taufe erklären (Mk 1,9–11; Mt 28,16–20)</w:t>
            </w:r>
          </w:p>
          <w:p w14:paraId="0E8DAF4E" w14:textId="77777777" w:rsidR="003C6B99" w:rsidRPr="004C1EB1" w:rsidRDefault="003C6B99" w:rsidP="003C6B99">
            <w:pPr>
              <w:rPr>
                <w:sz w:val="22"/>
                <w:szCs w:val="22"/>
              </w:rPr>
            </w:pPr>
            <w:r w:rsidRPr="004C1EB1">
              <w:rPr>
                <w:rFonts w:ascii="Calibri" w:hAnsi="Calibri" w:cs="Calibri"/>
                <w:b/>
                <w:sz w:val="22"/>
                <w:szCs w:val="22"/>
              </w:rPr>
              <w:t>3.1.6 (4)</w:t>
            </w:r>
            <w:r w:rsidRPr="004C1EB1">
              <w:rPr>
                <w:rFonts w:ascii="Calibri" w:hAnsi="Calibri" w:cs="Calibri"/>
                <w:sz w:val="22"/>
                <w:szCs w:val="22"/>
              </w:rPr>
              <w:t xml:space="preserve"> an Beispielen erklären, was es heißt, durch die Taufe zu Jesus Christus und zur christlichen Gemeinschaft zu gehören</w:t>
            </w:r>
          </w:p>
          <w:p w14:paraId="3E5B2C19" w14:textId="07392954" w:rsidR="003C6B99" w:rsidRPr="003C6B99" w:rsidRDefault="003C6B99" w:rsidP="003C6B99">
            <w:pPr>
              <w:rPr>
                <w:sz w:val="22"/>
                <w:szCs w:val="22"/>
              </w:rPr>
            </w:pPr>
            <w:r w:rsidRPr="004C1EB1">
              <w:rPr>
                <w:rFonts w:ascii="Calibri" w:hAnsi="Calibri" w:cs="Calibri"/>
                <w:b/>
                <w:sz w:val="22"/>
                <w:szCs w:val="22"/>
              </w:rPr>
              <w:t>3.1.6 (6)</w:t>
            </w:r>
            <w:r w:rsidRPr="004C1EB1">
              <w:rPr>
                <w:rFonts w:ascii="Calibri" w:hAnsi="Calibri" w:cs="Calibri"/>
                <w:sz w:val="22"/>
                <w:szCs w:val="22"/>
              </w:rPr>
              <w:t xml:space="preserve"> sich mit Mitwirkungsmöglichkeiten in der katholischen Pfarrgemeinde auseinandersetzen (zum Beispiel gottesdienstliche Feiern, Sternsinger, Pfadfinderinnen und Pfadfinder, Ministrantinnen und Ministranten)</w:t>
            </w:r>
          </w:p>
        </w:tc>
        <w:tc>
          <w:tcPr>
            <w:tcW w:w="3659" w:type="dxa"/>
          </w:tcPr>
          <w:p w14:paraId="4AB77E11" w14:textId="77777777" w:rsidR="003C6B99" w:rsidRPr="004C1EB1" w:rsidRDefault="003C6B99" w:rsidP="003C6B99">
            <w:pPr>
              <w:rPr>
                <w:rFonts w:asciiTheme="minorHAnsi" w:hAnsiTheme="minorHAnsi" w:cs="Calibri"/>
                <w:sz w:val="22"/>
                <w:szCs w:val="22"/>
              </w:rPr>
            </w:pPr>
          </w:p>
        </w:tc>
        <w:tc>
          <w:tcPr>
            <w:tcW w:w="3827" w:type="dxa"/>
            <w:shd w:val="clear" w:color="auto" w:fill="CCC0D9" w:themeFill="accent4" w:themeFillTint="66"/>
          </w:tcPr>
          <w:p w14:paraId="06AA9F5D" w14:textId="66637906" w:rsidR="003C6B99" w:rsidRDefault="003C6B99" w:rsidP="003C6B99">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1126B792" w14:textId="77777777" w:rsidR="003C6B99" w:rsidRPr="004C1EB1" w:rsidRDefault="003C6B99" w:rsidP="003C6B99">
            <w:pPr>
              <w:pStyle w:val="BPStandard"/>
              <w:spacing w:before="0" w:after="0" w:line="240" w:lineRule="auto"/>
              <w:jc w:val="left"/>
              <w:rPr>
                <w:rFonts w:ascii="Calibri" w:hAnsi="Calibri" w:cs="Calibri"/>
                <w:sz w:val="22"/>
                <w:szCs w:val="22"/>
              </w:rPr>
            </w:pPr>
          </w:p>
          <w:p w14:paraId="5AB05D7E" w14:textId="77777777" w:rsidR="003C6B99" w:rsidRPr="004C1EB1" w:rsidRDefault="003C6B99" w:rsidP="003C6B99">
            <w:pPr>
              <w:rPr>
                <w:rFonts w:ascii="Calibri" w:hAnsi="Calibri" w:cs="Calibri"/>
                <w:sz w:val="22"/>
                <w:szCs w:val="22"/>
              </w:rPr>
            </w:pPr>
            <w:r w:rsidRPr="004C1EB1">
              <w:rPr>
                <w:rFonts w:ascii="Calibri" w:hAnsi="Calibri" w:cs="Calibri"/>
                <w:b/>
                <w:sz w:val="22"/>
                <w:szCs w:val="22"/>
              </w:rPr>
              <w:t xml:space="preserve">3.1.6 (1) </w:t>
            </w:r>
            <w:r w:rsidRPr="004C1EB1">
              <w:rPr>
                <w:rFonts w:ascii="Calibri" w:hAnsi="Calibri" w:cs="Calibri"/>
                <w:sz w:val="22"/>
                <w:szCs w:val="22"/>
              </w:rPr>
              <w:t xml:space="preserve">ausgehend von Pfingsten die Entstehung der Kirche bis zum Ende der Christenverfolgung im Römischen Reich </w:t>
            </w:r>
            <w:r w:rsidRPr="004C1EB1">
              <w:rPr>
                <w:rFonts w:ascii="Calibri" w:hAnsi="Calibri" w:cs="Calibri"/>
                <w:sz w:val="22"/>
                <w:szCs w:val="22"/>
              </w:rPr>
              <w:lastRenderedPageBreak/>
              <w:t xml:space="preserve">darstellen (zum </w:t>
            </w:r>
            <w:r>
              <w:rPr>
                <w:rFonts w:ascii="Calibri" w:hAnsi="Calibri" w:cs="Calibri"/>
                <w:sz w:val="22"/>
                <w:szCs w:val="22"/>
              </w:rPr>
              <w:t>Beisp</w:t>
            </w:r>
            <w:r w:rsidRPr="004C1EB1">
              <w:rPr>
                <w:rFonts w:ascii="Calibri" w:hAnsi="Calibri" w:cs="Calibri"/>
                <w:sz w:val="22"/>
                <w:szCs w:val="22"/>
              </w:rPr>
              <w:t>iel Urgemeinde, Paulus in der Apostelgeschichte, Konstantinische Wende)</w:t>
            </w:r>
          </w:p>
          <w:p w14:paraId="5472B5C9" w14:textId="0ACBA7AD" w:rsidR="003C6B99" w:rsidRPr="004C1EB1" w:rsidRDefault="003C6B99" w:rsidP="003C6B99">
            <w:pPr>
              <w:rPr>
                <w:rFonts w:asciiTheme="minorHAnsi" w:hAnsiTheme="minorHAnsi" w:cs="Calibri"/>
                <w:b/>
                <w:sz w:val="22"/>
                <w:szCs w:val="22"/>
              </w:rPr>
            </w:pPr>
            <w:r w:rsidRPr="004C1EB1">
              <w:rPr>
                <w:rFonts w:ascii="Calibri" w:hAnsi="Calibri" w:cs="Calibri"/>
                <w:b/>
                <w:sz w:val="22"/>
                <w:szCs w:val="22"/>
              </w:rPr>
              <w:t>3.1.6 (3)</w:t>
            </w:r>
            <w:r w:rsidRPr="004C1EB1">
              <w:rPr>
                <w:rFonts w:ascii="Calibri" w:hAnsi="Calibri" w:cs="Calibri"/>
                <w:sz w:val="22"/>
                <w:szCs w:val="22"/>
              </w:rPr>
              <w:t xml:space="preserve"> Gemeinsamkeiten und Besonderheiten der evangelischen und katholischen Kirche entfalten (zum Beispiel Kirchenraum, Glaubenspraxis, Gottesdienst, Sakramente, Gemeindeleben vor Ort, Ökumene)</w:t>
            </w:r>
          </w:p>
        </w:tc>
      </w:tr>
      <w:tr w:rsidR="006B4F17" w:rsidRPr="00094FB6" w14:paraId="24CCE67E" w14:textId="77777777" w:rsidTr="00095A2D">
        <w:trPr>
          <w:trHeight w:val="197"/>
        </w:trPr>
        <w:tc>
          <w:tcPr>
            <w:tcW w:w="3742" w:type="dxa"/>
            <w:shd w:val="clear" w:color="auto" w:fill="CCC0D9" w:themeFill="accent4" w:themeFillTint="66"/>
          </w:tcPr>
          <w:p w14:paraId="6575C5A2" w14:textId="139E97FC" w:rsidR="006B4F17" w:rsidRPr="00094FB6" w:rsidRDefault="00B93400" w:rsidP="009225FE">
            <w:pPr>
              <w:spacing w:before="60" w:after="60"/>
              <w:rPr>
                <w:rFonts w:asciiTheme="minorHAnsi" w:hAnsiTheme="minorHAnsi" w:cs="Calibri"/>
              </w:rPr>
            </w:pPr>
            <w:r w:rsidRPr="00B93400">
              <w:rPr>
                <w:rFonts w:ascii="Calibri" w:hAnsi="Calibri" w:cs="Calibri"/>
                <w:i/>
              </w:rPr>
              <w:lastRenderedPageBreak/>
              <w:t>Grundlagen und Entstehung der Kirche</w:t>
            </w:r>
            <w:r w:rsidR="007E3145" w:rsidRPr="009E08DE">
              <w:rPr>
                <w:rFonts w:ascii="Calibri" w:hAnsi="Calibri" w:cs="Calibri"/>
                <w:i/>
              </w:rPr>
              <w:t xml:space="preserve"> </w:t>
            </w:r>
            <w:r w:rsidR="009225FE">
              <w:rPr>
                <w:rFonts w:ascii="Calibri" w:hAnsi="Calibri" w:cs="Calibri"/>
                <w:i/>
              </w:rPr>
              <w:t>(</w:t>
            </w:r>
            <w:r w:rsidR="007E3145" w:rsidRPr="009E08DE">
              <w:rPr>
                <w:rFonts w:ascii="Calibri" w:hAnsi="Calibri" w:cs="Calibri"/>
                <w:i/>
              </w:rPr>
              <w:t>Pfingsten</w:t>
            </w:r>
            <w:r w:rsidR="009225FE">
              <w:rPr>
                <w:rFonts w:ascii="Calibri" w:hAnsi="Calibri" w:cs="Calibri"/>
                <w:i/>
              </w:rPr>
              <w:t>)</w:t>
            </w:r>
          </w:p>
        </w:tc>
        <w:tc>
          <w:tcPr>
            <w:tcW w:w="3659" w:type="dxa"/>
          </w:tcPr>
          <w:p w14:paraId="12C53409" w14:textId="56E4128A" w:rsidR="006B4F17" w:rsidRPr="00E84F36" w:rsidRDefault="006B4F17" w:rsidP="00E84F36">
            <w:pPr>
              <w:pStyle w:val="BPStandard"/>
              <w:spacing w:line="240" w:lineRule="auto"/>
              <w:jc w:val="center"/>
              <w:rPr>
                <w:rFonts w:ascii="Calibri" w:hAnsi="Calibri" w:cs="Calibri"/>
                <w:b/>
                <w:sz w:val="24"/>
                <w:szCs w:val="24"/>
              </w:rPr>
            </w:pPr>
            <w:r w:rsidRPr="000C3C62">
              <w:rPr>
                <w:rFonts w:ascii="Calibri" w:hAnsi="Calibri" w:cs="Calibri"/>
                <w:b/>
                <w:sz w:val="24"/>
                <w:szCs w:val="24"/>
              </w:rPr>
              <w:t>Gemeinsamkeiten und Besonderheiten der evangelischen und der katholischen Kirche</w:t>
            </w:r>
          </w:p>
        </w:tc>
        <w:tc>
          <w:tcPr>
            <w:tcW w:w="3827" w:type="dxa"/>
            <w:shd w:val="clear" w:color="auto" w:fill="FFFF66"/>
          </w:tcPr>
          <w:p w14:paraId="3269ED99" w14:textId="087D34FF" w:rsidR="006B4F17" w:rsidRPr="00094FB6" w:rsidRDefault="006B4F17" w:rsidP="00375B8A">
            <w:pPr>
              <w:spacing w:before="60" w:after="60"/>
              <w:rPr>
                <w:rFonts w:asciiTheme="minorHAnsi" w:hAnsiTheme="minorHAnsi" w:cs="Calibri"/>
                <w:b/>
              </w:rPr>
            </w:pPr>
            <w:r w:rsidRPr="0011497B">
              <w:rPr>
                <w:rFonts w:ascii="Calibri" w:hAnsi="Calibri" w:cs="Calibri"/>
                <w:i/>
              </w:rPr>
              <w:t>Taufe als gemeinsames Grundsakrament;</w:t>
            </w:r>
            <w:r w:rsidR="007E3145">
              <w:rPr>
                <w:rFonts w:ascii="Calibri" w:hAnsi="Calibri" w:cs="Calibri"/>
                <w:i/>
              </w:rPr>
              <w:t xml:space="preserve"> </w:t>
            </w:r>
            <w:r w:rsidR="00375B8A">
              <w:rPr>
                <w:rFonts w:ascii="Calibri" w:hAnsi="Calibri" w:cs="Calibri"/>
                <w:i/>
              </w:rPr>
              <w:t>christ</w:t>
            </w:r>
            <w:r w:rsidR="007E3145">
              <w:rPr>
                <w:rFonts w:ascii="Calibri" w:hAnsi="Calibri" w:cs="Calibri"/>
                <w:i/>
              </w:rPr>
              <w:t xml:space="preserve">liches </w:t>
            </w:r>
            <w:r w:rsidR="00375B8A">
              <w:rPr>
                <w:rFonts w:ascii="Calibri" w:hAnsi="Calibri" w:cs="Calibri"/>
                <w:i/>
              </w:rPr>
              <w:t xml:space="preserve">Leben </w:t>
            </w:r>
            <w:r w:rsidR="007E3145">
              <w:rPr>
                <w:rFonts w:ascii="Calibri" w:hAnsi="Calibri" w:cs="Calibri"/>
                <w:i/>
              </w:rPr>
              <w:t>vor Ort</w:t>
            </w:r>
          </w:p>
        </w:tc>
      </w:tr>
      <w:tr w:rsidR="00384E06" w:rsidRPr="00703FB0" w14:paraId="6C3D5642" w14:textId="77777777" w:rsidTr="00095A2D">
        <w:trPr>
          <w:trHeight w:val="197"/>
        </w:trPr>
        <w:tc>
          <w:tcPr>
            <w:tcW w:w="11228" w:type="dxa"/>
            <w:gridSpan w:val="3"/>
            <w:vAlign w:val="center"/>
          </w:tcPr>
          <w:p w14:paraId="2C52630E"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6FAEE461"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50C82AE2"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2.1.3</w:t>
            </w:r>
            <w:r>
              <w:rPr>
                <w:rFonts w:ascii="Calibri" w:hAnsi="Calibri" w:cs="Calibri"/>
                <w:sz w:val="22"/>
                <w:szCs w:val="22"/>
              </w:rPr>
              <w:t xml:space="preserve"> </w:t>
            </w:r>
            <w:r w:rsidRPr="004C1EB1">
              <w:rPr>
                <w:rFonts w:ascii="Calibri" w:hAnsi="Calibri" w:cs="Calibri"/>
                <w:sz w:val="22"/>
                <w:szCs w:val="22"/>
              </w:rPr>
              <w:t xml:space="preserve">religiöse Spuren in ihrer Lebenswelt sowie grundlegende Ausdrucksformen religiösen Glaubens beschreiben und sie in verschiedenen Kontexten wiedererkennen </w:t>
            </w:r>
          </w:p>
          <w:p w14:paraId="7302F54A"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ausgewählte Fachbegriffe und Glaubensaussagen sowie fachspezifische Methoden verstehen</w:t>
            </w:r>
          </w:p>
          <w:p w14:paraId="4E650A9E"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2.3.2</w:t>
            </w:r>
            <w:r w:rsidRPr="004C1EB1">
              <w:rPr>
                <w:rFonts w:ascii="Calibri" w:hAnsi="Calibri" w:cs="Calibri"/>
                <w:sz w:val="22"/>
                <w:szCs w:val="22"/>
              </w:rPr>
              <w:t xml:space="preserve"> Gemeinsamkeiten von Konfessionen, Religionen und Weltanschauungen sowie deren Unterschiede aus der Perspektive des katholischen Glaubens analysieren</w:t>
            </w:r>
          </w:p>
          <w:p w14:paraId="1555269E"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religiösen und ethischen Fragen verständlich erklären </w:t>
            </w:r>
          </w:p>
          <w:p w14:paraId="7EB73F5B"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2.4.4</w:t>
            </w:r>
            <w:r w:rsidRPr="004C1EB1">
              <w:rPr>
                <w:rFonts w:ascii="Calibri" w:hAnsi="Calibri" w:cs="Calibri"/>
                <w:sz w:val="22"/>
                <w:szCs w:val="22"/>
              </w:rPr>
              <w:t xml:space="preserve"> die Perspektive eines anderen einnehmen und dadurch die eigene Perspektive erweitern</w:t>
            </w:r>
          </w:p>
          <w:p w14:paraId="57067C98" w14:textId="77777777" w:rsidR="003C6B99"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14:paraId="298F5C84" w14:textId="77777777" w:rsidR="003C6B99" w:rsidRDefault="003C6B99" w:rsidP="003C6B99">
            <w:pPr>
              <w:shd w:val="clear" w:color="auto" w:fill="CCC0D9" w:themeFill="accent4" w:themeFillTint="66"/>
              <w:rPr>
                <w:rFonts w:ascii="Calibri" w:hAnsi="Calibri" w:cs="Calibri"/>
                <w:sz w:val="22"/>
                <w:szCs w:val="22"/>
              </w:rPr>
            </w:pPr>
            <w:r>
              <w:rPr>
                <w:rFonts w:ascii="Calibri" w:hAnsi="Calibri" w:cs="Calibri"/>
                <w:b/>
                <w:sz w:val="22"/>
                <w:szCs w:val="22"/>
              </w:rPr>
              <w:t xml:space="preserve">2.1.2 </w:t>
            </w:r>
            <w:r w:rsidRPr="006D5B42">
              <w:rPr>
                <w:rFonts w:ascii="Calibri" w:hAnsi="Calibri" w:cs="Calibri"/>
                <w:sz w:val="22"/>
                <w:szCs w:val="22"/>
              </w:rPr>
              <w:t>religiöse Phänomene und Fragestellungen in ihrem Lebensumfeld wahrnehmen und sie beschreiben</w:t>
            </w:r>
          </w:p>
          <w:p w14:paraId="7BDCFE21" w14:textId="77777777" w:rsidR="003C6B99" w:rsidRPr="00703FB0" w:rsidRDefault="003C6B99" w:rsidP="003C6B99">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2.2.4 </w:t>
            </w:r>
            <w:r w:rsidRPr="00B16140">
              <w:rPr>
                <w:rFonts w:asciiTheme="minorHAnsi" w:hAnsiTheme="minorHAnsi" w:cs="Calibri"/>
                <w:sz w:val="22"/>
                <w:szCs w:val="22"/>
              </w:rPr>
              <w:t>den Geltungsanspruch biblischer und theologischer Texte</w:t>
            </w:r>
            <w:r>
              <w:rPr>
                <w:rFonts w:asciiTheme="minorHAnsi" w:hAnsiTheme="minorHAnsi" w:cs="Calibri"/>
                <w:sz w:val="22"/>
                <w:szCs w:val="22"/>
              </w:rPr>
              <w:t xml:space="preserve"> erläutern und sie in Beziehung </w:t>
            </w:r>
            <w:r w:rsidRPr="00B16140">
              <w:rPr>
                <w:rFonts w:asciiTheme="minorHAnsi" w:hAnsiTheme="minorHAnsi" w:cs="Calibri"/>
                <w:sz w:val="22"/>
                <w:szCs w:val="22"/>
              </w:rPr>
              <w:t>zum eigenen Leben und zur gesellschaftlichen Wirklichkeit setzen</w:t>
            </w:r>
          </w:p>
          <w:p w14:paraId="436DF42E" w14:textId="65B4D3C5" w:rsidR="003C6B99" w:rsidRPr="00465D66" w:rsidRDefault="003C6B99" w:rsidP="003C6B99">
            <w:pPr>
              <w:shd w:val="clear" w:color="auto" w:fill="CCC0D9" w:themeFill="accent4" w:themeFillTint="66"/>
              <w:rPr>
                <w:rFonts w:ascii="Calibri" w:hAnsi="Calibri" w:cs="Calibri"/>
                <w:sz w:val="22"/>
                <w:szCs w:val="22"/>
              </w:rPr>
            </w:pPr>
            <w:r>
              <w:rPr>
                <w:rFonts w:ascii="Calibri" w:hAnsi="Calibri" w:cs="Calibri"/>
                <w:b/>
                <w:sz w:val="22"/>
                <w:szCs w:val="22"/>
              </w:rPr>
              <w:t xml:space="preserve">2.5.3 </w:t>
            </w:r>
            <w:r w:rsidRPr="00B16140">
              <w:rPr>
                <w:rFonts w:ascii="Calibri" w:hAnsi="Calibri" w:cs="Calibri"/>
                <w:sz w:val="22"/>
                <w:szCs w:val="22"/>
              </w:rPr>
              <w:t>angemessenes Verhalten in religiös bedeutsamen Situa</w:t>
            </w:r>
            <w:r>
              <w:rPr>
                <w:rFonts w:ascii="Calibri" w:hAnsi="Calibri" w:cs="Calibri"/>
                <w:sz w:val="22"/>
                <w:szCs w:val="22"/>
              </w:rPr>
              <w:t>tion</w:t>
            </w:r>
          </w:p>
        </w:tc>
      </w:tr>
    </w:tbl>
    <w:p w14:paraId="63B3366E" w14:textId="77777777" w:rsidR="006B4F17" w:rsidRPr="00094FB6" w:rsidRDefault="006B4F17" w:rsidP="006B4F17">
      <w:pPr>
        <w:jc w:val="center"/>
        <w:rPr>
          <w:rFonts w:asciiTheme="minorHAnsi" w:hAnsiTheme="minorHAnsi" w:cs="Calibri"/>
          <w:b/>
          <w:sz w:val="24"/>
          <w:szCs w:val="16"/>
        </w:rPr>
      </w:pPr>
    </w:p>
    <w:p w14:paraId="6D3BFED0" w14:textId="2EA4BE29" w:rsidR="006B4F17" w:rsidRDefault="006B4F17" w:rsidP="006B4F17">
      <w:pPr>
        <w:pStyle w:val="BPStandard"/>
        <w:spacing w:line="240" w:lineRule="auto"/>
        <w:rPr>
          <w:rFonts w:asciiTheme="minorHAnsi" w:hAnsiTheme="minorHAnsi" w:cstheme="minorHAnsi"/>
          <w:sz w:val="18"/>
          <w:szCs w:val="18"/>
        </w:rPr>
      </w:pPr>
    </w:p>
    <w:p w14:paraId="011FE3FE" w14:textId="0C33B87A" w:rsidR="009225FE" w:rsidRDefault="009225FE">
      <w:pPr>
        <w:rPr>
          <w:rFonts w:asciiTheme="minorHAnsi" w:eastAsia="Calibri" w:hAnsiTheme="minorHAnsi" w:cstheme="minorHAnsi"/>
          <w:sz w:val="18"/>
          <w:szCs w:val="18"/>
        </w:rPr>
      </w:pPr>
    </w:p>
    <w:p w14:paraId="6012C07B" w14:textId="77777777" w:rsidR="00F57993" w:rsidRPr="007A326C" w:rsidRDefault="00F57993" w:rsidP="006B4F17">
      <w:pPr>
        <w:pStyle w:val="BPStandard"/>
        <w:spacing w:line="240" w:lineRule="auto"/>
        <w:rPr>
          <w:rFonts w:asciiTheme="minorHAnsi" w:hAnsiTheme="minorHAnsi" w:cstheme="minorHAnsi"/>
          <w:sz w:val="18"/>
          <w:szCs w:val="18"/>
        </w:rPr>
      </w:pPr>
    </w:p>
    <w:tbl>
      <w:tblPr>
        <w:tblStyle w:val="Tabellenraster1"/>
        <w:tblW w:w="112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3642"/>
        <w:gridCol w:w="3877"/>
      </w:tblGrid>
      <w:tr w:rsidR="006B4F17" w:rsidRPr="00094FB6" w14:paraId="421FE932" w14:textId="77777777" w:rsidTr="00095A2D">
        <w:tc>
          <w:tcPr>
            <w:tcW w:w="11278" w:type="dxa"/>
            <w:gridSpan w:val="3"/>
            <w:shd w:val="clear" w:color="auto" w:fill="CCC0D9" w:themeFill="accent4" w:themeFillTint="66"/>
          </w:tcPr>
          <w:p w14:paraId="419D1448" w14:textId="4F0D4584" w:rsidR="006B4F17" w:rsidRPr="00094FB6" w:rsidRDefault="006B4F17" w:rsidP="006B4F17">
            <w:pPr>
              <w:spacing w:before="60" w:after="60"/>
              <w:jc w:val="center"/>
              <w:rPr>
                <w:rFonts w:asciiTheme="minorHAnsi" w:hAnsiTheme="minorHAnsi" w:cs="Calibri"/>
                <w:b/>
              </w:rPr>
            </w:pPr>
            <w:r>
              <w:rPr>
                <w:rFonts w:asciiTheme="minorHAnsi" w:hAnsiTheme="minorHAnsi" w:cstheme="minorHAnsi"/>
                <w:sz w:val="18"/>
                <w:szCs w:val="18"/>
              </w:rPr>
              <w:br w:type="page"/>
            </w:r>
            <w:r w:rsidRPr="006165C8">
              <w:rPr>
                <w:rFonts w:ascii="Calibri" w:hAnsi="Calibri" w:cs="Calibri"/>
                <w:b/>
                <w:sz w:val="28"/>
                <w:szCs w:val="28"/>
              </w:rPr>
              <w:t xml:space="preserve">UE 5 Trauern und hoffen – </w:t>
            </w:r>
            <w:r>
              <w:rPr>
                <w:rFonts w:ascii="Calibri" w:hAnsi="Calibri" w:cs="Calibri"/>
                <w:b/>
                <w:sz w:val="28"/>
                <w:szCs w:val="28"/>
              </w:rPr>
              <w:t>c</w:t>
            </w:r>
            <w:r w:rsidRPr="006165C8">
              <w:rPr>
                <w:rFonts w:ascii="Calibri" w:hAnsi="Calibri" w:cs="Calibri"/>
                <w:b/>
                <w:sz w:val="28"/>
                <w:szCs w:val="28"/>
              </w:rPr>
              <w:t>hristliche Feste im Osterfestkreis</w:t>
            </w:r>
          </w:p>
        </w:tc>
      </w:tr>
      <w:tr w:rsidR="003B594A" w:rsidRPr="00094FB6" w14:paraId="638E6380" w14:textId="77777777" w:rsidTr="00095A2D">
        <w:tc>
          <w:tcPr>
            <w:tcW w:w="11278" w:type="dxa"/>
            <w:gridSpan w:val="3"/>
          </w:tcPr>
          <w:p w14:paraId="5EA67134"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55344A8C" w14:textId="77777777" w:rsidR="003B594A"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Inwiefern prägt die Osterfreude meinen Alltag?</w:t>
            </w:r>
          </w:p>
          <w:p w14:paraId="5F6FA75C"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Welcher Feiertag ist mir wichtiger: Karfreitag oder Ostern?</w:t>
            </w:r>
          </w:p>
          <w:p w14:paraId="579DBB18" w14:textId="5CB65B7A"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Welche Liturgien und Osterbräuche sind konfessionell geprägt?</w:t>
            </w:r>
          </w:p>
          <w:p w14:paraId="021D4DB3"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Welche konfessionellen Unterschiede bei Trauer und Hoffnung erlebe ich?</w:t>
            </w:r>
          </w:p>
          <w:p w14:paraId="3AD39F2D" w14:textId="25E6CEC8" w:rsidR="00E33417" w:rsidRP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Inwiefern unterscheidet sich mein Sonntag von den anderen Wochentagen?</w:t>
            </w:r>
          </w:p>
        </w:tc>
      </w:tr>
      <w:tr w:rsidR="006B7DB4" w:rsidRPr="00094FB6" w14:paraId="7A39C27D" w14:textId="77777777" w:rsidTr="00095A2D">
        <w:tc>
          <w:tcPr>
            <w:tcW w:w="3759" w:type="dxa"/>
            <w:shd w:val="clear" w:color="auto" w:fill="FFFF66"/>
          </w:tcPr>
          <w:p w14:paraId="45D09557" w14:textId="04E3C270" w:rsidR="006B7DB4" w:rsidRPr="00094FB6" w:rsidRDefault="00E33417" w:rsidP="006B4F17">
            <w:pPr>
              <w:spacing w:before="60" w:after="60"/>
              <w:jc w:val="center"/>
              <w:rPr>
                <w:rFonts w:asciiTheme="minorHAnsi" w:hAnsiTheme="minorHAnsi" w:cs="Calibri"/>
              </w:rPr>
            </w:pPr>
            <w:r>
              <w:rPr>
                <w:rFonts w:asciiTheme="minorHAnsi" w:hAnsiTheme="minorHAnsi" w:cs="Calibri"/>
                <w:b/>
              </w:rPr>
              <w:t>I</w:t>
            </w:r>
            <w:r w:rsidR="006B7DB4" w:rsidRPr="00094FB6">
              <w:rPr>
                <w:rFonts w:asciiTheme="minorHAnsi" w:hAnsiTheme="minorHAnsi" w:cs="Calibri"/>
                <w:b/>
              </w:rPr>
              <w:t>nhaltsbezogene</w:t>
            </w:r>
            <w:r w:rsidR="006B7DB4" w:rsidRPr="00094FB6">
              <w:rPr>
                <w:rFonts w:asciiTheme="minorHAnsi" w:hAnsiTheme="minorHAnsi" w:cs="Calibri"/>
              </w:rPr>
              <w:t xml:space="preserve"> </w:t>
            </w:r>
            <w:r w:rsidR="006B7DB4" w:rsidRPr="00E33417">
              <w:rPr>
                <w:rFonts w:asciiTheme="minorHAnsi" w:hAnsiTheme="minorHAnsi" w:cs="Calibri"/>
                <w:b/>
                <w:bCs/>
              </w:rPr>
              <w:t>Kompetenzen katholisch</w:t>
            </w:r>
          </w:p>
        </w:tc>
        <w:tc>
          <w:tcPr>
            <w:tcW w:w="3642" w:type="dxa"/>
          </w:tcPr>
          <w:p w14:paraId="6DFDFED3" w14:textId="77777777" w:rsidR="006B7DB4" w:rsidRPr="006D5B42" w:rsidRDefault="006B7DB4"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77" w:type="dxa"/>
            <w:shd w:val="clear" w:color="auto" w:fill="CCC0D9" w:themeFill="accent4" w:themeFillTint="66"/>
          </w:tcPr>
          <w:p w14:paraId="77FB2EA7" w14:textId="0E9DADAF" w:rsidR="006B7DB4" w:rsidRPr="00094FB6" w:rsidRDefault="00E33417" w:rsidP="006B4F17">
            <w:pPr>
              <w:spacing w:before="60" w:after="60"/>
              <w:jc w:val="center"/>
              <w:rPr>
                <w:rFonts w:asciiTheme="minorHAnsi" w:hAnsiTheme="minorHAnsi" w:cs="Calibri"/>
                <w:b/>
              </w:rPr>
            </w:pPr>
            <w:r>
              <w:rPr>
                <w:rFonts w:asciiTheme="minorHAnsi" w:hAnsiTheme="minorHAnsi" w:cs="Calibri"/>
                <w:b/>
              </w:rPr>
              <w:t>I</w:t>
            </w:r>
            <w:r w:rsidR="006B7DB4" w:rsidRPr="00094FB6">
              <w:rPr>
                <w:rFonts w:asciiTheme="minorHAnsi" w:hAnsiTheme="minorHAnsi" w:cs="Calibri"/>
                <w:b/>
              </w:rPr>
              <w:t>nhaltsbezogene</w:t>
            </w:r>
            <w:r w:rsidR="006B7DB4" w:rsidRPr="00094FB6">
              <w:rPr>
                <w:rFonts w:asciiTheme="minorHAnsi" w:hAnsiTheme="minorHAnsi" w:cs="Calibri"/>
              </w:rPr>
              <w:t xml:space="preserve"> </w:t>
            </w:r>
            <w:r w:rsidR="006B7DB4" w:rsidRPr="00E33417">
              <w:rPr>
                <w:rFonts w:asciiTheme="minorHAnsi" w:hAnsiTheme="minorHAnsi" w:cs="Calibri"/>
                <w:b/>
                <w:bCs/>
              </w:rPr>
              <w:t>Kompetenzen evangelisch</w:t>
            </w:r>
          </w:p>
        </w:tc>
      </w:tr>
      <w:tr w:rsidR="006B7DB4" w:rsidRPr="004C1EB1" w14:paraId="06A5BCB4" w14:textId="77777777" w:rsidTr="00095A2D">
        <w:tc>
          <w:tcPr>
            <w:tcW w:w="3759" w:type="dxa"/>
            <w:shd w:val="clear" w:color="auto" w:fill="FFFF66"/>
          </w:tcPr>
          <w:p w14:paraId="039D6186" w14:textId="391110DD" w:rsidR="006B7DB4" w:rsidRDefault="006B7DB4" w:rsidP="006B7DB4">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5EC0AE46" w14:textId="77777777" w:rsidR="006B7DB4" w:rsidRPr="004C1EB1" w:rsidRDefault="006B7DB4" w:rsidP="006B7DB4">
            <w:pPr>
              <w:pStyle w:val="BPStandard"/>
              <w:spacing w:before="0" w:after="0" w:line="240" w:lineRule="auto"/>
              <w:jc w:val="left"/>
              <w:rPr>
                <w:rFonts w:ascii="Calibri" w:hAnsi="Calibri" w:cs="Calibri"/>
                <w:sz w:val="22"/>
                <w:szCs w:val="22"/>
              </w:rPr>
            </w:pPr>
          </w:p>
          <w:p w14:paraId="39E520B0" w14:textId="77777777" w:rsidR="006B7DB4" w:rsidRPr="004C1EB1" w:rsidRDefault="006B7DB4" w:rsidP="006B7DB4">
            <w:pPr>
              <w:rPr>
                <w:rFonts w:ascii="Calibri" w:hAnsi="Calibri" w:cs="Calibri"/>
                <w:sz w:val="22"/>
                <w:szCs w:val="22"/>
              </w:rPr>
            </w:pPr>
            <w:r w:rsidRPr="1F87B755">
              <w:rPr>
                <w:rFonts w:ascii="Calibri" w:hAnsi="Calibri" w:cs="Calibri"/>
                <w:b/>
                <w:bCs/>
                <w:sz w:val="22"/>
                <w:szCs w:val="22"/>
              </w:rPr>
              <w:t>3.1.5 (2)</w:t>
            </w:r>
            <w:r w:rsidRPr="1F87B755">
              <w:rPr>
                <w:rFonts w:ascii="Calibri" w:hAnsi="Calibri" w:cs="Calibri"/>
                <w:sz w:val="22"/>
                <w:szCs w:val="22"/>
              </w:rPr>
              <w:t xml:space="preserve"> Texte aus der Jesusüberlieferung mit christlichen Festen in Beziehung setzen</w:t>
            </w:r>
          </w:p>
          <w:p w14:paraId="2623C8D8" w14:textId="77777777" w:rsidR="006B7DB4" w:rsidRPr="004C1EB1" w:rsidRDefault="006B7DB4" w:rsidP="006B7DB4">
            <w:pPr>
              <w:rPr>
                <w:rFonts w:ascii="Calibri" w:hAnsi="Calibri" w:cs="Calibri"/>
                <w:sz w:val="22"/>
                <w:szCs w:val="22"/>
              </w:rPr>
            </w:pPr>
            <w:r w:rsidRPr="1F87B755">
              <w:rPr>
                <w:rFonts w:ascii="Calibri" w:hAnsi="Calibri" w:cs="Calibri"/>
                <w:b/>
                <w:bCs/>
                <w:sz w:val="22"/>
                <w:szCs w:val="22"/>
              </w:rPr>
              <w:t>3.1.6 (1)</w:t>
            </w:r>
            <w:r w:rsidRPr="1F87B755">
              <w:rPr>
                <w:rFonts w:ascii="Calibri" w:hAnsi="Calibri" w:cs="Calibri"/>
                <w:sz w:val="22"/>
                <w:szCs w:val="22"/>
              </w:rPr>
              <w:t xml:space="preserve"> zentrale Feste und Brauchtum im Kirchenjahr erläutern</w:t>
            </w:r>
          </w:p>
          <w:p w14:paraId="13C53FA2" w14:textId="77777777" w:rsidR="006B7DB4" w:rsidRDefault="006B7DB4" w:rsidP="006B7DB4">
            <w:pPr>
              <w:rPr>
                <w:rFonts w:ascii="Calibri" w:hAnsi="Calibri" w:cs="Calibri"/>
                <w:sz w:val="22"/>
                <w:szCs w:val="22"/>
              </w:rPr>
            </w:pPr>
            <w:r w:rsidRPr="00E41EAA">
              <w:rPr>
                <w:rFonts w:ascii="Calibri" w:hAnsi="Calibri" w:cs="Calibri"/>
                <w:b/>
                <w:bCs/>
                <w:sz w:val="22"/>
                <w:szCs w:val="22"/>
              </w:rPr>
              <w:lastRenderedPageBreak/>
              <w:t>3.1.4 (6)</w:t>
            </w:r>
            <w:r>
              <w:rPr>
                <w:rFonts w:ascii="Calibri" w:hAnsi="Calibri" w:cs="Calibri"/>
                <w:sz w:val="22"/>
                <w:szCs w:val="22"/>
              </w:rPr>
              <w:t xml:space="preserve"> biblische Texte in neuen Ausdrucksformen gestalten</w:t>
            </w:r>
          </w:p>
          <w:p w14:paraId="45DCD631" w14:textId="5BE2722E" w:rsidR="003114E1" w:rsidRPr="006B7DB4" w:rsidRDefault="003114E1" w:rsidP="006B7DB4">
            <w:pPr>
              <w:rPr>
                <w:rFonts w:ascii="Calibri" w:hAnsi="Calibri" w:cs="Calibri"/>
                <w:sz w:val="22"/>
                <w:szCs w:val="22"/>
              </w:rPr>
            </w:pPr>
            <w:r w:rsidRPr="00252058">
              <w:rPr>
                <w:rFonts w:ascii="Calibri" w:hAnsi="Calibri" w:cs="Calibri"/>
                <w:b/>
                <w:sz w:val="22"/>
                <w:szCs w:val="22"/>
              </w:rPr>
              <w:t>3.1.7 (4)</w:t>
            </w:r>
            <w:r w:rsidRPr="00252058">
              <w:rPr>
                <w:rFonts w:ascii="Calibri" w:hAnsi="Calibri" w:cs="Calibri"/>
                <w:sz w:val="22"/>
                <w:szCs w:val="22"/>
              </w:rPr>
              <w:t xml:space="preserve"> Inhalt und Bedeutung von Sabbat im Judentum, Sonntag im Christentum und Freitag im Islam miteinander vergleichen</w:t>
            </w:r>
          </w:p>
        </w:tc>
        <w:tc>
          <w:tcPr>
            <w:tcW w:w="3642" w:type="dxa"/>
          </w:tcPr>
          <w:p w14:paraId="4411F9D5" w14:textId="77777777" w:rsidR="006B7DB4" w:rsidRPr="004C1EB1" w:rsidRDefault="006B7DB4" w:rsidP="006B7DB4">
            <w:pPr>
              <w:spacing w:before="60"/>
              <w:rPr>
                <w:rFonts w:asciiTheme="minorHAnsi" w:hAnsiTheme="minorHAnsi" w:cs="Calibri"/>
                <w:sz w:val="22"/>
                <w:szCs w:val="22"/>
              </w:rPr>
            </w:pPr>
          </w:p>
        </w:tc>
        <w:tc>
          <w:tcPr>
            <w:tcW w:w="3877" w:type="dxa"/>
            <w:shd w:val="clear" w:color="auto" w:fill="CCC0D9" w:themeFill="accent4" w:themeFillTint="66"/>
          </w:tcPr>
          <w:p w14:paraId="46C33819" w14:textId="63BB5F8C" w:rsidR="006B7DB4" w:rsidRDefault="006B7DB4" w:rsidP="006B7DB4">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264D6F14" w14:textId="77777777" w:rsidR="006B7DB4" w:rsidRPr="004C1EB1" w:rsidRDefault="006B7DB4" w:rsidP="006B7DB4">
            <w:pPr>
              <w:pStyle w:val="BPStandard"/>
              <w:spacing w:before="0" w:after="0" w:line="240" w:lineRule="auto"/>
              <w:jc w:val="left"/>
              <w:rPr>
                <w:rFonts w:ascii="Calibri" w:hAnsi="Calibri" w:cs="Calibri"/>
                <w:sz w:val="22"/>
                <w:szCs w:val="22"/>
              </w:rPr>
            </w:pPr>
          </w:p>
          <w:p w14:paraId="4A4BFA5D" w14:textId="77777777" w:rsidR="006B7DB4" w:rsidRPr="004C1EB1" w:rsidRDefault="006B7DB4" w:rsidP="006B7DB4">
            <w:pPr>
              <w:rPr>
                <w:rFonts w:ascii="Calibri" w:hAnsi="Calibri" w:cs="Calibri"/>
                <w:sz w:val="22"/>
                <w:szCs w:val="22"/>
              </w:rPr>
            </w:pPr>
            <w:r w:rsidRPr="1F87B755">
              <w:rPr>
                <w:rFonts w:ascii="Calibri" w:hAnsi="Calibri" w:cs="Calibri"/>
                <w:b/>
                <w:bCs/>
                <w:sz w:val="22"/>
                <w:szCs w:val="22"/>
              </w:rPr>
              <w:t xml:space="preserve">3.1.5 (1) </w:t>
            </w:r>
            <w:r w:rsidRPr="1F87B755">
              <w:rPr>
                <w:rFonts w:ascii="Calibri" w:hAnsi="Calibri" w:cs="Calibri"/>
                <w:sz w:val="22"/>
                <w:szCs w:val="22"/>
              </w:rPr>
              <w:t>Stationen des Lebens und Wirkens Jesu wiedergeben und in Beziehung zu Festen des Kirchenjahres setzen</w:t>
            </w:r>
          </w:p>
          <w:p w14:paraId="5FD08F1C" w14:textId="77777777" w:rsidR="006B7DB4" w:rsidRPr="00586071" w:rsidRDefault="006B7DB4" w:rsidP="006B7DB4">
            <w:pPr>
              <w:rPr>
                <w:rFonts w:ascii="Calibri" w:hAnsi="Calibri" w:cs="Calibri"/>
                <w:sz w:val="22"/>
                <w:szCs w:val="22"/>
              </w:rPr>
            </w:pPr>
            <w:r w:rsidRPr="00586071">
              <w:rPr>
                <w:rFonts w:ascii="Calibri" w:hAnsi="Calibri" w:cs="Calibri"/>
                <w:b/>
                <w:bCs/>
                <w:sz w:val="22"/>
                <w:szCs w:val="22"/>
              </w:rPr>
              <w:t>3.1.6 (2)</w:t>
            </w:r>
            <w:r w:rsidRPr="00586071">
              <w:rPr>
                <w:rFonts w:ascii="Calibri" w:hAnsi="Calibri" w:cs="Calibri"/>
                <w:sz w:val="22"/>
                <w:szCs w:val="22"/>
              </w:rPr>
              <w:t xml:space="preserve"> Ursprung und Bedeutung des Sonntags entfalten</w:t>
            </w:r>
          </w:p>
          <w:p w14:paraId="5F3270FA" w14:textId="77777777" w:rsidR="006B7DB4" w:rsidRDefault="006B7DB4" w:rsidP="006B7DB4">
            <w:pPr>
              <w:rPr>
                <w:rFonts w:ascii="Calibri" w:eastAsia="Arial Unicode MS" w:hAnsi="Calibri"/>
                <w:sz w:val="22"/>
                <w:szCs w:val="22"/>
              </w:rPr>
            </w:pPr>
            <w:r w:rsidRPr="00C07BBC">
              <w:rPr>
                <w:rFonts w:ascii="Calibri" w:eastAsia="Arial Unicode MS" w:hAnsi="Calibri"/>
                <w:b/>
                <w:bCs/>
                <w:sz w:val="22"/>
                <w:szCs w:val="22"/>
              </w:rPr>
              <w:lastRenderedPageBreak/>
              <w:t>3.1.3 (4)</w:t>
            </w:r>
            <w:r w:rsidRPr="00C07BBC">
              <w:rPr>
                <w:rFonts w:ascii="Calibri" w:eastAsia="Arial Unicode MS" w:hAnsi="Calibri"/>
                <w:sz w:val="22"/>
                <w:szCs w:val="22"/>
              </w:rPr>
              <w:t xml:space="preserve"> die mögliche Bedeutung biblischer Texte für die Gegenwart untersuchen</w:t>
            </w:r>
          </w:p>
          <w:p w14:paraId="6C971030" w14:textId="77777777" w:rsidR="003114E1" w:rsidRPr="00703FB0" w:rsidRDefault="003114E1" w:rsidP="003114E1">
            <w:pPr>
              <w:rPr>
                <w:rFonts w:ascii="Calibri" w:hAnsi="Calibri" w:cs="Calibri"/>
                <w:sz w:val="22"/>
                <w:szCs w:val="22"/>
              </w:rPr>
            </w:pPr>
            <w:r w:rsidRPr="00703FB0">
              <w:rPr>
                <w:rFonts w:ascii="Calibri" w:hAnsi="Calibri" w:cs="Calibri"/>
                <w:b/>
                <w:sz w:val="22"/>
                <w:szCs w:val="22"/>
              </w:rPr>
              <w:t>3.1.6 (2)</w:t>
            </w:r>
            <w:r w:rsidRPr="00703FB0">
              <w:rPr>
                <w:rFonts w:ascii="Calibri" w:hAnsi="Calibri" w:cs="Calibri"/>
                <w:sz w:val="22"/>
                <w:szCs w:val="22"/>
              </w:rPr>
              <w:t xml:space="preserve"> Ursprung und Bedeutung des Sonntags entfalten</w:t>
            </w:r>
          </w:p>
          <w:p w14:paraId="1B8634D6" w14:textId="4669AD84" w:rsidR="003114E1" w:rsidRPr="006B7DB4" w:rsidRDefault="003114E1" w:rsidP="006B7DB4">
            <w:pPr>
              <w:rPr>
                <w:rFonts w:ascii="Calibri" w:eastAsia="Arial Unicode MS" w:hAnsi="Calibri"/>
                <w:sz w:val="22"/>
                <w:szCs w:val="22"/>
              </w:rPr>
            </w:pPr>
          </w:p>
        </w:tc>
      </w:tr>
      <w:tr w:rsidR="006B4F17" w:rsidRPr="00094FB6" w14:paraId="70EAB185" w14:textId="77777777" w:rsidTr="00095A2D">
        <w:trPr>
          <w:trHeight w:val="197"/>
        </w:trPr>
        <w:tc>
          <w:tcPr>
            <w:tcW w:w="3759" w:type="dxa"/>
            <w:shd w:val="clear" w:color="auto" w:fill="CCC0D9" w:themeFill="accent4" w:themeFillTint="66"/>
          </w:tcPr>
          <w:p w14:paraId="1F44F965" w14:textId="6F2AD07B" w:rsidR="006B4F17" w:rsidRPr="00094FB6" w:rsidRDefault="00B1073B" w:rsidP="006B4F17">
            <w:pPr>
              <w:spacing w:before="60" w:after="60"/>
              <w:rPr>
                <w:rFonts w:asciiTheme="minorHAnsi" w:hAnsiTheme="minorHAnsi" w:cs="Calibri"/>
              </w:rPr>
            </w:pPr>
            <w:r w:rsidRPr="00ED0E97">
              <w:rPr>
                <w:rFonts w:ascii="Calibri" w:hAnsi="Calibri" w:cs="Calibri"/>
                <w:i/>
              </w:rPr>
              <w:lastRenderedPageBreak/>
              <w:t>Biblische Grundlagen des Osterfestes</w:t>
            </w:r>
            <w:r w:rsidR="007E3145">
              <w:rPr>
                <w:rFonts w:ascii="Calibri" w:hAnsi="Calibri" w:cs="Calibri"/>
                <w:i/>
              </w:rPr>
              <w:t xml:space="preserve"> und des Sonntags;</w:t>
            </w:r>
            <w:r>
              <w:rPr>
                <w:rFonts w:ascii="Calibri" w:hAnsi="Calibri" w:cs="Calibri"/>
                <w:i/>
              </w:rPr>
              <w:t xml:space="preserve"> Ökumene</w:t>
            </w:r>
          </w:p>
        </w:tc>
        <w:tc>
          <w:tcPr>
            <w:tcW w:w="3642" w:type="dxa"/>
          </w:tcPr>
          <w:p w14:paraId="34204D6B" w14:textId="77777777" w:rsidR="00B1073B" w:rsidRPr="000C3C62" w:rsidRDefault="00B1073B" w:rsidP="00B1073B">
            <w:pPr>
              <w:pStyle w:val="BPStandard"/>
              <w:spacing w:line="240" w:lineRule="auto"/>
              <w:jc w:val="center"/>
              <w:rPr>
                <w:rFonts w:ascii="Calibri" w:hAnsi="Calibri" w:cs="Calibri"/>
                <w:b/>
                <w:sz w:val="24"/>
                <w:szCs w:val="24"/>
              </w:rPr>
            </w:pPr>
            <w:r w:rsidRPr="000C3C62">
              <w:rPr>
                <w:rFonts w:ascii="Calibri" w:hAnsi="Calibri" w:cs="Calibri"/>
                <w:b/>
                <w:sz w:val="24"/>
                <w:szCs w:val="24"/>
              </w:rPr>
              <w:t>Die Feste im Osterfestkreis</w:t>
            </w:r>
          </w:p>
          <w:p w14:paraId="5646BE6A" w14:textId="77777777" w:rsidR="006B4F17" w:rsidRPr="00094FB6" w:rsidRDefault="006B4F17" w:rsidP="006B4F17">
            <w:pPr>
              <w:spacing w:before="60" w:after="60"/>
              <w:jc w:val="center"/>
              <w:rPr>
                <w:rFonts w:asciiTheme="minorHAnsi" w:hAnsiTheme="minorHAnsi" w:cs="Calibri"/>
                <w:b/>
              </w:rPr>
            </w:pPr>
          </w:p>
        </w:tc>
        <w:tc>
          <w:tcPr>
            <w:tcW w:w="3877" w:type="dxa"/>
            <w:shd w:val="clear" w:color="auto" w:fill="FFFF66"/>
          </w:tcPr>
          <w:p w14:paraId="7303B95A" w14:textId="30C48C2A" w:rsidR="006B4F17" w:rsidRPr="00094FB6" w:rsidRDefault="00B1073B" w:rsidP="00CE368D">
            <w:pPr>
              <w:spacing w:before="60" w:after="60"/>
              <w:rPr>
                <w:rFonts w:asciiTheme="minorHAnsi" w:hAnsiTheme="minorHAnsi" w:cs="Calibri"/>
                <w:b/>
              </w:rPr>
            </w:pPr>
            <w:r>
              <w:rPr>
                <w:rFonts w:ascii="Calibri" w:hAnsi="Calibri" w:cs="Calibri"/>
                <w:i/>
              </w:rPr>
              <w:t>A</w:t>
            </w:r>
            <w:r w:rsidRPr="009E08DE">
              <w:rPr>
                <w:rFonts w:ascii="Calibri" w:hAnsi="Calibri" w:cs="Calibri"/>
                <w:i/>
              </w:rPr>
              <w:t>uferstehungshoffnung als Mitte des Glaubens</w:t>
            </w:r>
          </w:p>
        </w:tc>
      </w:tr>
      <w:tr w:rsidR="00384E06" w:rsidRPr="00703FB0" w14:paraId="35786251" w14:textId="77777777" w:rsidTr="00095A2D">
        <w:trPr>
          <w:trHeight w:val="197"/>
        </w:trPr>
        <w:tc>
          <w:tcPr>
            <w:tcW w:w="11278" w:type="dxa"/>
            <w:gridSpan w:val="3"/>
            <w:vAlign w:val="center"/>
          </w:tcPr>
          <w:p w14:paraId="7A4B66AD"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39AF0398"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47D7EF89"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Ausdrucksformen religiösen Glaubens beschreiben und sie in verschiedenen Kontexten wiedererkennen </w:t>
            </w:r>
          </w:p>
          <w:p w14:paraId="420D276C"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14:paraId="59A5FEF5"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2.2.5</w:t>
            </w:r>
            <w:r w:rsidRPr="004C1EB1">
              <w:rPr>
                <w:rFonts w:ascii="Calibri" w:hAnsi="Calibri" w:cs="Calibri"/>
                <w:sz w:val="22"/>
                <w:szCs w:val="22"/>
              </w:rPr>
              <w:t xml:space="preserve"> religiöse Ausdrucksformen analysieren und als Ausdruck existenzieller Erfahrungen deuten</w:t>
            </w:r>
          </w:p>
          <w:p w14:paraId="5032F51D"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2.3.1</w:t>
            </w:r>
            <w:r w:rsidRPr="004C1EB1">
              <w:rPr>
                <w:rFonts w:ascii="Calibri" w:hAnsi="Calibri" w:cs="Calibri"/>
                <w:sz w:val="22"/>
                <w:szCs w:val="22"/>
              </w:rPr>
              <w:t xml:space="preserve"> die Relevanz von Glaubenszeugnissen und Grundaussagen des christlichen Glaubens für das Leben des Einzelnen und für die Gesellschaft prüfen </w:t>
            </w:r>
          </w:p>
          <w:p w14:paraId="4DF239E4"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religiösen und ethischen Fragen verständlich erklären</w:t>
            </w:r>
          </w:p>
          <w:p w14:paraId="701AA215" w14:textId="77777777" w:rsidR="00384E06" w:rsidRDefault="006B7DB4" w:rsidP="006B7DB4">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2.5.1</w:t>
            </w:r>
            <w:r w:rsidRPr="004C1EB1">
              <w:rPr>
                <w:rFonts w:ascii="Calibri" w:hAnsi="Calibri" w:cs="Calibri"/>
                <w:sz w:val="22"/>
                <w:szCs w:val="22"/>
              </w:rPr>
              <w:t xml:space="preserve"> religiöse Rituale und Symbole in einer Weise transformieren, die ihren Überzeugungen entspricht</w:t>
            </w:r>
          </w:p>
          <w:p w14:paraId="7664C1AA" w14:textId="77777777" w:rsidR="006B7DB4" w:rsidRDefault="006B7DB4" w:rsidP="006B7DB4">
            <w:pPr>
              <w:shd w:val="clear" w:color="auto" w:fill="CCC0D9" w:themeFill="accent4" w:themeFillTint="66"/>
              <w:rPr>
                <w:rFonts w:ascii="Calibri" w:hAnsi="Calibri" w:cs="Calibri"/>
                <w:sz w:val="22"/>
                <w:szCs w:val="22"/>
              </w:rPr>
            </w:pPr>
            <w:r>
              <w:rPr>
                <w:rFonts w:ascii="Calibri" w:hAnsi="Calibri" w:cs="Calibri"/>
                <w:b/>
                <w:sz w:val="22"/>
                <w:szCs w:val="22"/>
              </w:rPr>
              <w:t xml:space="preserve">2.1.2 </w:t>
            </w:r>
            <w:r w:rsidRPr="006D5B42">
              <w:rPr>
                <w:rFonts w:ascii="Calibri" w:hAnsi="Calibri" w:cs="Calibri"/>
                <w:sz w:val="22"/>
                <w:szCs w:val="22"/>
              </w:rPr>
              <w:t>religiöse Phänomene und Fragestellungen in ihrem Lebensumfeld wahrnehmen und sie beschreiben</w:t>
            </w:r>
          </w:p>
          <w:p w14:paraId="126699BC" w14:textId="77777777" w:rsidR="006B7DB4" w:rsidRDefault="006B7DB4" w:rsidP="006B7DB4">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2</w:t>
            </w:r>
            <w:r w:rsidRPr="006D5B42">
              <w:rPr>
                <w:rFonts w:asciiTheme="minorHAnsi" w:hAnsiTheme="minorHAnsi" w:cs="Calibri"/>
                <w:b/>
                <w:sz w:val="22"/>
                <w:szCs w:val="22"/>
              </w:rPr>
              <w:t>.2</w:t>
            </w:r>
            <w:r>
              <w:rPr>
                <w:rFonts w:asciiTheme="minorHAnsi" w:hAnsiTheme="minorHAnsi" w:cs="Calibri"/>
                <w:b/>
                <w:sz w:val="22"/>
                <w:szCs w:val="22"/>
              </w:rPr>
              <w:t xml:space="preserve">.1 </w:t>
            </w:r>
            <w:r w:rsidRPr="006D5B42">
              <w:rPr>
                <w:rFonts w:asciiTheme="minorHAnsi" w:hAnsiTheme="minorHAnsi" w:cs="Calibri"/>
                <w:sz w:val="22"/>
                <w:szCs w:val="22"/>
              </w:rPr>
              <w:t>religiöse Ausdrucksformen analysieren und sie als Ausdruck existenzieller Erfahrungen</w:t>
            </w:r>
            <w:r>
              <w:rPr>
                <w:rFonts w:asciiTheme="minorHAnsi" w:hAnsiTheme="minorHAnsi" w:cs="Calibri"/>
                <w:sz w:val="22"/>
                <w:szCs w:val="22"/>
              </w:rPr>
              <w:t xml:space="preserve"> </w:t>
            </w:r>
            <w:r w:rsidRPr="006D5B42">
              <w:rPr>
                <w:rFonts w:asciiTheme="minorHAnsi" w:hAnsiTheme="minorHAnsi" w:cs="Calibri"/>
                <w:sz w:val="22"/>
                <w:szCs w:val="22"/>
              </w:rPr>
              <w:t>verstehen</w:t>
            </w:r>
          </w:p>
          <w:p w14:paraId="05248842" w14:textId="77777777" w:rsidR="006B7DB4" w:rsidRDefault="006B7DB4" w:rsidP="006B7DB4">
            <w:pPr>
              <w:shd w:val="clear" w:color="auto" w:fill="CCC0D9" w:themeFill="accent4" w:themeFillTint="66"/>
              <w:rPr>
                <w:rFonts w:ascii="Calibri" w:hAnsi="Calibri" w:cs="Calibri"/>
                <w:sz w:val="22"/>
                <w:szCs w:val="22"/>
              </w:rPr>
            </w:pPr>
            <w:r>
              <w:rPr>
                <w:rFonts w:ascii="Calibri" w:hAnsi="Calibri" w:cs="Calibri"/>
                <w:b/>
                <w:sz w:val="22"/>
                <w:szCs w:val="22"/>
              </w:rPr>
              <w:t xml:space="preserve">2.2.4 </w:t>
            </w:r>
            <w:r w:rsidRPr="00B16140">
              <w:rPr>
                <w:rFonts w:ascii="Calibri" w:hAnsi="Calibri" w:cs="Calibri"/>
                <w:sz w:val="22"/>
                <w:szCs w:val="22"/>
              </w:rPr>
              <w:t>den Geltungsanspruch biblischer und theologischer Texte erläutern und sie in Beziehung zum eigenen Leben und zur gesellschaftlichen Wirklichkeit setzen</w:t>
            </w:r>
          </w:p>
          <w:p w14:paraId="67013C6F" w14:textId="617578C2" w:rsidR="006B7DB4" w:rsidRPr="00465D66" w:rsidRDefault="006B7DB4" w:rsidP="006B7DB4">
            <w:pPr>
              <w:shd w:val="clear" w:color="auto" w:fill="CCC0D9" w:themeFill="accent4" w:themeFillTint="66"/>
              <w:rPr>
                <w:rFonts w:ascii="Calibri" w:hAnsi="Calibri" w:cs="Calibri"/>
                <w:sz w:val="22"/>
                <w:szCs w:val="22"/>
              </w:rPr>
            </w:pPr>
            <w:r>
              <w:rPr>
                <w:rFonts w:ascii="Calibri" w:hAnsi="Calibri" w:cs="Calibri"/>
                <w:b/>
                <w:sz w:val="22"/>
                <w:szCs w:val="22"/>
              </w:rPr>
              <w:t xml:space="preserve">2.4.3 </w:t>
            </w:r>
            <w:r w:rsidRPr="00B16140">
              <w:rPr>
                <w:rFonts w:ascii="Calibri" w:hAnsi="Calibri" w:cs="Calibri"/>
                <w:sz w:val="22"/>
                <w:szCs w:val="22"/>
              </w:rPr>
              <w:t>sich aus der Perspektive des christlichen Glaubens mit anderen religiösen und nichtreligiösen Überzeugungen auseinandersetzen</w:t>
            </w:r>
          </w:p>
        </w:tc>
      </w:tr>
    </w:tbl>
    <w:p w14:paraId="76A93705" w14:textId="77777777" w:rsidR="006B4F17" w:rsidRPr="00094FB6" w:rsidRDefault="006B4F17" w:rsidP="006B4F17">
      <w:pPr>
        <w:jc w:val="center"/>
        <w:rPr>
          <w:rFonts w:asciiTheme="minorHAnsi" w:hAnsiTheme="minorHAnsi" w:cs="Calibri"/>
          <w:b/>
          <w:sz w:val="24"/>
          <w:szCs w:val="16"/>
        </w:rPr>
      </w:pPr>
    </w:p>
    <w:p w14:paraId="54B0B6D2" w14:textId="1D075F23" w:rsidR="006B4F17" w:rsidRDefault="006B4F17" w:rsidP="006B4F17">
      <w:pPr>
        <w:pStyle w:val="BPStandard"/>
        <w:spacing w:line="240" w:lineRule="auto"/>
        <w:rPr>
          <w:rFonts w:asciiTheme="minorHAnsi" w:hAnsiTheme="minorHAnsi" w:cstheme="minorHAnsi"/>
          <w:sz w:val="18"/>
          <w:szCs w:val="18"/>
        </w:rPr>
      </w:pPr>
    </w:p>
    <w:p w14:paraId="3ED994D0" w14:textId="78D3A54A" w:rsidR="00CE368D" w:rsidRDefault="00CE368D">
      <w:pPr>
        <w:rPr>
          <w:rFonts w:asciiTheme="minorHAnsi" w:eastAsia="Calibri" w:hAnsiTheme="minorHAnsi" w:cstheme="minorHAnsi"/>
          <w:sz w:val="18"/>
          <w:szCs w:val="18"/>
        </w:rPr>
      </w:pPr>
    </w:p>
    <w:p w14:paraId="19B12C4D" w14:textId="77777777" w:rsidR="00F6179A" w:rsidRPr="007A326C" w:rsidRDefault="00F6179A" w:rsidP="006B4F17">
      <w:pPr>
        <w:pStyle w:val="BPStandard"/>
        <w:spacing w:line="240" w:lineRule="auto"/>
        <w:rPr>
          <w:rFonts w:asciiTheme="minorHAnsi" w:hAnsiTheme="minorHAnsi" w:cstheme="minorHAnsi"/>
          <w:sz w:val="18"/>
          <w:szCs w:val="18"/>
        </w:rPr>
      </w:pPr>
    </w:p>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659"/>
        <w:gridCol w:w="3827"/>
      </w:tblGrid>
      <w:tr w:rsidR="006B4F17" w:rsidRPr="00094FB6" w14:paraId="2670A93C" w14:textId="77777777" w:rsidTr="00095A2D">
        <w:tc>
          <w:tcPr>
            <w:tcW w:w="11228" w:type="dxa"/>
            <w:gridSpan w:val="3"/>
            <w:shd w:val="clear" w:color="auto" w:fill="CCC0D9" w:themeFill="accent4" w:themeFillTint="66"/>
          </w:tcPr>
          <w:p w14:paraId="5100CACB" w14:textId="3BCD97A6" w:rsidR="006B4F17" w:rsidRPr="00094FB6" w:rsidRDefault="006B4F17" w:rsidP="00B41186">
            <w:pPr>
              <w:spacing w:before="60" w:after="60"/>
              <w:jc w:val="center"/>
              <w:rPr>
                <w:rFonts w:asciiTheme="minorHAnsi" w:hAnsiTheme="minorHAnsi" w:cs="Calibri"/>
                <w:b/>
              </w:rPr>
            </w:pPr>
            <w:r>
              <w:rPr>
                <w:rFonts w:asciiTheme="minorHAnsi" w:hAnsiTheme="minorHAnsi" w:cstheme="minorHAnsi"/>
                <w:sz w:val="18"/>
                <w:szCs w:val="18"/>
              </w:rPr>
              <w:br w:type="page"/>
            </w:r>
            <w:r w:rsidR="00B1073B" w:rsidRPr="006165C8">
              <w:rPr>
                <w:rFonts w:ascii="Calibri" w:hAnsi="Calibri" w:cs="Calibri"/>
                <w:b/>
                <w:sz w:val="28"/>
                <w:szCs w:val="28"/>
              </w:rPr>
              <w:t xml:space="preserve">UE 6 </w:t>
            </w:r>
            <w:r w:rsidR="00B1073B" w:rsidRPr="007E3145">
              <w:rPr>
                <w:rFonts w:ascii="Calibri" w:hAnsi="Calibri" w:cs="Calibri"/>
                <w:b/>
                <w:sz w:val="28"/>
                <w:szCs w:val="28"/>
              </w:rPr>
              <w:t xml:space="preserve">Leben </w:t>
            </w:r>
            <w:r w:rsidR="00B41186">
              <w:rPr>
                <w:rFonts w:ascii="Calibri" w:hAnsi="Calibri" w:cs="Calibri"/>
                <w:b/>
                <w:sz w:val="28"/>
                <w:szCs w:val="28"/>
              </w:rPr>
              <w:t>bewahren</w:t>
            </w:r>
          </w:p>
        </w:tc>
      </w:tr>
      <w:tr w:rsidR="003B594A" w:rsidRPr="00094FB6" w14:paraId="58D95206" w14:textId="77777777" w:rsidTr="00095A2D">
        <w:tc>
          <w:tcPr>
            <w:tcW w:w="11228" w:type="dxa"/>
            <w:gridSpan w:val="3"/>
          </w:tcPr>
          <w:p w14:paraId="242C8274"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36052A42" w14:textId="77777777" w:rsidR="003B594A"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 xml:space="preserve">„Schöpfung“ oder „Natur“ </w:t>
            </w:r>
            <w:r w:rsidRPr="00E33417">
              <w:rPr>
                <w:rFonts w:ascii="Calibri" w:hAnsi="Calibri" w:cs="Calibri"/>
                <w:bCs/>
              </w:rPr>
              <w:t>–</w:t>
            </w:r>
            <w:r>
              <w:rPr>
                <w:rFonts w:ascii="Calibri" w:hAnsi="Calibri" w:cs="Calibri"/>
                <w:bCs/>
              </w:rPr>
              <w:t xml:space="preserve"> was macht den Unterschied?</w:t>
            </w:r>
          </w:p>
          <w:p w14:paraId="63F34ED4"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Wie verhalten sich Schöpfungsglaube und Naturwissenschaft zueinander?</w:t>
            </w:r>
          </w:p>
          <w:p w14:paraId="6D45F147"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 xml:space="preserve">Die Schöpfung bewahren </w:t>
            </w:r>
            <w:r w:rsidRPr="00E33417">
              <w:rPr>
                <w:rFonts w:ascii="Calibri" w:hAnsi="Calibri" w:cs="Calibri"/>
                <w:bCs/>
              </w:rPr>
              <w:t>–</w:t>
            </w:r>
            <w:r>
              <w:rPr>
                <w:rFonts w:ascii="Calibri" w:hAnsi="Calibri" w:cs="Calibri"/>
                <w:bCs/>
              </w:rPr>
              <w:t xml:space="preserve"> wie kann das gehen?</w:t>
            </w:r>
          </w:p>
          <w:p w14:paraId="200E1F73" w14:textId="61C1C206" w:rsidR="00864CE2" w:rsidRPr="00E33417" w:rsidRDefault="00864CE2" w:rsidP="00E33417">
            <w:pPr>
              <w:pStyle w:val="Listenabsatz"/>
              <w:numPr>
                <w:ilvl w:val="0"/>
                <w:numId w:val="6"/>
              </w:numPr>
              <w:spacing w:before="60" w:after="60"/>
              <w:ind w:right="-104"/>
              <w:rPr>
                <w:rFonts w:ascii="Calibri" w:hAnsi="Calibri" w:cs="Calibri"/>
                <w:bCs/>
              </w:rPr>
            </w:pPr>
            <w:r>
              <w:rPr>
                <w:rFonts w:ascii="Calibri" w:hAnsi="Calibri" w:cs="Calibri"/>
                <w:bCs/>
              </w:rPr>
              <w:t>Welche Würde kommt Tieren und Pflanzen zu?</w:t>
            </w:r>
          </w:p>
        </w:tc>
      </w:tr>
      <w:tr w:rsidR="00F57993" w:rsidRPr="00094FB6" w14:paraId="21B3C94B" w14:textId="77777777" w:rsidTr="00095A2D">
        <w:tc>
          <w:tcPr>
            <w:tcW w:w="3742" w:type="dxa"/>
            <w:shd w:val="clear" w:color="auto" w:fill="FFFF66"/>
          </w:tcPr>
          <w:p w14:paraId="20F8F93E" w14:textId="67CD4C6A" w:rsidR="00F57993" w:rsidRPr="00094FB6" w:rsidRDefault="00E33417" w:rsidP="006B4F17">
            <w:pPr>
              <w:spacing w:before="60" w:after="60"/>
              <w:jc w:val="center"/>
              <w:rPr>
                <w:rFonts w:asciiTheme="minorHAnsi" w:hAnsiTheme="minorHAnsi" w:cs="Calibri"/>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E33417">
              <w:rPr>
                <w:rFonts w:asciiTheme="minorHAnsi" w:hAnsiTheme="minorHAnsi" w:cs="Calibri"/>
                <w:b/>
                <w:bCs/>
              </w:rPr>
              <w:t>Kompetenzen katholisch</w:t>
            </w:r>
          </w:p>
        </w:tc>
        <w:tc>
          <w:tcPr>
            <w:tcW w:w="3659" w:type="dxa"/>
          </w:tcPr>
          <w:p w14:paraId="0A7E95FF" w14:textId="77777777" w:rsidR="00F57993" w:rsidRPr="006D5B42" w:rsidRDefault="00F57993"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657702D0" w14:textId="2CC67D3A" w:rsidR="00F57993" w:rsidRPr="00094FB6" w:rsidRDefault="00E33417" w:rsidP="006B4F17">
            <w:pPr>
              <w:spacing w:before="60" w:after="60"/>
              <w:jc w:val="center"/>
              <w:rPr>
                <w:rFonts w:asciiTheme="minorHAnsi" w:hAnsiTheme="minorHAnsi" w:cs="Calibri"/>
                <w:b/>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E33417">
              <w:rPr>
                <w:rFonts w:asciiTheme="minorHAnsi" w:hAnsiTheme="minorHAnsi" w:cs="Calibri"/>
                <w:b/>
                <w:bCs/>
              </w:rPr>
              <w:t>Kompetenzen evangelisch</w:t>
            </w:r>
          </w:p>
        </w:tc>
      </w:tr>
      <w:tr w:rsidR="00F57993" w:rsidRPr="004C1EB1" w14:paraId="3037E961" w14:textId="77777777" w:rsidTr="00095A2D">
        <w:tc>
          <w:tcPr>
            <w:tcW w:w="3742" w:type="dxa"/>
            <w:shd w:val="clear" w:color="auto" w:fill="FFFF66"/>
          </w:tcPr>
          <w:p w14:paraId="49DC9783" w14:textId="77777777" w:rsidR="00F57993" w:rsidRPr="004C1EB1"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2EAD669D" w14:textId="77777777" w:rsidR="00F57993" w:rsidRPr="004C1EB1" w:rsidRDefault="00F57993" w:rsidP="00F57993">
            <w:pPr>
              <w:pStyle w:val="BPStandard"/>
              <w:spacing w:before="0" w:after="0" w:line="240" w:lineRule="auto"/>
              <w:jc w:val="left"/>
              <w:rPr>
                <w:rFonts w:ascii="Calibri" w:hAnsi="Calibri" w:cs="Calibri"/>
                <w:b/>
                <w:sz w:val="22"/>
                <w:szCs w:val="22"/>
              </w:rPr>
            </w:pPr>
          </w:p>
          <w:p w14:paraId="4D466FB3"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3.1.2 (1)</w:t>
            </w:r>
            <w:r w:rsidRPr="004C1EB1">
              <w:rPr>
                <w:rFonts w:ascii="Calibri" w:hAnsi="Calibri" w:cs="Calibri"/>
                <w:sz w:val="22"/>
                <w:szCs w:val="22"/>
              </w:rPr>
              <w:t xml:space="preserve"> an Beispielen im persönlichen und sozialen Umfeld beschreiben, wie Menschen durch ihr Handeln Natur und Umwelt bewahren oder gefährden</w:t>
            </w:r>
          </w:p>
          <w:p w14:paraId="2237F7A0"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3.1.2 (3)</w:t>
            </w:r>
            <w:r w:rsidRPr="004C1EB1">
              <w:rPr>
                <w:rFonts w:ascii="Calibri" w:hAnsi="Calibri" w:cs="Calibri"/>
                <w:sz w:val="22"/>
                <w:szCs w:val="22"/>
              </w:rPr>
              <w:t xml:space="preserve"> erläutern, dass biblische Schöpfungstexte (Gen 1,1–2,4a; Ps 104) im Unterschied zu naturwissenschaftlichen Aussagen zur Weltentstehung Lob und Dank für Gottes Schöpfung zum Ausdruck bringen</w:t>
            </w:r>
          </w:p>
          <w:p w14:paraId="79A1FA59" w14:textId="7C1117AE" w:rsidR="00F57993" w:rsidRPr="00F57993" w:rsidRDefault="00F57993" w:rsidP="00F57993">
            <w:pPr>
              <w:rPr>
                <w:rFonts w:ascii="Calibri" w:hAnsi="Calibri" w:cs="Calibri"/>
                <w:sz w:val="22"/>
                <w:szCs w:val="22"/>
              </w:rPr>
            </w:pPr>
            <w:r w:rsidRPr="004C1EB1">
              <w:rPr>
                <w:rFonts w:ascii="Calibri" w:hAnsi="Calibri" w:cs="Calibri"/>
                <w:b/>
                <w:sz w:val="22"/>
                <w:szCs w:val="22"/>
              </w:rPr>
              <w:t>3.1.2 (6)</w:t>
            </w:r>
            <w:r w:rsidRPr="004C1EB1">
              <w:rPr>
                <w:rFonts w:ascii="Calibri" w:hAnsi="Calibri" w:cs="Calibri"/>
                <w:sz w:val="22"/>
                <w:szCs w:val="22"/>
              </w:rPr>
              <w:t xml:space="preserve"> begründen, warum sich Menschen in konkreten Situationen für den Umweltschutz einsetzen</w:t>
            </w:r>
          </w:p>
        </w:tc>
        <w:tc>
          <w:tcPr>
            <w:tcW w:w="3659" w:type="dxa"/>
          </w:tcPr>
          <w:p w14:paraId="560E1DD2" w14:textId="77777777" w:rsidR="00F57993" w:rsidRPr="004C1EB1" w:rsidRDefault="00F57993" w:rsidP="00F57993">
            <w:pPr>
              <w:spacing w:before="60"/>
              <w:rPr>
                <w:rFonts w:asciiTheme="minorHAnsi" w:hAnsiTheme="minorHAnsi" w:cs="Calibri"/>
                <w:sz w:val="22"/>
                <w:szCs w:val="22"/>
              </w:rPr>
            </w:pPr>
          </w:p>
        </w:tc>
        <w:tc>
          <w:tcPr>
            <w:tcW w:w="3827" w:type="dxa"/>
            <w:shd w:val="clear" w:color="auto" w:fill="CCC0D9" w:themeFill="accent4" w:themeFillTint="66"/>
          </w:tcPr>
          <w:p w14:paraId="39C448AA" w14:textId="3A58C105" w:rsidR="00F57993"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79F1B8FA" w14:textId="77777777" w:rsidR="00F57993" w:rsidRPr="004C1EB1" w:rsidRDefault="00F57993" w:rsidP="00F57993">
            <w:pPr>
              <w:pStyle w:val="BPStandard"/>
              <w:spacing w:before="0" w:after="0" w:line="240" w:lineRule="auto"/>
              <w:jc w:val="left"/>
              <w:rPr>
                <w:rFonts w:ascii="Calibri" w:hAnsi="Calibri" w:cs="Calibri"/>
                <w:sz w:val="22"/>
                <w:szCs w:val="22"/>
              </w:rPr>
            </w:pPr>
          </w:p>
          <w:p w14:paraId="3A247561" w14:textId="77777777" w:rsidR="00F57993" w:rsidRPr="00DB2B33" w:rsidRDefault="00F57993" w:rsidP="00F57993">
            <w:pPr>
              <w:rPr>
                <w:rFonts w:ascii="Calibri" w:hAnsi="Calibri"/>
                <w:sz w:val="22"/>
                <w:szCs w:val="22"/>
              </w:rPr>
            </w:pPr>
            <w:r w:rsidRPr="00DB2B33">
              <w:rPr>
                <w:rFonts w:ascii="Calibri" w:hAnsi="Calibri"/>
                <w:b/>
                <w:bCs/>
                <w:sz w:val="22"/>
                <w:szCs w:val="22"/>
              </w:rPr>
              <w:t xml:space="preserve">3.1.2 (1) </w:t>
            </w:r>
            <w:r w:rsidRPr="00DB2B33">
              <w:rPr>
                <w:rFonts w:ascii="Calibri" w:hAnsi="Calibri"/>
                <w:sz w:val="22"/>
                <w:szCs w:val="22"/>
              </w:rPr>
              <w:t>metaphorische Bedeutungen religiöser Sprache und Ausdrucksformen (zum Beispiel Bildworte, Symbole) aufzeigen</w:t>
            </w:r>
          </w:p>
          <w:p w14:paraId="23B7D8FD" w14:textId="77777777" w:rsidR="00F57993" w:rsidRPr="004C1EB1" w:rsidRDefault="00F57993" w:rsidP="00F57993">
            <w:pPr>
              <w:rPr>
                <w:rFonts w:ascii="Calibri" w:hAnsi="Calibri"/>
                <w:sz w:val="22"/>
                <w:szCs w:val="22"/>
              </w:rPr>
            </w:pPr>
            <w:r w:rsidRPr="004C1EB1">
              <w:rPr>
                <w:rFonts w:ascii="Calibri" w:hAnsi="Calibri"/>
                <w:b/>
                <w:sz w:val="22"/>
                <w:szCs w:val="22"/>
              </w:rPr>
              <w:t>3.1.2 (3)</w:t>
            </w:r>
            <w:r w:rsidRPr="004C1EB1">
              <w:rPr>
                <w:rFonts w:ascii="Calibri" w:hAnsi="Calibri"/>
                <w:sz w:val="22"/>
                <w:szCs w:val="22"/>
              </w:rPr>
              <w:t xml:space="preserve"> an Beispielen einen verantwortlichen Umgang mit der Schöpfung entfalten (zum Beispiel Umgang mit Tieren, Lebensmitteln, Ressourcen)</w:t>
            </w:r>
          </w:p>
          <w:p w14:paraId="49B497FF" w14:textId="5F0C3813" w:rsidR="00F57993" w:rsidRPr="004C1EB1" w:rsidRDefault="00F57993" w:rsidP="00F57993">
            <w:pPr>
              <w:rPr>
                <w:rFonts w:asciiTheme="minorHAnsi" w:hAnsiTheme="minorHAnsi" w:cs="Calibri"/>
                <w:b/>
                <w:sz w:val="22"/>
                <w:szCs w:val="22"/>
              </w:rPr>
            </w:pPr>
            <w:r w:rsidRPr="004C1EB1">
              <w:rPr>
                <w:rFonts w:ascii="Calibri" w:hAnsi="Calibri" w:cs="Calibri"/>
                <w:b/>
                <w:sz w:val="22"/>
                <w:szCs w:val="22"/>
              </w:rPr>
              <w:t>3.1.4 (4)</w:t>
            </w:r>
            <w:r w:rsidRPr="004C1EB1">
              <w:rPr>
                <w:rFonts w:ascii="Calibri" w:hAnsi="Calibri" w:cs="Calibri"/>
                <w:sz w:val="22"/>
                <w:szCs w:val="22"/>
              </w:rPr>
              <w:t xml:space="preserve"> den Glauben an Gott als Schöpfer mit einer gängigen naturwissenschaftlichen Erklärung der Weltentstehung vergleichen</w:t>
            </w:r>
          </w:p>
        </w:tc>
      </w:tr>
      <w:tr w:rsidR="006B4F17" w:rsidRPr="00094FB6" w14:paraId="1C148555" w14:textId="77777777" w:rsidTr="00095A2D">
        <w:trPr>
          <w:trHeight w:val="197"/>
        </w:trPr>
        <w:tc>
          <w:tcPr>
            <w:tcW w:w="3742" w:type="dxa"/>
            <w:shd w:val="clear" w:color="auto" w:fill="CCC0D9" w:themeFill="accent4" w:themeFillTint="66"/>
          </w:tcPr>
          <w:p w14:paraId="6C00FC9C" w14:textId="77777777" w:rsidR="006B4F17" w:rsidRPr="00094FB6" w:rsidRDefault="00B1073B" w:rsidP="006B4F17">
            <w:pPr>
              <w:spacing w:before="60" w:after="60"/>
              <w:rPr>
                <w:rFonts w:asciiTheme="minorHAnsi" w:hAnsiTheme="minorHAnsi" w:cs="Calibri"/>
              </w:rPr>
            </w:pPr>
            <w:r w:rsidRPr="000963F8">
              <w:rPr>
                <w:rFonts w:ascii="Calibri" w:hAnsi="Calibri" w:cs="Calibri"/>
                <w:i/>
              </w:rPr>
              <w:lastRenderedPageBreak/>
              <w:t>Biblischer Schöpfungsglaube und Schöpfungsverantwortung im Verhältnis zu anderen Erklärungen der Weltentstehung</w:t>
            </w:r>
          </w:p>
        </w:tc>
        <w:tc>
          <w:tcPr>
            <w:tcW w:w="3659" w:type="dxa"/>
          </w:tcPr>
          <w:p w14:paraId="7CE7ECB9" w14:textId="77777777" w:rsidR="00B1073B" w:rsidRPr="000C3C62" w:rsidRDefault="00B1073B" w:rsidP="00B1073B">
            <w:pPr>
              <w:pStyle w:val="BPStandard"/>
              <w:spacing w:line="240" w:lineRule="auto"/>
              <w:jc w:val="center"/>
              <w:rPr>
                <w:rFonts w:ascii="Calibri" w:hAnsi="Calibri" w:cs="Calibri"/>
                <w:b/>
                <w:sz w:val="24"/>
                <w:szCs w:val="24"/>
              </w:rPr>
            </w:pPr>
            <w:r w:rsidRPr="000C3C62">
              <w:rPr>
                <w:rFonts w:ascii="Calibri" w:hAnsi="Calibri" w:cs="Calibri"/>
                <w:b/>
                <w:sz w:val="24"/>
                <w:szCs w:val="24"/>
              </w:rPr>
              <w:t xml:space="preserve">Schöpfung: </w:t>
            </w:r>
            <w:r w:rsidR="000C3C62">
              <w:rPr>
                <w:rFonts w:ascii="Calibri" w:hAnsi="Calibri" w:cs="Calibri"/>
                <w:b/>
                <w:sz w:val="24"/>
                <w:szCs w:val="24"/>
              </w:rPr>
              <w:br/>
            </w:r>
            <w:r w:rsidRPr="000C3C62">
              <w:rPr>
                <w:rFonts w:ascii="Calibri" w:hAnsi="Calibri" w:cs="Calibri"/>
                <w:b/>
                <w:sz w:val="24"/>
                <w:szCs w:val="24"/>
              </w:rPr>
              <w:t>Geschenk und Verantwortung;</w:t>
            </w:r>
          </w:p>
          <w:p w14:paraId="68715F61" w14:textId="77777777" w:rsidR="006B4F17" w:rsidRPr="00094FB6" w:rsidRDefault="00B1073B" w:rsidP="00B1073B">
            <w:pPr>
              <w:spacing w:before="60" w:after="60"/>
              <w:jc w:val="center"/>
              <w:rPr>
                <w:rFonts w:asciiTheme="minorHAnsi" w:hAnsiTheme="minorHAnsi" w:cs="Calibri"/>
                <w:b/>
              </w:rPr>
            </w:pPr>
            <w:r w:rsidRPr="000C3C62">
              <w:rPr>
                <w:rFonts w:ascii="Calibri" w:hAnsi="Calibri" w:cs="Calibri"/>
                <w:b/>
                <w:sz w:val="24"/>
                <w:szCs w:val="24"/>
              </w:rPr>
              <w:t>wissenschaftliche Sicht auf die Welt</w:t>
            </w:r>
          </w:p>
        </w:tc>
        <w:tc>
          <w:tcPr>
            <w:tcW w:w="3827" w:type="dxa"/>
            <w:shd w:val="clear" w:color="auto" w:fill="FFFF66"/>
          </w:tcPr>
          <w:p w14:paraId="6064F4E9" w14:textId="77777777" w:rsidR="006B4F17" w:rsidRPr="00094FB6" w:rsidRDefault="00B1073B" w:rsidP="006B4F17">
            <w:pPr>
              <w:spacing w:before="60" w:after="60"/>
              <w:rPr>
                <w:rFonts w:asciiTheme="minorHAnsi" w:hAnsiTheme="minorHAnsi" w:cs="Calibri"/>
                <w:b/>
              </w:rPr>
            </w:pPr>
            <w:r w:rsidRPr="009E08DE">
              <w:rPr>
                <w:rFonts w:ascii="Calibri" w:hAnsi="Calibri" w:cs="Calibri"/>
                <w:i/>
              </w:rPr>
              <w:t>Auseinandersetzung mit unterschiedlichen Weisen und Anliegen von Welterklärung (theologische und naturwissenschaftliche Deutung)</w:t>
            </w:r>
          </w:p>
        </w:tc>
      </w:tr>
      <w:tr w:rsidR="00384E06" w:rsidRPr="00703FB0" w14:paraId="21A0BBA9" w14:textId="77777777" w:rsidTr="00095A2D">
        <w:trPr>
          <w:trHeight w:val="197"/>
        </w:trPr>
        <w:tc>
          <w:tcPr>
            <w:tcW w:w="11228" w:type="dxa"/>
            <w:gridSpan w:val="3"/>
            <w:vAlign w:val="center"/>
          </w:tcPr>
          <w:p w14:paraId="7EDE67FD"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35484F1F"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08F1F6FA"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 xml:space="preserve">2.1.2 </w:t>
            </w:r>
            <w:r w:rsidRPr="004C1EB1">
              <w:rPr>
                <w:rFonts w:ascii="Calibri" w:hAnsi="Calibri" w:cs="Calibri"/>
                <w:sz w:val="22"/>
                <w:szCs w:val="22"/>
              </w:rPr>
              <w:t xml:space="preserve">Situationen erfassen, in denen Fragen nach Grund, Sinn, Ziel und Verantwortung des Lebens aufbrechen </w:t>
            </w:r>
          </w:p>
          <w:p w14:paraId="459C927C"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14:paraId="5077EDAD"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2.2.4</w:t>
            </w:r>
            <w:r w:rsidRPr="004C1EB1">
              <w:rPr>
                <w:rFonts w:ascii="Calibri" w:hAnsi="Calibri" w:cs="Calibri"/>
                <w:sz w:val="22"/>
                <w:szCs w:val="22"/>
              </w:rPr>
              <w:t xml:space="preserve"> </w:t>
            </w:r>
            <w:r>
              <w:rPr>
                <w:rFonts w:ascii="Calibri" w:hAnsi="Calibri" w:cs="Calibri"/>
                <w:sz w:val="22"/>
                <w:szCs w:val="22"/>
              </w:rPr>
              <w:t>b</w:t>
            </w:r>
            <w:r w:rsidRPr="004C1EB1">
              <w:rPr>
                <w:rFonts w:ascii="Calibri" w:hAnsi="Calibri" w:cs="Calibri"/>
                <w:sz w:val="22"/>
                <w:szCs w:val="22"/>
              </w:rPr>
              <w:t>iblische</w:t>
            </w:r>
            <w:r>
              <w:rPr>
                <w:rFonts w:ascii="Calibri" w:hAnsi="Calibri" w:cs="Calibri"/>
                <w:sz w:val="22"/>
                <w:szCs w:val="22"/>
              </w:rPr>
              <w:t xml:space="preserve"> </w:t>
            </w:r>
            <w:r w:rsidRPr="004C1EB1">
              <w:rPr>
                <w:rFonts w:ascii="Calibri" w:hAnsi="Calibri" w:cs="Calibri"/>
                <w:sz w:val="22"/>
                <w:szCs w:val="22"/>
              </w:rPr>
              <w:t>[…] Zeugnisse christlichen Glaubens methodisch angemessen erschließen</w:t>
            </w:r>
          </w:p>
          <w:p w14:paraId="23E5E0AA"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2.3.4</w:t>
            </w:r>
            <w:r w:rsidRPr="004C1EB1">
              <w:rPr>
                <w:rFonts w:ascii="Calibri" w:hAnsi="Calibri" w:cs="Calibri"/>
                <w:sz w:val="22"/>
                <w:szCs w:val="22"/>
              </w:rPr>
              <w:t xml:space="preserve"> Zweifel und Kritik an Religion prüfen </w:t>
            </w:r>
          </w:p>
          <w:p w14:paraId="44E892EE"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14:paraId="3EC40D77" w14:textId="77777777" w:rsidR="00384E06" w:rsidRDefault="006C6522" w:rsidP="006C6522">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2.5.4</w:t>
            </w:r>
            <w:r w:rsidRPr="004C1EB1">
              <w:rPr>
                <w:rFonts w:ascii="Calibri" w:hAnsi="Calibri" w:cs="Calibri"/>
                <w:sz w:val="22"/>
                <w:szCs w:val="22"/>
              </w:rPr>
              <w:t xml:space="preserve"> über Fragen nach Sinn und Transzendenz angemessen sprechen</w:t>
            </w:r>
          </w:p>
          <w:p w14:paraId="53E65E5B" w14:textId="77777777" w:rsidR="006C6522" w:rsidRDefault="006C6522" w:rsidP="006C6522">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664FE212" w14:textId="16599CDF" w:rsidR="006C6522" w:rsidRPr="006C6522" w:rsidRDefault="006C6522" w:rsidP="006C6522">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2.1.4 </w:t>
            </w:r>
            <w:r w:rsidRPr="006D5B42">
              <w:rPr>
                <w:rFonts w:asciiTheme="minorHAnsi" w:hAnsiTheme="minorHAnsi" w:cs="Calibri"/>
                <w:sz w:val="22"/>
                <w:szCs w:val="22"/>
              </w:rPr>
              <w:t>in ethischen Herausforderungen mögliche religiös bedeutsame Entscheidungssituationen identifizieren</w:t>
            </w:r>
          </w:p>
        </w:tc>
      </w:tr>
    </w:tbl>
    <w:p w14:paraId="5A4BDCED" w14:textId="72E280C1" w:rsidR="006B4F17" w:rsidRDefault="006B4F17" w:rsidP="006B4F17">
      <w:pPr>
        <w:jc w:val="center"/>
        <w:rPr>
          <w:rFonts w:asciiTheme="minorHAnsi" w:hAnsiTheme="minorHAnsi" w:cs="Calibri"/>
          <w:b/>
          <w:sz w:val="24"/>
          <w:szCs w:val="16"/>
        </w:rPr>
      </w:pPr>
    </w:p>
    <w:p w14:paraId="767256BC" w14:textId="774B9359" w:rsidR="006C6522" w:rsidRDefault="006C6522" w:rsidP="006B4F17">
      <w:pPr>
        <w:jc w:val="center"/>
        <w:rPr>
          <w:rFonts w:asciiTheme="minorHAnsi" w:hAnsiTheme="minorHAnsi" w:cs="Calibri"/>
          <w:b/>
          <w:sz w:val="24"/>
          <w:szCs w:val="16"/>
        </w:rPr>
      </w:pPr>
    </w:p>
    <w:p w14:paraId="2960BEF6" w14:textId="15B12020" w:rsidR="002F646A" w:rsidRDefault="002F646A" w:rsidP="006B4F17">
      <w:pPr>
        <w:jc w:val="center"/>
        <w:rPr>
          <w:rFonts w:asciiTheme="minorHAnsi" w:hAnsiTheme="minorHAnsi" w:cs="Calibri"/>
          <w:b/>
          <w:sz w:val="24"/>
          <w:szCs w:val="16"/>
        </w:rPr>
      </w:pPr>
    </w:p>
    <w:p w14:paraId="472A1942" w14:textId="7E22B8E9" w:rsidR="002F646A" w:rsidRDefault="002F646A" w:rsidP="006B4F17">
      <w:pPr>
        <w:jc w:val="center"/>
        <w:rPr>
          <w:rFonts w:asciiTheme="minorHAnsi" w:hAnsiTheme="minorHAnsi" w:cs="Calibri"/>
          <w:b/>
          <w:sz w:val="24"/>
          <w:szCs w:val="16"/>
        </w:rPr>
      </w:pPr>
    </w:p>
    <w:p w14:paraId="151CBD88" w14:textId="77777777" w:rsidR="002F646A" w:rsidRDefault="002F646A" w:rsidP="006B4F17">
      <w:pPr>
        <w:jc w:val="center"/>
        <w:rPr>
          <w:rFonts w:asciiTheme="minorHAnsi" w:hAnsiTheme="minorHAnsi" w:cs="Calibri"/>
          <w:b/>
          <w:sz w:val="24"/>
          <w:szCs w:val="16"/>
        </w:rPr>
      </w:pPr>
    </w:p>
    <w:p w14:paraId="1846D52E" w14:textId="77777777" w:rsidR="006C6522" w:rsidRPr="00094FB6" w:rsidRDefault="006C6522" w:rsidP="006B4F17">
      <w:pPr>
        <w:jc w:val="center"/>
        <w:rPr>
          <w:rFonts w:asciiTheme="minorHAnsi" w:hAnsiTheme="minorHAnsi" w:cs="Calibri"/>
          <w:b/>
          <w:sz w:val="24"/>
          <w:szCs w:val="16"/>
        </w:rPr>
      </w:pPr>
    </w:p>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659"/>
        <w:gridCol w:w="3827"/>
      </w:tblGrid>
      <w:tr w:rsidR="006B4F17" w:rsidRPr="00094FB6" w14:paraId="286B64FF" w14:textId="77777777" w:rsidTr="00095A2D">
        <w:tc>
          <w:tcPr>
            <w:tcW w:w="11228" w:type="dxa"/>
            <w:gridSpan w:val="3"/>
            <w:shd w:val="clear" w:color="auto" w:fill="CCC0D9" w:themeFill="accent4" w:themeFillTint="66"/>
          </w:tcPr>
          <w:p w14:paraId="382CC416" w14:textId="03461051" w:rsidR="006B4F17" w:rsidRPr="00094FB6" w:rsidRDefault="006B4F17" w:rsidP="006B4F17">
            <w:pPr>
              <w:spacing w:before="60" w:after="60"/>
              <w:jc w:val="center"/>
              <w:rPr>
                <w:rFonts w:asciiTheme="minorHAnsi" w:hAnsiTheme="minorHAnsi" w:cs="Calibri"/>
                <w:b/>
              </w:rPr>
            </w:pPr>
            <w:r>
              <w:rPr>
                <w:rFonts w:asciiTheme="minorHAnsi" w:hAnsiTheme="minorHAnsi" w:cstheme="minorHAnsi"/>
                <w:sz w:val="18"/>
                <w:szCs w:val="18"/>
              </w:rPr>
              <w:br w:type="page"/>
            </w:r>
            <w:r w:rsidR="00B1073B" w:rsidRPr="00B1073B">
              <w:rPr>
                <w:rFonts w:ascii="Calibri" w:hAnsi="Calibri" w:cs="Calibri"/>
                <w:b/>
                <w:sz w:val="28"/>
                <w:szCs w:val="28"/>
              </w:rPr>
              <w:t>UE 7 Nachdenken über Gott</w:t>
            </w:r>
          </w:p>
        </w:tc>
      </w:tr>
      <w:tr w:rsidR="003B594A" w:rsidRPr="00094FB6" w14:paraId="31E40783" w14:textId="77777777" w:rsidTr="00095A2D">
        <w:tc>
          <w:tcPr>
            <w:tcW w:w="11228" w:type="dxa"/>
            <w:gridSpan w:val="3"/>
          </w:tcPr>
          <w:p w14:paraId="14010216"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05B9C323" w14:textId="2797B22C" w:rsidR="003B594A" w:rsidRDefault="00864CE2" w:rsidP="003B594A">
            <w:pPr>
              <w:pStyle w:val="Listenabsatz"/>
              <w:numPr>
                <w:ilvl w:val="0"/>
                <w:numId w:val="6"/>
              </w:numPr>
              <w:spacing w:before="60" w:after="60"/>
              <w:ind w:right="-104"/>
              <w:rPr>
                <w:rFonts w:ascii="Calibri" w:hAnsi="Calibri" w:cs="Calibri"/>
                <w:bCs/>
              </w:rPr>
            </w:pPr>
            <w:r>
              <w:rPr>
                <w:rFonts w:ascii="Calibri" w:hAnsi="Calibri" w:cs="Calibri"/>
                <w:bCs/>
              </w:rPr>
              <w:t>Wer ist Gott und wenn ja wie viele?</w:t>
            </w:r>
          </w:p>
          <w:p w14:paraId="04CE5215" w14:textId="77777777" w:rsidR="003B594A"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Wie konfessionell ist Gott?</w:t>
            </w:r>
          </w:p>
          <w:p w14:paraId="074B48DA" w14:textId="77777777" w:rsidR="00864CE2"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Inwiefern unterscheiden sich die Zugänge der Konfessionen zu Gott?</w:t>
            </w:r>
          </w:p>
          <w:p w14:paraId="3D1ED23F" w14:textId="77777777" w:rsidR="00864CE2"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Welche Formen der Hinwendung zu Gott entsprechen mir? Inwiefern sind sie konfessionell geprägt?</w:t>
            </w:r>
          </w:p>
          <w:p w14:paraId="07E33139" w14:textId="6F910906" w:rsidR="00864CE2" w:rsidRPr="00864CE2"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Wie gehe ich damit um, wenn Schülerinnen und Schüler mich mit ihren Schilderungen von ihrem Gottesbild provozieren?</w:t>
            </w:r>
          </w:p>
        </w:tc>
      </w:tr>
      <w:tr w:rsidR="00F57993" w:rsidRPr="00094FB6" w14:paraId="6208B50F" w14:textId="77777777" w:rsidTr="00095A2D">
        <w:tc>
          <w:tcPr>
            <w:tcW w:w="3742" w:type="dxa"/>
            <w:shd w:val="clear" w:color="auto" w:fill="FFFF66"/>
          </w:tcPr>
          <w:p w14:paraId="3156F7D2" w14:textId="036AF8C9" w:rsidR="00F57993" w:rsidRPr="00094FB6" w:rsidRDefault="00A719AA" w:rsidP="006B4F17">
            <w:pPr>
              <w:spacing w:before="60" w:after="60"/>
              <w:jc w:val="center"/>
              <w:rPr>
                <w:rFonts w:asciiTheme="minorHAnsi" w:hAnsiTheme="minorHAnsi" w:cs="Calibri"/>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A719AA">
              <w:rPr>
                <w:rFonts w:asciiTheme="minorHAnsi" w:hAnsiTheme="minorHAnsi" w:cs="Calibri"/>
                <w:b/>
                <w:bCs/>
              </w:rPr>
              <w:t>Kompetenzen katholisch</w:t>
            </w:r>
          </w:p>
        </w:tc>
        <w:tc>
          <w:tcPr>
            <w:tcW w:w="3659" w:type="dxa"/>
          </w:tcPr>
          <w:p w14:paraId="706E12F8" w14:textId="77777777" w:rsidR="00F57993" w:rsidRPr="006D5B42" w:rsidRDefault="00F57993"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66017C41" w14:textId="04454371" w:rsidR="00F57993" w:rsidRPr="00094FB6" w:rsidRDefault="00A719AA" w:rsidP="006B4F17">
            <w:pPr>
              <w:spacing w:before="60" w:after="60"/>
              <w:jc w:val="center"/>
              <w:rPr>
                <w:rFonts w:asciiTheme="minorHAnsi" w:hAnsiTheme="minorHAnsi" w:cs="Calibri"/>
                <w:b/>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A719AA">
              <w:rPr>
                <w:rFonts w:asciiTheme="minorHAnsi" w:hAnsiTheme="minorHAnsi" w:cs="Calibri"/>
                <w:b/>
                <w:bCs/>
              </w:rPr>
              <w:t>Kompetenzen evangelisch</w:t>
            </w:r>
          </w:p>
        </w:tc>
      </w:tr>
      <w:tr w:rsidR="00F57993" w:rsidRPr="004C1EB1" w14:paraId="2D720E8E" w14:textId="77777777" w:rsidTr="00095A2D">
        <w:tc>
          <w:tcPr>
            <w:tcW w:w="3742" w:type="dxa"/>
            <w:shd w:val="clear" w:color="auto" w:fill="FFFF66"/>
          </w:tcPr>
          <w:p w14:paraId="4C2324D7" w14:textId="77777777" w:rsidR="00F57993" w:rsidRPr="004C1EB1"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7B491981" w14:textId="77777777" w:rsidR="00F57993" w:rsidRPr="004C1EB1" w:rsidRDefault="00F57993" w:rsidP="00F57993">
            <w:pPr>
              <w:pStyle w:val="BPStandard"/>
              <w:spacing w:before="0" w:after="0" w:line="240" w:lineRule="auto"/>
              <w:jc w:val="left"/>
              <w:rPr>
                <w:rFonts w:ascii="Calibri" w:hAnsi="Calibri" w:cs="Calibri"/>
                <w:b/>
                <w:sz w:val="22"/>
                <w:szCs w:val="22"/>
              </w:rPr>
            </w:pPr>
          </w:p>
          <w:p w14:paraId="3E645C0E"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(1)</w:t>
            </w:r>
            <w:r w:rsidRPr="004C1EB1">
              <w:rPr>
                <w:rFonts w:ascii="Calibri" w:hAnsi="Calibri" w:cs="Calibri"/>
                <w:sz w:val="22"/>
                <w:szCs w:val="22"/>
              </w:rPr>
              <w:t xml:space="preserve"> Gottesvorstellungen in Bildern, Liedern und Erzählungen erläutern</w:t>
            </w:r>
          </w:p>
          <w:p w14:paraId="2B2C5808"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(2</w:t>
            </w:r>
            <w:r w:rsidRPr="004C1EB1">
              <w:rPr>
                <w:rFonts w:ascii="Calibri" w:hAnsi="Calibri" w:cs="Calibri"/>
                <w:sz w:val="22"/>
                <w:szCs w:val="22"/>
              </w:rPr>
              <w:t>) Gemeinsamkeiten und Unterschiede zwischen verschiedenen Gottesvorstellungen herausarbeiten</w:t>
            </w:r>
          </w:p>
          <w:p w14:paraId="5F3A07AA"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(3)</w:t>
            </w:r>
            <w:r w:rsidRPr="004C1EB1">
              <w:rPr>
                <w:rFonts w:ascii="Calibri" w:hAnsi="Calibri" w:cs="Calibri"/>
                <w:sz w:val="22"/>
                <w:szCs w:val="22"/>
              </w:rPr>
              <w:t xml:space="preserve"> christliche Vorstellungen von Gott (zum Beispiel Schöpfer, König, Hirte, der </w:t>
            </w:r>
            <w:proofErr w:type="spellStart"/>
            <w:r w:rsidRPr="004C1EB1">
              <w:rPr>
                <w:rFonts w:ascii="Calibri" w:hAnsi="Calibri" w:cs="Calibri"/>
                <w:sz w:val="22"/>
                <w:szCs w:val="22"/>
              </w:rPr>
              <w:t>Dreieine</w:t>
            </w:r>
            <w:proofErr w:type="spellEnd"/>
            <w:r w:rsidRPr="004C1EB1">
              <w:rPr>
                <w:rFonts w:ascii="Calibri" w:hAnsi="Calibri" w:cs="Calibri"/>
                <w:sz w:val="22"/>
                <w:szCs w:val="22"/>
              </w:rPr>
              <w:t>) und Symbole für Gott (zum Beispiel Hand) erklären</w:t>
            </w:r>
          </w:p>
          <w:p w14:paraId="50450004"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(4)</w:t>
            </w:r>
            <w:r w:rsidRPr="004C1EB1">
              <w:rPr>
                <w:rFonts w:ascii="Calibri" w:hAnsi="Calibri" w:cs="Calibri"/>
                <w:sz w:val="22"/>
                <w:szCs w:val="22"/>
              </w:rPr>
              <w:t xml:space="preserve"> einer biblischen Geschichte erläutern, was sie über den Weg Gottes mit den Menschen erzählt (zum Beispiel Abraham, David, Tobit, Rut, Noomi, Jona)</w:t>
            </w:r>
          </w:p>
          <w:p w14:paraId="187BD707" w14:textId="1E2051FB" w:rsidR="00F57993" w:rsidRPr="00216E43" w:rsidRDefault="00F57993" w:rsidP="00216E43">
            <w:pPr>
              <w:rPr>
                <w:rFonts w:ascii="Calibri" w:hAnsi="Calibri" w:cs="Calibri"/>
                <w:sz w:val="22"/>
                <w:szCs w:val="22"/>
              </w:rPr>
            </w:pPr>
            <w:r w:rsidRPr="004C1EB1">
              <w:rPr>
                <w:rFonts w:ascii="Calibri" w:hAnsi="Calibri" w:cs="Calibri"/>
                <w:b/>
                <w:sz w:val="22"/>
                <w:szCs w:val="22"/>
              </w:rPr>
              <w:t>3.1.4 (5)</w:t>
            </w:r>
            <w:r w:rsidRPr="004C1EB1">
              <w:rPr>
                <w:rFonts w:ascii="Calibri" w:hAnsi="Calibri" w:cs="Calibri"/>
                <w:sz w:val="22"/>
                <w:szCs w:val="22"/>
              </w:rPr>
              <w:t xml:space="preserve"> untersuchen, was in Ritualen, Gebräuchen und Gesten über den Glauben an Gott zum Ausdruck kommt (zum Beispiel Riten, Gebete, Lieder, Kreuzzeichen, Kniebeuge, Kerzen)</w:t>
            </w:r>
          </w:p>
        </w:tc>
        <w:tc>
          <w:tcPr>
            <w:tcW w:w="3659" w:type="dxa"/>
          </w:tcPr>
          <w:p w14:paraId="61F4E62E" w14:textId="77777777" w:rsidR="00F57993" w:rsidRPr="004C1EB1" w:rsidRDefault="00F57993" w:rsidP="006B4F17">
            <w:pPr>
              <w:spacing w:before="60" w:after="60"/>
              <w:rPr>
                <w:rFonts w:asciiTheme="minorHAnsi" w:hAnsiTheme="minorHAnsi" w:cs="Calibri"/>
                <w:sz w:val="22"/>
                <w:szCs w:val="22"/>
              </w:rPr>
            </w:pPr>
          </w:p>
        </w:tc>
        <w:tc>
          <w:tcPr>
            <w:tcW w:w="3827" w:type="dxa"/>
            <w:shd w:val="clear" w:color="auto" w:fill="CCC0D9" w:themeFill="accent4" w:themeFillTint="66"/>
          </w:tcPr>
          <w:p w14:paraId="068AEAFD" w14:textId="77777777" w:rsidR="00F57993" w:rsidRPr="004C1EB1"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1A65A78E" w14:textId="77777777" w:rsidR="00F57993" w:rsidRPr="004C1EB1" w:rsidRDefault="00F57993" w:rsidP="00F57993">
            <w:pPr>
              <w:pStyle w:val="BPStandard"/>
              <w:spacing w:before="0" w:after="0" w:line="240" w:lineRule="auto"/>
              <w:jc w:val="left"/>
              <w:rPr>
                <w:rFonts w:ascii="Calibri" w:hAnsi="Calibri" w:cs="Calibri"/>
                <w:b/>
                <w:sz w:val="22"/>
                <w:szCs w:val="22"/>
              </w:rPr>
            </w:pPr>
          </w:p>
          <w:p w14:paraId="48D9BC8A"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(1)</w:t>
            </w:r>
            <w:r w:rsidRPr="004C1EB1">
              <w:rPr>
                <w:rFonts w:ascii="Calibri" w:hAnsi="Calibri" w:cs="Calibri"/>
                <w:sz w:val="22"/>
                <w:szCs w:val="22"/>
              </w:rPr>
              <w:t xml:space="preserve"> sich mit Fragen zu Gott auseinandersetzen (zum Beispiel: Wo ist er? Gibt es ihn überhaupt? Wie wirkt er?)</w:t>
            </w:r>
          </w:p>
          <w:p w14:paraId="6422DEAF"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(2)</w:t>
            </w:r>
            <w:r w:rsidRPr="004C1EB1">
              <w:rPr>
                <w:rFonts w:ascii="Calibri" w:hAnsi="Calibri" w:cs="Calibri"/>
                <w:sz w:val="22"/>
                <w:szCs w:val="22"/>
              </w:rPr>
              <w:t xml:space="preserve"> Gottesvorstellungen in biblischen Texten (zum Beispiel Erzählungen, Bildworte, Gleichnisse) zu menschlichen Fragen und Erfahrungen in Beziehung setzen</w:t>
            </w:r>
          </w:p>
          <w:p w14:paraId="49145E4A" w14:textId="28C5D6A3" w:rsidR="00F57993" w:rsidRPr="004C1EB1" w:rsidRDefault="00F57993" w:rsidP="00F57993">
            <w:pPr>
              <w:rPr>
                <w:rFonts w:asciiTheme="minorHAnsi" w:hAnsiTheme="minorHAnsi" w:cs="Calibri"/>
                <w:b/>
                <w:sz w:val="22"/>
                <w:szCs w:val="22"/>
              </w:rPr>
            </w:pPr>
            <w:r w:rsidRPr="004C1EB1">
              <w:rPr>
                <w:rFonts w:ascii="Calibri" w:hAnsi="Calibri" w:cs="Calibri"/>
                <w:b/>
                <w:sz w:val="22"/>
                <w:szCs w:val="22"/>
              </w:rPr>
              <w:t>3.1.4 (3)</w:t>
            </w:r>
            <w:r w:rsidRPr="004C1EB1">
              <w:rPr>
                <w:rFonts w:ascii="Calibri" w:hAnsi="Calibri" w:cs="Calibri"/>
                <w:sz w:val="22"/>
                <w:szCs w:val="22"/>
              </w:rPr>
              <w:t xml:space="preserve"> </w:t>
            </w:r>
            <w:r w:rsidRPr="004C1EB1">
              <w:rPr>
                <w:rFonts w:ascii="Calibri" w:eastAsia="Arial Unicode MS" w:hAnsi="Calibri"/>
                <w:sz w:val="22"/>
                <w:szCs w:val="22"/>
              </w:rPr>
              <w:t xml:space="preserve">unterschiedliche Formen der Hinwendung zu Gott (zum Beispiel Klage, Bitte, Dank, Lob) </w:t>
            </w:r>
            <w:r w:rsidRPr="004C1EB1">
              <w:rPr>
                <w:rFonts w:ascii="Calibri" w:eastAsia="Arial Unicode MS" w:hAnsi="Calibri" w:cs="Arial Unicode MS"/>
                <w:sz w:val="22"/>
                <w:szCs w:val="22"/>
              </w:rPr>
              <w:t>entfalten</w:t>
            </w:r>
          </w:p>
        </w:tc>
      </w:tr>
      <w:tr w:rsidR="006B4F17" w:rsidRPr="00094FB6" w14:paraId="4FDE5D79" w14:textId="77777777" w:rsidTr="00095A2D">
        <w:trPr>
          <w:trHeight w:val="197"/>
        </w:trPr>
        <w:tc>
          <w:tcPr>
            <w:tcW w:w="3742" w:type="dxa"/>
            <w:shd w:val="clear" w:color="auto" w:fill="CCC0D9" w:themeFill="accent4" w:themeFillTint="66"/>
          </w:tcPr>
          <w:p w14:paraId="0BA536FB" w14:textId="77777777" w:rsidR="006B4F17" w:rsidRPr="00690D51" w:rsidRDefault="00B1073B" w:rsidP="006B4F17">
            <w:pPr>
              <w:pStyle w:val="BPStandard"/>
              <w:spacing w:line="240" w:lineRule="auto"/>
              <w:jc w:val="left"/>
              <w:rPr>
                <w:rFonts w:asciiTheme="minorHAnsi" w:hAnsiTheme="minorHAnsi" w:cstheme="minorHAnsi"/>
                <w:i/>
                <w:sz w:val="22"/>
                <w:szCs w:val="22"/>
              </w:rPr>
            </w:pPr>
            <w:r w:rsidRPr="00667C5A">
              <w:rPr>
                <w:rFonts w:ascii="Calibri" w:hAnsi="Calibri" w:cs="Calibri"/>
                <w:i/>
              </w:rPr>
              <w:lastRenderedPageBreak/>
              <w:t>Gottesvorstellungen in biblischen Texten</w:t>
            </w:r>
          </w:p>
        </w:tc>
        <w:tc>
          <w:tcPr>
            <w:tcW w:w="3659" w:type="dxa"/>
            <w:vAlign w:val="center"/>
          </w:tcPr>
          <w:p w14:paraId="5C3AE30B" w14:textId="77777777" w:rsidR="00B1073B" w:rsidRPr="000C3C62" w:rsidRDefault="00B1073B" w:rsidP="00B1073B">
            <w:pPr>
              <w:pStyle w:val="BPStandard"/>
              <w:spacing w:line="240" w:lineRule="auto"/>
              <w:jc w:val="center"/>
              <w:rPr>
                <w:rFonts w:ascii="Calibri" w:hAnsi="Calibri" w:cs="Calibri"/>
                <w:i/>
                <w:sz w:val="24"/>
                <w:szCs w:val="24"/>
              </w:rPr>
            </w:pPr>
            <w:r w:rsidRPr="000C3C62">
              <w:rPr>
                <w:rFonts w:ascii="Calibri" w:hAnsi="Calibri" w:cs="Calibri"/>
                <w:b/>
                <w:sz w:val="24"/>
                <w:szCs w:val="24"/>
              </w:rPr>
              <w:t>Nachdenken über Gott</w:t>
            </w:r>
          </w:p>
          <w:p w14:paraId="5A250F1C" w14:textId="77777777" w:rsidR="006B4F17" w:rsidRPr="00690D51" w:rsidRDefault="006B4F17" w:rsidP="006B4F17">
            <w:pPr>
              <w:pStyle w:val="BPStandard"/>
              <w:spacing w:line="240" w:lineRule="auto"/>
              <w:jc w:val="center"/>
              <w:rPr>
                <w:rFonts w:asciiTheme="minorHAnsi" w:hAnsiTheme="minorHAnsi" w:cstheme="minorHAnsi"/>
                <w:b/>
                <w:sz w:val="22"/>
                <w:szCs w:val="22"/>
              </w:rPr>
            </w:pPr>
          </w:p>
        </w:tc>
        <w:tc>
          <w:tcPr>
            <w:tcW w:w="3827" w:type="dxa"/>
            <w:shd w:val="clear" w:color="auto" w:fill="FFFF66"/>
          </w:tcPr>
          <w:p w14:paraId="5AC19783" w14:textId="19346622" w:rsidR="006B4F17" w:rsidRPr="00F3403E" w:rsidRDefault="00F3403E" w:rsidP="00F3403E">
            <w:pPr>
              <w:pStyle w:val="BPStandard"/>
              <w:spacing w:line="240" w:lineRule="auto"/>
              <w:jc w:val="left"/>
              <w:rPr>
                <w:rFonts w:ascii="Calibri" w:hAnsi="Calibri" w:cs="Calibri"/>
                <w:i/>
              </w:rPr>
            </w:pPr>
            <w:r>
              <w:rPr>
                <w:rFonts w:ascii="Calibri" w:hAnsi="Calibri" w:cs="Calibri"/>
                <w:i/>
              </w:rPr>
              <w:t>Nach Gott suchen anhand eigener Fragen und biblischer Texte;</w:t>
            </w:r>
            <w:r w:rsidRPr="00667C5A">
              <w:rPr>
                <w:rFonts w:ascii="Calibri" w:hAnsi="Calibri" w:cs="Calibri"/>
                <w:i/>
              </w:rPr>
              <w:t xml:space="preserve"> Ausdrucksformen des Glaubens</w:t>
            </w:r>
            <w:r>
              <w:rPr>
                <w:rFonts w:ascii="Calibri" w:hAnsi="Calibri" w:cs="Calibri"/>
                <w:i/>
              </w:rPr>
              <w:t xml:space="preserve"> reflektieren</w:t>
            </w:r>
            <w:r w:rsidR="00B1073B" w:rsidRPr="00667C5A">
              <w:rPr>
                <w:rFonts w:ascii="Calibri" w:hAnsi="Calibri" w:cs="Calibri"/>
                <w:i/>
              </w:rPr>
              <w:t xml:space="preserve"> </w:t>
            </w:r>
          </w:p>
        </w:tc>
      </w:tr>
      <w:tr w:rsidR="00384E06" w:rsidRPr="00703FB0" w14:paraId="4E1A7B99" w14:textId="77777777" w:rsidTr="00095A2D">
        <w:trPr>
          <w:trHeight w:val="197"/>
        </w:trPr>
        <w:tc>
          <w:tcPr>
            <w:tcW w:w="11228" w:type="dxa"/>
            <w:gridSpan w:val="3"/>
            <w:vAlign w:val="center"/>
          </w:tcPr>
          <w:p w14:paraId="1D6BB375"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47D0617A"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4BC2FF2F"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Ausdrucksformen religiösen Glaubens beschreiben und sie in verschiedenen Kontexten wiedererkennen </w:t>
            </w:r>
          </w:p>
          <w:p w14:paraId="12C49E3F"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14:paraId="1BF78725"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ausgewählte Fachbegriffe und Glaubensaussagen […] verstehen</w:t>
            </w:r>
          </w:p>
          <w:p w14:paraId="02084906"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 xml:space="preserve">2.2.4 </w:t>
            </w:r>
            <w:r w:rsidRPr="004C1EB1">
              <w:rPr>
                <w:rFonts w:ascii="Calibri" w:hAnsi="Calibri" w:cs="Calibri"/>
                <w:sz w:val="22"/>
                <w:szCs w:val="22"/>
              </w:rPr>
              <w:t>biblische […] Zeugnisse christlichen Glaubens methodisch angemessen erschließen</w:t>
            </w:r>
          </w:p>
          <w:p w14:paraId="12E60F99"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2.2.5</w:t>
            </w:r>
            <w:r w:rsidRPr="004C1EB1">
              <w:rPr>
                <w:rFonts w:ascii="Calibri" w:hAnsi="Calibri" w:cs="Calibri"/>
                <w:sz w:val="22"/>
                <w:szCs w:val="22"/>
              </w:rPr>
              <w:t xml:space="preserve"> religiöse Ausdrucksformen analysieren und als Ausdruck existenzieller Erfahrungen deuten</w:t>
            </w:r>
          </w:p>
          <w:p w14:paraId="17B0D11F"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2.4.4</w:t>
            </w:r>
            <w:r w:rsidRPr="004C1EB1">
              <w:rPr>
                <w:rFonts w:ascii="Calibri" w:hAnsi="Calibri" w:cs="Calibri"/>
                <w:sz w:val="22"/>
                <w:szCs w:val="22"/>
              </w:rPr>
              <w:t xml:space="preserve"> die Perspektive eines anderen einnehmen und dadurch die eigene Perspektive erweitern</w:t>
            </w:r>
          </w:p>
          <w:p w14:paraId="7911F027" w14:textId="77777777" w:rsidR="00384E06" w:rsidRDefault="00F57993" w:rsidP="00F57993">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14:paraId="20DC45A1"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3D67FF30"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2.3.2 </w:t>
            </w:r>
            <w:r w:rsidRPr="00B16140">
              <w:rPr>
                <w:rFonts w:asciiTheme="minorHAnsi" w:hAnsiTheme="minorHAnsi" w:cs="Calibri"/>
                <w:sz w:val="22"/>
                <w:szCs w:val="22"/>
              </w:rPr>
              <w:t>Zweifel und Kritik an Religion erörtern</w:t>
            </w:r>
          </w:p>
          <w:p w14:paraId="59B5BC23"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2.2.4 </w:t>
            </w:r>
            <w:r w:rsidRPr="00B16140">
              <w:rPr>
                <w:rFonts w:asciiTheme="minorHAnsi" w:hAnsiTheme="minorHAnsi" w:cs="Calibri"/>
                <w:sz w:val="22"/>
                <w:szCs w:val="22"/>
              </w:rPr>
              <w:t>den Geltungsanspruch biblischer und theologischer Texte erläutern und sie in Beziehung zum eigenen Leben und zur gesellschaftlichen Wirklichkeit setzen</w:t>
            </w:r>
          </w:p>
          <w:p w14:paraId="2BFF738B"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2.2.3 </w:t>
            </w:r>
            <w:r w:rsidRPr="00B16140">
              <w:rPr>
                <w:rFonts w:asciiTheme="minorHAnsi" w:hAnsiTheme="minorHAnsi" w:cs="Calibri"/>
                <w:sz w:val="22"/>
                <w:szCs w:val="22"/>
              </w:rPr>
              <w:t>Texte, insbesondere biblische, sachgemäß und methodisch reflektiert auslegen</w:t>
            </w:r>
          </w:p>
          <w:p w14:paraId="306281CE" w14:textId="707EEC43" w:rsidR="00F57993" w:rsidRP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2.5.3 </w:t>
            </w:r>
            <w:r w:rsidRPr="00B16140">
              <w:rPr>
                <w:rFonts w:asciiTheme="minorHAnsi" w:hAnsiTheme="minorHAnsi" w:cs="Calibri"/>
                <w:sz w:val="22"/>
                <w:szCs w:val="22"/>
              </w:rPr>
              <w:t>angemessenes Verhalten in religiös bedeutsamen Situationen reflektieren</w:t>
            </w:r>
          </w:p>
        </w:tc>
      </w:tr>
    </w:tbl>
    <w:p w14:paraId="20B4BF7A" w14:textId="77777777" w:rsidR="006B4F17" w:rsidRPr="00094FB6" w:rsidRDefault="006B4F17" w:rsidP="006B4F17">
      <w:pPr>
        <w:jc w:val="center"/>
        <w:rPr>
          <w:rFonts w:asciiTheme="minorHAnsi" w:hAnsiTheme="minorHAnsi" w:cs="Calibri"/>
          <w:b/>
          <w:sz w:val="24"/>
          <w:szCs w:val="16"/>
        </w:rPr>
      </w:pPr>
    </w:p>
    <w:p w14:paraId="512280F6" w14:textId="732DD818" w:rsidR="006B4F17" w:rsidRDefault="006B4F17" w:rsidP="006B4F17">
      <w:pPr>
        <w:pStyle w:val="BPStandard"/>
        <w:spacing w:line="240" w:lineRule="auto"/>
        <w:rPr>
          <w:rFonts w:asciiTheme="minorHAnsi" w:hAnsiTheme="minorHAnsi" w:cstheme="minorHAnsi"/>
          <w:sz w:val="18"/>
          <w:szCs w:val="18"/>
        </w:rPr>
      </w:pPr>
    </w:p>
    <w:p w14:paraId="61BDE2BF" w14:textId="5702480F" w:rsidR="002F646A" w:rsidRDefault="002F646A">
      <w:pPr>
        <w:rPr>
          <w:rFonts w:asciiTheme="minorHAnsi" w:eastAsia="Calibri" w:hAnsiTheme="minorHAnsi" w:cstheme="minorHAnsi"/>
          <w:sz w:val="18"/>
          <w:szCs w:val="18"/>
        </w:rPr>
      </w:pPr>
    </w:p>
    <w:p w14:paraId="11549F91" w14:textId="77777777" w:rsidR="00216E43" w:rsidRPr="009C6EFD" w:rsidRDefault="00216E43" w:rsidP="009C6EFD">
      <w:pPr>
        <w:rPr>
          <w:rFonts w:asciiTheme="minorHAnsi" w:eastAsia="Calibri" w:hAnsiTheme="minorHAnsi" w:cstheme="minorHAnsi"/>
          <w:sz w:val="18"/>
          <w:szCs w:val="18"/>
        </w:rPr>
      </w:pPr>
    </w:p>
    <w:p w14:paraId="33BA4ECF" w14:textId="77777777" w:rsidR="006B4F17" w:rsidRDefault="006B4F17" w:rsidP="006B4F17">
      <w:pPr>
        <w:rPr>
          <w:rFonts w:asciiTheme="minorHAnsi" w:hAnsiTheme="minorHAnsi" w:cstheme="minorHAnsi"/>
          <w:sz w:val="18"/>
          <w:szCs w:val="18"/>
        </w:rPr>
      </w:pPr>
    </w:p>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659"/>
        <w:gridCol w:w="3827"/>
      </w:tblGrid>
      <w:tr w:rsidR="006B4F17" w:rsidRPr="00094FB6" w14:paraId="689AB533" w14:textId="77777777" w:rsidTr="00095A2D">
        <w:tc>
          <w:tcPr>
            <w:tcW w:w="11228" w:type="dxa"/>
            <w:gridSpan w:val="3"/>
            <w:shd w:val="clear" w:color="auto" w:fill="CCC0D9" w:themeFill="accent4" w:themeFillTint="66"/>
          </w:tcPr>
          <w:p w14:paraId="5F876781" w14:textId="67F57D14" w:rsidR="006B4F17" w:rsidRPr="00094FB6" w:rsidRDefault="006B4F17" w:rsidP="006B4F17">
            <w:pPr>
              <w:spacing w:before="60" w:after="60"/>
              <w:jc w:val="center"/>
              <w:rPr>
                <w:rFonts w:asciiTheme="minorHAnsi" w:hAnsiTheme="minorHAnsi" w:cs="Calibri"/>
                <w:b/>
              </w:rPr>
            </w:pPr>
            <w:r>
              <w:rPr>
                <w:rFonts w:asciiTheme="minorHAnsi" w:hAnsiTheme="minorHAnsi" w:cstheme="minorHAnsi"/>
                <w:sz w:val="18"/>
                <w:szCs w:val="18"/>
              </w:rPr>
              <w:br w:type="page"/>
            </w:r>
            <w:r w:rsidR="00DE2813" w:rsidRPr="006165C8">
              <w:rPr>
                <w:rFonts w:ascii="Calibri" w:hAnsi="Calibri" w:cs="Calibri"/>
                <w:b/>
                <w:sz w:val="28"/>
                <w:szCs w:val="28"/>
              </w:rPr>
              <w:t>UE 8 Von Jesus lernen</w:t>
            </w:r>
          </w:p>
        </w:tc>
      </w:tr>
      <w:tr w:rsidR="003B594A" w:rsidRPr="00094FB6" w14:paraId="3310051A" w14:textId="77777777" w:rsidTr="00095A2D">
        <w:tc>
          <w:tcPr>
            <w:tcW w:w="11228" w:type="dxa"/>
            <w:gridSpan w:val="3"/>
          </w:tcPr>
          <w:p w14:paraId="08A08845"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11988008" w14:textId="7D842723" w:rsidR="003B594A" w:rsidRDefault="000D7222" w:rsidP="003B594A">
            <w:pPr>
              <w:pStyle w:val="Listenabsatz"/>
              <w:numPr>
                <w:ilvl w:val="0"/>
                <w:numId w:val="6"/>
              </w:numPr>
              <w:spacing w:before="60" w:after="60"/>
              <w:ind w:right="-104"/>
              <w:rPr>
                <w:rFonts w:ascii="Calibri" w:hAnsi="Calibri" w:cs="Calibri"/>
                <w:bCs/>
              </w:rPr>
            </w:pPr>
            <w:r>
              <w:rPr>
                <w:rFonts w:ascii="Calibri" w:hAnsi="Calibri" w:cs="Calibri"/>
                <w:bCs/>
              </w:rPr>
              <w:t>Was habe ich von Jesus gelernt?</w:t>
            </w:r>
          </w:p>
          <w:p w14:paraId="33FA3BE1" w14:textId="77777777" w:rsidR="003B594A" w:rsidRDefault="000D7222" w:rsidP="000D7222">
            <w:pPr>
              <w:pStyle w:val="Listenabsatz"/>
              <w:numPr>
                <w:ilvl w:val="0"/>
                <w:numId w:val="6"/>
              </w:numPr>
              <w:spacing w:before="60" w:after="60"/>
              <w:ind w:right="-104"/>
              <w:rPr>
                <w:rFonts w:ascii="Calibri" w:hAnsi="Calibri" w:cs="Calibri"/>
                <w:bCs/>
              </w:rPr>
            </w:pPr>
            <w:r>
              <w:rPr>
                <w:rFonts w:ascii="Calibri" w:hAnsi="Calibri" w:cs="Calibri"/>
                <w:bCs/>
              </w:rPr>
              <w:t>Worin zeigt sich für mich Nachfolge?</w:t>
            </w:r>
          </w:p>
          <w:p w14:paraId="207A95EC" w14:textId="77777777" w:rsidR="000D7222" w:rsidRDefault="000D7222" w:rsidP="000D7222">
            <w:pPr>
              <w:pStyle w:val="Listenabsatz"/>
              <w:numPr>
                <w:ilvl w:val="0"/>
                <w:numId w:val="6"/>
              </w:numPr>
              <w:spacing w:before="60" w:after="60"/>
              <w:ind w:right="-104"/>
              <w:rPr>
                <w:rFonts w:ascii="Calibri" w:hAnsi="Calibri" w:cs="Calibri"/>
                <w:bCs/>
              </w:rPr>
            </w:pPr>
            <w:r>
              <w:rPr>
                <w:rFonts w:ascii="Calibri" w:hAnsi="Calibri" w:cs="Calibri"/>
                <w:bCs/>
              </w:rPr>
              <w:t>Inwiefern gibt es im Jesus-Bild konfessionelle Prägungen?</w:t>
            </w:r>
          </w:p>
          <w:p w14:paraId="7446558D" w14:textId="77777777" w:rsidR="007341EC" w:rsidRDefault="007341EC" w:rsidP="000D7222">
            <w:pPr>
              <w:pStyle w:val="Listenabsatz"/>
              <w:numPr>
                <w:ilvl w:val="0"/>
                <w:numId w:val="6"/>
              </w:numPr>
              <w:spacing w:before="60" w:after="60"/>
              <w:ind w:right="-104"/>
              <w:rPr>
                <w:rFonts w:ascii="Calibri" w:hAnsi="Calibri" w:cs="Calibri"/>
                <w:bCs/>
              </w:rPr>
            </w:pPr>
            <w:r>
              <w:rPr>
                <w:rFonts w:ascii="Calibri" w:hAnsi="Calibri" w:cs="Calibri"/>
                <w:bCs/>
              </w:rPr>
              <w:t>Welche Vorbilder haben meinen Glauben beeinflusst?</w:t>
            </w:r>
          </w:p>
          <w:p w14:paraId="3C981FFD" w14:textId="34AB720D" w:rsidR="007341EC" w:rsidRPr="000D7222" w:rsidRDefault="007341EC" w:rsidP="000D7222">
            <w:pPr>
              <w:pStyle w:val="Listenabsatz"/>
              <w:numPr>
                <w:ilvl w:val="0"/>
                <w:numId w:val="6"/>
              </w:numPr>
              <w:spacing w:before="60" w:after="60"/>
              <w:ind w:right="-104"/>
              <w:rPr>
                <w:rFonts w:ascii="Calibri" w:hAnsi="Calibri" w:cs="Calibri"/>
                <w:bCs/>
              </w:rPr>
            </w:pPr>
            <w:r>
              <w:rPr>
                <w:rFonts w:ascii="Calibri" w:hAnsi="Calibri" w:cs="Calibri"/>
                <w:bCs/>
              </w:rPr>
              <w:t>Mit welcher Jesus-Perikope tue ich mich schwer?</w:t>
            </w:r>
          </w:p>
        </w:tc>
      </w:tr>
      <w:tr w:rsidR="00C572A0" w:rsidRPr="00094FB6" w14:paraId="3D11DA83" w14:textId="77777777" w:rsidTr="00095A2D">
        <w:tc>
          <w:tcPr>
            <w:tcW w:w="3742" w:type="dxa"/>
            <w:shd w:val="clear" w:color="auto" w:fill="FFFF66"/>
          </w:tcPr>
          <w:p w14:paraId="62EEED13" w14:textId="56619B7C" w:rsidR="00C572A0" w:rsidRPr="00094FB6" w:rsidRDefault="005D3F96" w:rsidP="006B4F17">
            <w:pPr>
              <w:spacing w:before="60" w:after="60"/>
              <w:jc w:val="center"/>
              <w:rPr>
                <w:rFonts w:asciiTheme="minorHAnsi" w:hAnsiTheme="minorHAnsi" w:cs="Calibri"/>
              </w:rPr>
            </w:pPr>
            <w:r>
              <w:rPr>
                <w:rFonts w:asciiTheme="minorHAnsi" w:hAnsiTheme="minorHAnsi" w:cs="Calibri"/>
                <w:b/>
              </w:rPr>
              <w:t>I</w:t>
            </w:r>
            <w:r w:rsidR="00C572A0" w:rsidRPr="00094FB6">
              <w:rPr>
                <w:rFonts w:asciiTheme="minorHAnsi" w:hAnsiTheme="minorHAnsi" w:cs="Calibri"/>
                <w:b/>
              </w:rPr>
              <w:t>nhaltsbezogene</w:t>
            </w:r>
            <w:r w:rsidR="00C572A0" w:rsidRPr="00094FB6">
              <w:rPr>
                <w:rFonts w:asciiTheme="minorHAnsi" w:hAnsiTheme="minorHAnsi" w:cs="Calibri"/>
              </w:rPr>
              <w:t xml:space="preserve"> </w:t>
            </w:r>
            <w:r w:rsidR="00C572A0" w:rsidRPr="005D3F96">
              <w:rPr>
                <w:rFonts w:asciiTheme="minorHAnsi" w:hAnsiTheme="minorHAnsi" w:cs="Calibri"/>
                <w:b/>
                <w:bCs/>
              </w:rPr>
              <w:t>Kompetenzen katholisch</w:t>
            </w:r>
          </w:p>
        </w:tc>
        <w:tc>
          <w:tcPr>
            <w:tcW w:w="3659" w:type="dxa"/>
          </w:tcPr>
          <w:p w14:paraId="0309D689" w14:textId="77777777" w:rsidR="00C572A0" w:rsidRPr="006D5B42" w:rsidRDefault="00C572A0"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344E5B50" w14:textId="2949E4C2" w:rsidR="00C572A0" w:rsidRPr="00094FB6" w:rsidRDefault="005D3F96" w:rsidP="006B4F17">
            <w:pPr>
              <w:spacing w:before="60" w:after="60"/>
              <w:jc w:val="center"/>
              <w:rPr>
                <w:rFonts w:asciiTheme="minorHAnsi" w:hAnsiTheme="minorHAnsi" w:cs="Calibri"/>
                <w:b/>
              </w:rPr>
            </w:pPr>
            <w:r>
              <w:rPr>
                <w:rFonts w:asciiTheme="minorHAnsi" w:hAnsiTheme="minorHAnsi" w:cs="Calibri"/>
                <w:b/>
              </w:rPr>
              <w:t>I</w:t>
            </w:r>
            <w:r w:rsidR="00C572A0" w:rsidRPr="00094FB6">
              <w:rPr>
                <w:rFonts w:asciiTheme="minorHAnsi" w:hAnsiTheme="minorHAnsi" w:cs="Calibri"/>
                <w:b/>
              </w:rPr>
              <w:t>nhaltsbezogene</w:t>
            </w:r>
            <w:r w:rsidR="00C572A0" w:rsidRPr="00094FB6">
              <w:rPr>
                <w:rFonts w:asciiTheme="minorHAnsi" w:hAnsiTheme="minorHAnsi" w:cs="Calibri"/>
              </w:rPr>
              <w:t xml:space="preserve"> </w:t>
            </w:r>
            <w:r w:rsidR="00C572A0" w:rsidRPr="005D3F96">
              <w:rPr>
                <w:rFonts w:asciiTheme="minorHAnsi" w:hAnsiTheme="minorHAnsi" w:cs="Calibri"/>
                <w:b/>
                <w:bCs/>
              </w:rPr>
              <w:t>Kompetenzen evangelisch</w:t>
            </w:r>
          </w:p>
        </w:tc>
      </w:tr>
      <w:tr w:rsidR="00C572A0" w:rsidRPr="004C1EB1" w14:paraId="6391B38C" w14:textId="77777777" w:rsidTr="00095A2D">
        <w:tc>
          <w:tcPr>
            <w:tcW w:w="3742" w:type="dxa"/>
            <w:shd w:val="clear" w:color="auto" w:fill="FFFF66"/>
          </w:tcPr>
          <w:p w14:paraId="0E1D165D" w14:textId="79C10005" w:rsidR="00C572A0" w:rsidRDefault="00C572A0" w:rsidP="00C572A0">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7C2AC88F" w14:textId="77777777" w:rsidR="00C572A0" w:rsidRPr="004C1EB1" w:rsidRDefault="00C572A0" w:rsidP="00C572A0">
            <w:pPr>
              <w:pStyle w:val="BPStandard"/>
              <w:spacing w:before="0" w:after="0" w:line="240" w:lineRule="auto"/>
              <w:jc w:val="left"/>
              <w:rPr>
                <w:rFonts w:ascii="Calibri" w:hAnsi="Calibri" w:cs="Calibri"/>
                <w:sz w:val="22"/>
                <w:szCs w:val="22"/>
              </w:rPr>
            </w:pPr>
          </w:p>
          <w:p w14:paraId="0CEFAF93" w14:textId="0F69EB50" w:rsidR="00C572A0" w:rsidRPr="004C1EB1" w:rsidRDefault="00C572A0" w:rsidP="00C572A0">
            <w:pPr>
              <w:rPr>
                <w:rFonts w:ascii="Calibri" w:hAnsi="Calibri" w:cs="Calibri"/>
                <w:sz w:val="22"/>
                <w:szCs w:val="22"/>
              </w:rPr>
            </w:pPr>
            <w:r w:rsidRPr="004C1EB1">
              <w:rPr>
                <w:rFonts w:ascii="Calibri" w:hAnsi="Calibri" w:cs="Calibri"/>
                <w:b/>
                <w:sz w:val="22"/>
                <w:szCs w:val="22"/>
              </w:rPr>
              <w:t>3.1.5 (1)</w:t>
            </w:r>
            <w:r w:rsidRPr="004C1EB1">
              <w:rPr>
                <w:rFonts w:ascii="Calibri" w:hAnsi="Calibri" w:cs="Calibri"/>
                <w:sz w:val="22"/>
                <w:szCs w:val="22"/>
              </w:rPr>
              <w:t xml:space="preserve"> erklären, wie sich Lieder, Bilder und Texte auf überlieferte Ereignisse aus dem Leben Jesu beziehen</w:t>
            </w:r>
          </w:p>
          <w:p w14:paraId="622F604F"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t>3.1.5 (3)</w:t>
            </w:r>
            <w:r w:rsidRPr="004C1EB1">
              <w:rPr>
                <w:rFonts w:ascii="Calibri" w:hAnsi="Calibri" w:cs="Calibri"/>
                <w:sz w:val="22"/>
                <w:szCs w:val="22"/>
              </w:rPr>
              <w:t xml:space="preserve"> überlieferte Ereignisse aus dem Leben Jesu mit Aspekten der religiösen, sozialen und politischen Verhältnisse sowie der geographischen Gegebenheiten zur Zeit Jesu in Beziehung setzen</w:t>
            </w:r>
          </w:p>
          <w:p w14:paraId="4E8EA298"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t>3.1.5 (4)</w:t>
            </w:r>
            <w:r w:rsidRPr="004C1EB1">
              <w:rPr>
                <w:rFonts w:ascii="Calibri" w:hAnsi="Calibri" w:cs="Calibri"/>
                <w:sz w:val="22"/>
                <w:szCs w:val="22"/>
              </w:rPr>
              <w:t xml:space="preserve"> an einer Begegnungsgeschichte erklären, wie Jesus mit kranken und ausgegrenzten Menschen umgeht (Mt 8,1–4; Mk 10,46–52; Lk 19,1–10)</w:t>
            </w:r>
          </w:p>
          <w:p w14:paraId="510090A3"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t>3.1.5 (5)</w:t>
            </w:r>
            <w:r w:rsidRPr="004C1EB1">
              <w:rPr>
                <w:rFonts w:ascii="Calibri" w:hAnsi="Calibri" w:cs="Calibri"/>
                <w:sz w:val="22"/>
                <w:szCs w:val="22"/>
              </w:rPr>
              <w:t xml:space="preserve"> an Beispielen das Verhalten gegenüber anderen mit dem Verhalten Jesu gegenüber seinen Mitmenschen vergleichen</w:t>
            </w:r>
          </w:p>
          <w:p w14:paraId="1DB99AE1"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lastRenderedPageBreak/>
              <w:t>3.1.5 (6)</w:t>
            </w:r>
            <w:r w:rsidRPr="004C1EB1">
              <w:rPr>
                <w:rFonts w:ascii="Calibri" w:hAnsi="Calibri" w:cs="Calibri"/>
                <w:sz w:val="22"/>
                <w:szCs w:val="22"/>
              </w:rPr>
              <w:t xml:space="preserve"> historischen und aktuellen Beispiel untersuchen, wie der Lebensweg eines Menschen aussehen kann, der Jesus nachfolgt (Franz von Assisi und zum Beispiel Ruth Pfau)</w:t>
            </w:r>
          </w:p>
          <w:p w14:paraId="228A954B" w14:textId="40D3B319" w:rsidR="00C572A0" w:rsidRPr="00BF5F3D" w:rsidRDefault="00C572A0" w:rsidP="00C572A0">
            <w:pPr>
              <w:rPr>
                <w:rFonts w:ascii="Calibri" w:hAnsi="Calibri" w:cs="Calibri"/>
                <w:sz w:val="22"/>
                <w:szCs w:val="22"/>
              </w:rPr>
            </w:pPr>
            <w:r w:rsidRPr="74CE4080">
              <w:rPr>
                <w:rFonts w:ascii="Calibri" w:hAnsi="Calibri" w:cs="Calibri"/>
                <w:b/>
                <w:bCs/>
                <w:sz w:val="22"/>
                <w:szCs w:val="22"/>
              </w:rPr>
              <w:t>3.1.6 (5)</w:t>
            </w:r>
            <w:r w:rsidRPr="74CE4080">
              <w:rPr>
                <w:rFonts w:ascii="Calibri" w:hAnsi="Calibri" w:cs="Calibri"/>
                <w:sz w:val="22"/>
                <w:szCs w:val="22"/>
              </w:rPr>
              <w:t xml:space="preserve"> soziales Engagement christlicher Gemeinden in ihrem Lebensumfeld erläutern</w:t>
            </w:r>
          </w:p>
        </w:tc>
        <w:tc>
          <w:tcPr>
            <w:tcW w:w="3659" w:type="dxa"/>
          </w:tcPr>
          <w:p w14:paraId="398E1937" w14:textId="77777777" w:rsidR="00C572A0" w:rsidRPr="004C1EB1" w:rsidRDefault="00C572A0" w:rsidP="00C572A0">
            <w:pPr>
              <w:spacing w:before="60"/>
              <w:rPr>
                <w:rFonts w:asciiTheme="minorHAnsi" w:hAnsiTheme="minorHAnsi" w:cs="Calibri"/>
                <w:sz w:val="22"/>
                <w:szCs w:val="22"/>
              </w:rPr>
            </w:pPr>
          </w:p>
        </w:tc>
        <w:tc>
          <w:tcPr>
            <w:tcW w:w="3827" w:type="dxa"/>
            <w:shd w:val="clear" w:color="auto" w:fill="CCC0D9" w:themeFill="accent4" w:themeFillTint="66"/>
          </w:tcPr>
          <w:p w14:paraId="303F043B" w14:textId="7D32D737" w:rsidR="00C572A0" w:rsidRDefault="00C572A0" w:rsidP="00C572A0">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22775FEE" w14:textId="77777777" w:rsidR="00C572A0" w:rsidRPr="004C1EB1" w:rsidRDefault="00C572A0" w:rsidP="00C572A0">
            <w:pPr>
              <w:pStyle w:val="BPStandard"/>
              <w:spacing w:before="0" w:after="0" w:line="240" w:lineRule="auto"/>
              <w:jc w:val="left"/>
              <w:rPr>
                <w:rFonts w:ascii="Calibri" w:hAnsi="Calibri" w:cs="Calibri"/>
                <w:sz w:val="22"/>
                <w:szCs w:val="22"/>
              </w:rPr>
            </w:pPr>
          </w:p>
          <w:p w14:paraId="7C92129D" w14:textId="77777777" w:rsidR="00C572A0" w:rsidRPr="004C1EB1" w:rsidRDefault="00C572A0" w:rsidP="00C572A0">
            <w:pPr>
              <w:pStyle w:val="BPStandard"/>
              <w:spacing w:before="0" w:after="0" w:line="240" w:lineRule="auto"/>
              <w:jc w:val="left"/>
              <w:rPr>
                <w:rFonts w:ascii="Calibri" w:hAnsi="Calibri" w:cs="Calibri"/>
                <w:sz w:val="22"/>
                <w:szCs w:val="22"/>
              </w:rPr>
            </w:pPr>
            <w:r w:rsidRPr="004C1EB1">
              <w:rPr>
                <w:rFonts w:ascii="Calibri" w:hAnsi="Calibri" w:cs="Calibri"/>
                <w:b/>
                <w:sz w:val="22"/>
                <w:szCs w:val="22"/>
              </w:rPr>
              <w:t>3.1.5 (2)</w:t>
            </w:r>
            <w:r w:rsidRPr="004C1EB1">
              <w:rPr>
                <w:rFonts w:ascii="Calibri" w:hAnsi="Calibri" w:cs="Calibri"/>
                <w:sz w:val="22"/>
                <w:szCs w:val="22"/>
              </w:rPr>
              <w:t xml:space="preserve"> das Wirken Jesu auf dem Hintergrund seiner Zeit und Umwelt (religiöse, politische, soziale und wirtschaftliche Verhältnisse) erläutern</w:t>
            </w:r>
          </w:p>
          <w:p w14:paraId="13F2C58F" w14:textId="0AE1004F" w:rsidR="00C572A0" w:rsidRPr="004C1EB1" w:rsidRDefault="00C572A0" w:rsidP="00C572A0">
            <w:pPr>
              <w:rPr>
                <w:rFonts w:asciiTheme="minorHAnsi" w:hAnsiTheme="minorHAnsi" w:cs="Calibri"/>
                <w:b/>
                <w:sz w:val="22"/>
                <w:szCs w:val="22"/>
              </w:rPr>
            </w:pPr>
            <w:r w:rsidRPr="004C1EB1">
              <w:rPr>
                <w:rFonts w:ascii="Calibri" w:hAnsi="Calibri" w:cs="Calibri"/>
                <w:b/>
                <w:sz w:val="22"/>
                <w:szCs w:val="22"/>
              </w:rPr>
              <w:t>3.1.5 (3)</w:t>
            </w:r>
            <w:r w:rsidRPr="004C1EB1">
              <w:rPr>
                <w:rFonts w:ascii="Calibri" w:hAnsi="Calibri" w:cs="Calibri"/>
                <w:sz w:val="22"/>
                <w:szCs w:val="22"/>
              </w:rPr>
              <w:t xml:space="preserve"> anhand von Gleichnissen Jesu Sichtweise auf Gott und Menschen beschreiben</w:t>
            </w:r>
          </w:p>
        </w:tc>
      </w:tr>
      <w:tr w:rsidR="006B4F17" w:rsidRPr="00094FB6" w14:paraId="289D7339" w14:textId="77777777" w:rsidTr="00095A2D">
        <w:trPr>
          <w:trHeight w:val="197"/>
        </w:trPr>
        <w:tc>
          <w:tcPr>
            <w:tcW w:w="3742" w:type="dxa"/>
            <w:shd w:val="clear" w:color="auto" w:fill="CCC0D9" w:themeFill="accent4" w:themeFillTint="66"/>
            <w:vAlign w:val="center"/>
          </w:tcPr>
          <w:p w14:paraId="67A1EF54" w14:textId="77777777" w:rsidR="006B4F17" w:rsidRPr="00690D51" w:rsidRDefault="00DE2813" w:rsidP="006B4F17">
            <w:pPr>
              <w:pStyle w:val="BPStandard"/>
              <w:spacing w:line="240" w:lineRule="auto"/>
              <w:jc w:val="left"/>
              <w:rPr>
                <w:rFonts w:asciiTheme="minorHAnsi" w:hAnsiTheme="minorHAnsi" w:cstheme="minorHAnsi"/>
                <w:sz w:val="22"/>
                <w:szCs w:val="22"/>
              </w:rPr>
            </w:pPr>
            <w:r w:rsidRPr="005254EE">
              <w:rPr>
                <w:rFonts w:ascii="Calibri" w:hAnsi="Calibri" w:cs="Calibri"/>
                <w:i/>
              </w:rPr>
              <w:t>Leben, Wirken und Verkündigung Jesu</w:t>
            </w:r>
          </w:p>
        </w:tc>
        <w:tc>
          <w:tcPr>
            <w:tcW w:w="3659" w:type="dxa"/>
            <w:vAlign w:val="center"/>
          </w:tcPr>
          <w:p w14:paraId="4A6751D1" w14:textId="201EE211" w:rsidR="006B4F17" w:rsidRPr="000C3C62" w:rsidRDefault="00DE2813" w:rsidP="00ED47FA">
            <w:pPr>
              <w:pStyle w:val="BPStandard"/>
              <w:spacing w:line="240" w:lineRule="auto"/>
              <w:jc w:val="center"/>
              <w:rPr>
                <w:rFonts w:ascii="Calibri" w:hAnsi="Calibri" w:cs="Calibri"/>
                <w:b/>
                <w:sz w:val="24"/>
                <w:szCs w:val="24"/>
              </w:rPr>
            </w:pPr>
            <w:r w:rsidRPr="000C3C62">
              <w:rPr>
                <w:rFonts w:ascii="Calibri" w:hAnsi="Calibri" w:cs="Calibri"/>
                <w:b/>
                <w:sz w:val="24"/>
                <w:szCs w:val="24"/>
              </w:rPr>
              <w:t xml:space="preserve">Jesus </w:t>
            </w:r>
            <w:r w:rsidR="00ED47FA">
              <w:rPr>
                <w:rFonts w:ascii="Calibri" w:hAnsi="Calibri" w:cs="Calibri"/>
                <w:b/>
                <w:sz w:val="24"/>
                <w:szCs w:val="24"/>
              </w:rPr>
              <w:t>und Menschen, die ihm nachfolgen</w:t>
            </w:r>
          </w:p>
        </w:tc>
        <w:tc>
          <w:tcPr>
            <w:tcW w:w="3827" w:type="dxa"/>
            <w:shd w:val="clear" w:color="auto" w:fill="FFFF66"/>
          </w:tcPr>
          <w:p w14:paraId="78BA92C4" w14:textId="1BE7D4C8" w:rsidR="006B4F17" w:rsidRPr="00D95C04" w:rsidRDefault="009C6EFD" w:rsidP="009C6EFD">
            <w:pPr>
              <w:pStyle w:val="BPStandard"/>
              <w:spacing w:line="240" w:lineRule="auto"/>
              <w:jc w:val="left"/>
              <w:rPr>
                <w:rFonts w:asciiTheme="minorHAnsi" w:hAnsiTheme="minorHAnsi" w:cstheme="minorHAnsi"/>
                <w:b/>
              </w:rPr>
            </w:pPr>
            <w:r>
              <w:rPr>
                <w:rFonts w:ascii="Calibri" w:hAnsi="Calibri" w:cs="Calibri"/>
                <w:i/>
              </w:rPr>
              <w:t xml:space="preserve">Das Leben </w:t>
            </w:r>
            <w:r w:rsidR="00DE2813" w:rsidRPr="009E08DE">
              <w:rPr>
                <w:rFonts w:ascii="Calibri" w:hAnsi="Calibri" w:cs="Calibri"/>
                <w:i/>
              </w:rPr>
              <w:t xml:space="preserve">Jesu </w:t>
            </w:r>
            <w:r>
              <w:rPr>
                <w:rFonts w:ascii="Calibri" w:hAnsi="Calibri" w:cs="Calibri"/>
                <w:i/>
              </w:rPr>
              <w:t>kennenlernen</w:t>
            </w:r>
            <w:r w:rsidR="00DE2813" w:rsidRPr="009E08DE">
              <w:rPr>
                <w:rFonts w:ascii="Calibri" w:hAnsi="Calibri" w:cs="Calibri"/>
                <w:i/>
              </w:rPr>
              <w:t xml:space="preserve"> und</w:t>
            </w:r>
            <w:r w:rsidR="00DE2813">
              <w:rPr>
                <w:rFonts w:ascii="Calibri" w:hAnsi="Calibri" w:cs="Calibri"/>
                <w:i/>
              </w:rPr>
              <w:t xml:space="preserve"> </w:t>
            </w:r>
            <w:r>
              <w:rPr>
                <w:rFonts w:ascii="Calibri" w:hAnsi="Calibri" w:cs="Calibri"/>
                <w:i/>
              </w:rPr>
              <w:t xml:space="preserve">christliche Lebensentwürfe in seiner Nachfolge </w:t>
            </w:r>
          </w:p>
        </w:tc>
      </w:tr>
      <w:tr w:rsidR="00384E06" w:rsidRPr="00703FB0" w14:paraId="35B88B9E" w14:textId="77777777" w:rsidTr="00095A2D">
        <w:trPr>
          <w:trHeight w:val="197"/>
        </w:trPr>
        <w:tc>
          <w:tcPr>
            <w:tcW w:w="11228" w:type="dxa"/>
            <w:gridSpan w:val="3"/>
            <w:vAlign w:val="center"/>
          </w:tcPr>
          <w:p w14:paraId="1319C4CD"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5E9FB839"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154A163C" w14:textId="77777777"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Ausdrucksformen religiösen Glaubens beschreiben und sie in verschiedenen Kontexten wiedererkennen</w:t>
            </w:r>
          </w:p>
          <w:p w14:paraId="5643BB1C" w14:textId="77777777"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 xml:space="preserve">2.2.4 </w:t>
            </w:r>
            <w:r w:rsidRPr="004C1EB1">
              <w:rPr>
                <w:rFonts w:ascii="Calibri" w:hAnsi="Calibri" w:cs="Calibri"/>
                <w:sz w:val="22"/>
                <w:szCs w:val="22"/>
              </w:rPr>
              <w:t xml:space="preserve">biblische, lehramtliche, theologische und andere Zeugnisse christlichen Glaubens methodisch angemessen erschließen </w:t>
            </w:r>
          </w:p>
          <w:p w14:paraId="3C0F338F" w14:textId="5FF91C4F"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2.3.1</w:t>
            </w:r>
            <w:r w:rsidRPr="004C1EB1">
              <w:rPr>
                <w:rFonts w:ascii="Calibri" w:hAnsi="Calibri" w:cs="Calibri"/>
                <w:sz w:val="22"/>
                <w:szCs w:val="22"/>
              </w:rPr>
              <w:t xml:space="preserve"> die Relevanz von Glaubenszeugnissen und Grundaussagen des christlichen Glaubens für das Leben des Einzelnen und für die Gesellschaft prüfen</w:t>
            </w:r>
          </w:p>
          <w:p w14:paraId="2E39D815" w14:textId="77777777"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 xml:space="preserve">2.4.4 </w:t>
            </w:r>
            <w:r w:rsidRPr="004C1EB1">
              <w:rPr>
                <w:rFonts w:ascii="Calibri" w:hAnsi="Calibri" w:cs="Calibri"/>
                <w:sz w:val="22"/>
                <w:szCs w:val="22"/>
              </w:rPr>
              <w:t>die Perspektive eines anderen einnehmen und dadurch die eigene Perspektive erweitern</w:t>
            </w:r>
          </w:p>
          <w:p w14:paraId="1EB1F2A1" w14:textId="77777777" w:rsidR="00C572A0" w:rsidRDefault="00C572A0" w:rsidP="00C572A0">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29A839A7" w14:textId="7C6435D1" w:rsidR="00384E06" w:rsidRPr="00C572A0" w:rsidRDefault="00C572A0" w:rsidP="00C572A0">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2.2</w:t>
            </w:r>
            <w:r w:rsidRPr="004C1EB1">
              <w:rPr>
                <w:rFonts w:asciiTheme="minorHAnsi" w:hAnsiTheme="minorHAnsi" w:cs="Calibri"/>
                <w:b/>
                <w:sz w:val="22"/>
                <w:szCs w:val="22"/>
              </w:rPr>
              <w:t>.3</w:t>
            </w:r>
            <w:r>
              <w:rPr>
                <w:rFonts w:asciiTheme="minorHAnsi" w:hAnsiTheme="minorHAnsi" w:cs="Calibri"/>
                <w:b/>
                <w:sz w:val="22"/>
                <w:szCs w:val="22"/>
              </w:rPr>
              <w:t xml:space="preserve"> </w:t>
            </w:r>
            <w:r w:rsidRPr="00B16140">
              <w:rPr>
                <w:rFonts w:asciiTheme="minorHAnsi" w:hAnsiTheme="minorHAnsi" w:cs="Calibri"/>
                <w:sz w:val="22"/>
                <w:szCs w:val="22"/>
              </w:rPr>
              <w:t>Texte, insbesondere biblische, sachgemäß und methodisch reflektiert auslegen</w:t>
            </w:r>
          </w:p>
        </w:tc>
      </w:tr>
    </w:tbl>
    <w:p w14:paraId="3B5A1BA9" w14:textId="77777777" w:rsidR="006B4F17" w:rsidRPr="00094FB6" w:rsidRDefault="006B4F17" w:rsidP="006B4F17">
      <w:pPr>
        <w:jc w:val="center"/>
        <w:rPr>
          <w:rFonts w:asciiTheme="minorHAnsi" w:hAnsiTheme="minorHAnsi" w:cs="Calibri"/>
          <w:b/>
          <w:sz w:val="24"/>
          <w:szCs w:val="16"/>
        </w:rPr>
      </w:pPr>
    </w:p>
    <w:p w14:paraId="0AE406F4" w14:textId="0D93511A" w:rsidR="002F646A" w:rsidRDefault="002F646A">
      <w:pPr>
        <w:rPr>
          <w:rFonts w:asciiTheme="minorHAnsi" w:eastAsia="Calibri" w:hAnsiTheme="minorHAnsi" w:cstheme="minorHAnsi"/>
          <w:sz w:val="18"/>
          <w:szCs w:val="18"/>
        </w:rPr>
      </w:pPr>
    </w:p>
    <w:p w14:paraId="2449B50A" w14:textId="77777777" w:rsidR="006B4F17" w:rsidRPr="007A326C" w:rsidRDefault="006B4F17" w:rsidP="006B4F17">
      <w:pPr>
        <w:pStyle w:val="BPStandard"/>
        <w:spacing w:line="240" w:lineRule="auto"/>
        <w:rPr>
          <w:rFonts w:asciiTheme="minorHAnsi" w:hAnsiTheme="minorHAnsi" w:cstheme="minorHAnsi"/>
          <w:sz w:val="18"/>
          <w:szCs w:val="18"/>
        </w:rPr>
      </w:pPr>
    </w:p>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659"/>
        <w:gridCol w:w="3827"/>
      </w:tblGrid>
      <w:tr w:rsidR="006B4F17" w:rsidRPr="00094FB6" w14:paraId="3849AD73" w14:textId="77777777" w:rsidTr="00095A2D">
        <w:tc>
          <w:tcPr>
            <w:tcW w:w="11228" w:type="dxa"/>
            <w:gridSpan w:val="3"/>
            <w:shd w:val="clear" w:color="auto" w:fill="CCC0D9" w:themeFill="accent4" w:themeFillTint="66"/>
          </w:tcPr>
          <w:p w14:paraId="36C4D5C5" w14:textId="3FE44A57" w:rsidR="006B4F17" w:rsidRPr="00094FB6" w:rsidRDefault="006B4F17" w:rsidP="001957EE">
            <w:pPr>
              <w:spacing w:before="60" w:after="60"/>
              <w:jc w:val="center"/>
              <w:rPr>
                <w:rFonts w:asciiTheme="minorHAnsi" w:hAnsiTheme="minorHAnsi" w:cs="Calibri"/>
                <w:b/>
              </w:rPr>
            </w:pPr>
            <w:r>
              <w:rPr>
                <w:rFonts w:asciiTheme="minorHAnsi" w:hAnsiTheme="minorHAnsi" w:cstheme="minorHAnsi"/>
                <w:sz w:val="18"/>
                <w:szCs w:val="18"/>
              </w:rPr>
              <w:br w:type="page"/>
            </w:r>
            <w:r w:rsidR="00DE2813" w:rsidRPr="006165C8">
              <w:rPr>
                <w:rFonts w:ascii="Calibri" w:hAnsi="Calibri" w:cs="Calibri"/>
                <w:b/>
                <w:sz w:val="28"/>
                <w:szCs w:val="28"/>
              </w:rPr>
              <w:t xml:space="preserve">UE 9 </w:t>
            </w:r>
            <w:r w:rsidR="001957EE">
              <w:rPr>
                <w:rFonts w:ascii="Calibri" w:hAnsi="Calibri" w:cs="Calibri"/>
                <w:b/>
                <w:sz w:val="28"/>
                <w:szCs w:val="28"/>
              </w:rPr>
              <w:t>Miteinander der Religionen</w:t>
            </w:r>
          </w:p>
        </w:tc>
      </w:tr>
      <w:tr w:rsidR="003B594A" w:rsidRPr="00094FB6" w14:paraId="05DD74D1" w14:textId="77777777" w:rsidTr="00095A2D">
        <w:tc>
          <w:tcPr>
            <w:tcW w:w="11228" w:type="dxa"/>
            <w:gridSpan w:val="3"/>
          </w:tcPr>
          <w:p w14:paraId="1BD72D9A"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259D1FDD" w14:textId="77777777" w:rsidR="005D3F96" w:rsidRDefault="003B594A" w:rsidP="003B594A">
            <w:pPr>
              <w:pStyle w:val="Listenabsatz"/>
              <w:numPr>
                <w:ilvl w:val="0"/>
                <w:numId w:val="6"/>
              </w:numPr>
              <w:spacing w:before="60" w:after="60"/>
              <w:ind w:right="-104"/>
              <w:rPr>
                <w:rFonts w:ascii="Calibri" w:hAnsi="Calibri" w:cs="Calibri"/>
                <w:bCs/>
              </w:rPr>
            </w:pPr>
            <w:r w:rsidRPr="003B594A">
              <w:rPr>
                <w:rFonts w:ascii="Calibri" w:hAnsi="Calibri" w:cs="Calibri"/>
                <w:bCs/>
              </w:rPr>
              <w:t>We</w:t>
            </w:r>
            <w:r w:rsidR="005D3F96">
              <w:rPr>
                <w:rFonts w:ascii="Calibri" w:hAnsi="Calibri" w:cs="Calibri"/>
                <w:bCs/>
              </w:rPr>
              <w:t>lche Erfahrungen habe ich mit jüdischen und muslimischen Gläubigen?</w:t>
            </w:r>
          </w:p>
          <w:p w14:paraId="2BEB154B" w14:textId="77777777" w:rsidR="003B594A" w:rsidRDefault="005D3F96" w:rsidP="005D3F96">
            <w:pPr>
              <w:pStyle w:val="Listenabsatz"/>
              <w:numPr>
                <w:ilvl w:val="0"/>
                <w:numId w:val="6"/>
              </w:numPr>
              <w:spacing w:before="60" w:after="60"/>
              <w:ind w:right="-104"/>
              <w:rPr>
                <w:rFonts w:ascii="Calibri" w:hAnsi="Calibri" w:cs="Calibri"/>
                <w:bCs/>
              </w:rPr>
            </w:pPr>
            <w:r>
              <w:rPr>
                <w:rFonts w:ascii="Calibri" w:hAnsi="Calibri" w:cs="Calibri"/>
                <w:bCs/>
              </w:rPr>
              <w:t>Wie stehe ich zu der Aussage, dass alle an denselben Gott glauben?</w:t>
            </w:r>
            <w:r w:rsidR="003B594A" w:rsidRPr="003B594A">
              <w:rPr>
                <w:rFonts w:ascii="Calibri" w:hAnsi="Calibri" w:cs="Calibri"/>
                <w:bCs/>
              </w:rPr>
              <w:t xml:space="preserve"> </w:t>
            </w:r>
          </w:p>
          <w:p w14:paraId="1C49ECB0" w14:textId="77777777" w:rsidR="005D3F96" w:rsidRDefault="005D3F96" w:rsidP="005D3F96">
            <w:pPr>
              <w:pStyle w:val="Listenabsatz"/>
              <w:numPr>
                <w:ilvl w:val="0"/>
                <w:numId w:val="6"/>
              </w:numPr>
              <w:spacing w:before="60" w:after="60"/>
              <w:ind w:right="-104"/>
              <w:rPr>
                <w:rFonts w:ascii="Calibri" w:hAnsi="Calibri" w:cs="Calibri"/>
                <w:bCs/>
              </w:rPr>
            </w:pPr>
            <w:r>
              <w:rPr>
                <w:rFonts w:ascii="Calibri" w:hAnsi="Calibri" w:cs="Calibri"/>
                <w:bCs/>
              </w:rPr>
              <w:t>Inwiefern gibt es konfessionelle Unterschiede im Umgang mit den anderen Religionen?</w:t>
            </w:r>
          </w:p>
          <w:p w14:paraId="694E8F54" w14:textId="46B71C95" w:rsidR="005D3F96" w:rsidRPr="005D3F96" w:rsidRDefault="005D3F96" w:rsidP="005D3F96">
            <w:pPr>
              <w:pStyle w:val="Listenabsatz"/>
              <w:numPr>
                <w:ilvl w:val="0"/>
                <w:numId w:val="6"/>
              </w:numPr>
              <w:spacing w:before="60" w:after="60"/>
              <w:ind w:right="-104"/>
              <w:rPr>
                <w:rFonts w:ascii="Calibri" w:hAnsi="Calibri" w:cs="Calibri"/>
                <w:bCs/>
              </w:rPr>
            </w:pPr>
            <w:r>
              <w:rPr>
                <w:rFonts w:ascii="Calibri" w:hAnsi="Calibri" w:cs="Calibri"/>
                <w:bCs/>
              </w:rPr>
              <w:t>Unter welchen Bedingungen wäre gemeinsames Beten möglich?</w:t>
            </w:r>
          </w:p>
        </w:tc>
      </w:tr>
      <w:tr w:rsidR="00F6179A" w:rsidRPr="00094FB6" w14:paraId="49E16B53" w14:textId="77777777" w:rsidTr="00095A2D">
        <w:tc>
          <w:tcPr>
            <w:tcW w:w="3742" w:type="dxa"/>
            <w:shd w:val="clear" w:color="auto" w:fill="FFFF66"/>
          </w:tcPr>
          <w:p w14:paraId="14CAC032" w14:textId="05B12028" w:rsidR="00F6179A" w:rsidRPr="00094FB6" w:rsidRDefault="005D3F96" w:rsidP="006B4F17">
            <w:pPr>
              <w:spacing w:before="60" w:after="60"/>
              <w:jc w:val="center"/>
              <w:rPr>
                <w:rFonts w:asciiTheme="minorHAnsi" w:hAnsiTheme="minorHAnsi" w:cs="Calibri"/>
              </w:rPr>
            </w:pPr>
            <w:r>
              <w:rPr>
                <w:rFonts w:asciiTheme="minorHAnsi" w:hAnsiTheme="minorHAnsi" w:cs="Calibri"/>
                <w:b/>
              </w:rPr>
              <w:t>I</w:t>
            </w:r>
            <w:r w:rsidR="00F6179A" w:rsidRPr="00094FB6">
              <w:rPr>
                <w:rFonts w:asciiTheme="minorHAnsi" w:hAnsiTheme="minorHAnsi" w:cs="Calibri"/>
                <w:b/>
              </w:rPr>
              <w:t>nhaltsbezogene</w:t>
            </w:r>
            <w:r w:rsidR="00F6179A" w:rsidRPr="00094FB6">
              <w:rPr>
                <w:rFonts w:asciiTheme="minorHAnsi" w:hAnsiTheme="minorHAnsi" w:cs="Calibri"/>
              </w:rPr>
              <w:t xml:space="preserve"> </w:t>
            </w:r>
            <w:r w:rsidR="00F6179A" w:rsidRPr="005D3F96">
              <w:rPr>
                <w:rFonts w:asciiTheme="minorHAnsi" w:hAnsiTheme="minorHAnsi" w:cs="Calibri"/>
                <w:b/>
                <w:bCs/>
              </w:rPr>
              <w:t>Kompetenzen katholisch</w:t>
            </w:r>
          </w:p>
        </w:tc>
        <w:tc>
          <w:tcPr>
            <w:tcW w:w="3659" w:type="dxa"/>
          </w:tcPr>
          <w:p w14:paraId="413BFA55" w14:textId="77777777" w:rsidR="00F6179A" w:rsidRPr="000C3C62" w:rsidRDefault="00F6179A" w:rsidP="006B4F17">
            <w:pPr>
              <w:spacing w:before="60" w:after="60"/>
              <w:jc w:val="center"/>
              <w:rPr>
                <w:rFonts w:asciiTheme="minorHAnsi" w:hAnsiTheme="minorHAnsi" w:cs="Calibri"/>
                <w:b/>
                <w:sz w:val="24"/>
                <w:szCs w:val="24"/>
              </w:rPr>
            </w:pPr>
            <w:r w:rsidRPr="000C3C62">
              <w:rPr>
                <w:rFonts w:asciiTheme="minorHAnsi" w:hAnsiTheme="minorHAnsi" w:cs="Calibri"/>
                <w:sz w:val="24"/>
                <w:szCs w:val="24"/>
              </w:rPr>
              <w:t>Umsetzung im Unterricht</w:t>
            </w:r>
          </w:p>
        </w:tc>
        <w:tc>
          <w:tcPr>
            <w:tcW w:w="3827" w:type="dxa"/>
            <w:shd w:val="clear" w:color="auto" w:fill="CCC0D9" w:themeFill="accent4" w:themeFillTint="66"/>
          </w:tcPr>
          <w:p w14:paraId="448F55F5" w14:textId="54BF1F58" w:rsidR="00F6179A" w:rsidRPr="00094FB6" w:rsidRDefault="005D3F96" w:rsidP="006B4F17">
            <w:pPr>
              <w:spacing w:before="60" w:after="60"/>
              <w:jc w:val="center"/>
              <w:rPr>
                <w:rFonts w:asciiTheme="minorHAnsi" w:hAnsiTheme="minorHAnsi" w:cs="Calibri"/>
                <w:b/>
              </w:rPr>
            </w:pPr>
            <w:r>
              <w:rPr>
                <w:rFonts w:asciiTheme="minorHAnsi" w:hAnsiTheme="minorHAnsi" w:cs="Calibri"/>
                <w:b/>
              </w:rPr>
              <w:t>I</w:t>
            </w:r>
            <w:r w:rsidR="00F6179A" w:rsidRPr="00094FB6">
              <w:rPr>
                <w:rFonts w:asciiTheme="minorHAnsi" w:hAnsiTheme="minorHAnsi" w:cs="Calibri"/>
                <w:b/>
              </w:rPr>
              <w:t>nhaltsbezogene</w:t>
            </w:r>
            <w:r w:rsidR="00F6179A" w:rsidRPr="00094FB6">
              <w:rPr>
                <w:rFonts w:asciiTheme="minorHAnsi" w:hAnsiTheme="minorHAnsi" w:cs="Calibri"/>
              </w:rPr>
              <w:t xml:space="preserve"> </w:t>
            </w:r>
            <w:r w:rsidR="00F6179A" w:rsidRPr="005D3F96">
              <w:rPr>
                <w:rFonts w:asciiTheme="minorHAnsi" w:hAnsiTheme="minorHAnsi" w:cs="Calibri"/>
                <w:b/>
                <w:bCs/>
              </w:rPr>
              <w:t>Kompetenzen evangelisch</w:t>
            </w:r>
          </w:p>
        </w:tc>
      </w:tr>
      <w:tr w:rsidR="00F6179A" w:rsidRPr="006D5B42" w14:paraId="183AFC5A" w14:textId="77777777" w:rsidTr="00095A2D">
        <w:tc>
          <w:tcPr>
            <w:tcW w:w="3742" w:type="dxa"/>
            <w:shd w:val="clear" w:color="auto" w:fill="FFFF66"/>
          </w:tcPr>
          <w:p w14:paraId="439F4AA5" w14:textId="77777777" w:rsidR="00F6179A" w:rsidRPr="006D5B42" w:rsidRDefault="00F6179A" w:rsidP="00F6179A">
            <w:pPr>
              <w:pStyle w:val="BPStandard"/>
              <w:spacing w:before="0" w:after="0" w:line="240" w:lineRule="auto"/>
              <w:rPr>
                <w:rFonts w:ascii="Calibri" w:hAnsi="Calibri" w:cs="Calibri"/>
                <w:sz w:val="22"/>
                <w:szCs w:val="22"/>
              </w:rPr>
            </w:pPr>
            <w:r w:rsidRPr="006D5B42">
              <w:rPr>
                <w:rFonts w:ascii="Calibri" w:hAnsi="Calibri" w:cs="Calibri"/>
                <w:sz w:val="22"/>
                <w:szCs w:val="22"/>
              </w:rPr>
              <w:t>Die Schülerinnen und Schüler können</w:t>
            </w:r>
          </w:p>
          <w:p w14:paraId="50FF7D9D" w14:textId="77777777" w:rsidR="00F6179A" w:rsidRPr="006D5B42" w:rsidRDefault="00F6179A" w:rsidP="00F6179A">
            <w:pPr>
              <w:pStyle w:val="BPStandard"/>
              <w:spacing w:before="0" w:after="0" w:line="240" w:lineRule="auto"/>
              <w:rPr>
                <w:rFonts w:ascii="Calibri" w:hAnsi="Calibri" w:cs="Calibri"/>
                <w:sz w:val="22"/>
                <w:szCs w:val="22"/>
              </w:rPr>
            </w:pPr>
          </w:p>
          <w:p w14:paraId="7482C4C7" w14:textId="77777777" w:rsidR="00F6179A" w:rsidRPr="00FE58BE" w:rsidRDefault="00F6179A" w:rsidP="00F6179A">
            <w:pPr>
              <w:rPr>
                <w:rFonts w:ascii="Calibri" w:hAnsi="Calibri" w:cs="Calibri"/>
                <w:sz w:val="22"/>
                <w:szCs w:val="22"/>
              </w:rPr>
            </w:pPr>
            <w:r w:rsidRPr="00FE58BE">
              <w:rPr>
                <w:rFonts w:ascii="Calibri" w:hAnsi="Calibri" w:cs="Calibri"/>
                <w:b/>
                <w:bCs/>
                <w:sz w:val="22"/>
                <w:szCs w:val="22"/>
              </w:rPr>
              <w:t>3.1.1 (4)</w:t>
            </w:r>
            <w:r w:rsidRPr="00FE58BE">
              <w:rPr>
                <w:rFonts w:ascii="Calibri" w:hAnsi="Calibri" w:cs="Calibri"/>
                <w:sz w:val="22"/>
                <w:szCs w:val="22"/>
              </w:rPr>
              <w:t xml:space="preserve"> entfalten, was es bedeutet, dass der Mensch nach biblischer Auffassung ein Gemeinschaftswesen ist</w:t>
            </w:r>
          </w:p>
          <w:p w14:paraId="57C3F0D7" w14:textId="77777777" w:rsidR="00F6179A" w:rsidRPr="006D5B42" w:rsidRDefault="00F6179A" w:rsidP="00F6179A">
            <w:pPr>
              <w:rPr>
                <w:rFonts w:ascii="Calibri" w:hAnsi="Calibri" w:cs="Calibri"/>
                <w:sz w:val="22"/>
                <w:szCs w:val="22"/>
              </w:rPr>
            </w:pPr>
            <w:r w:rsidRPr="006D5B42">
              <w:rPr>
                <w:rFonts w:ascii="Calibri" w:hAnsi="Calibri" w:cs="Calibri"/>
                <w:b/>
                <w:sz w:val="22"/>
                <w:szCs w:val="22"/>
              </w:rPr>
              <w:t>3.1.7 (1)</w:t>
            </w:r>
            <w:r w:rsidRPr="006D5B42">
              <w:rPr>
                <w:rFonts w:ascii="Calibri" w:hAnsi="Calibri" w:cs="Calibri"/>
                <w:sz w:val="22"/>
                <w:szCs w:val="22"/>
              </w:rPr>
              <w:t xml:space="preserve"> Feste, Versammlungsorte, Bräuche und Rituale im Judentum erklären (zum Beispiel Pessach, Synagoge, Gebetsformen, Beschneidung)</w:t>
            </w:r>
          </w:p>
          <w:p w14:paraId="12FB4D56" w14:textId="77777777" w:rsidR="00F6179A" w:rsidRPr="006D5B42" w:rsidRDefault="00F6179A" w:rsidP="00F6179A">
            <w:pPr>
              <w:rPr>
                <w:rFonts w:ascii="Calibri" w:hAnsi="Calibri" w:cs="Calibri"/>
                <w:sz w:val="22"/>
                <w:szCs w:val="22"/>
              </w:rPr>
            </w:pPr>
            <w:r w:rsidRPr="006D5B42">
              <w:rPr>
                <w:rFonts w:ascii="Calibri" w:hAnsi="Calibri" w:cs="Calibri"/>
                <w:b/>
                <w:sz w:val="22"/>
                <w:szCs w:val="22"/>
              </w:rPr>
              <w:t>3.1.7 (2)</w:t>
            </w:r>
            <w:r w:rsidRPr="006D5B42">
              <w:rPr>
                <w:rFonts w:ascii="Calibri" w:hAnsi="Calibri" w:cs="Calibri"/>
                <w:sz w:val="22"/>
                <w:szCs w:val="22"/>
              </w:rPr>
              <w:t xml:space="preserve"> Feste, Versammlungsorte, Bräuche und Rituale im Islam erklären (zum Beispiel Ramadan und Fastenbrechen, Moschee, Gebetsformen, Pilgerfahrt)</w:t>
            </w:r>
          </w:p>
          <w:p w14:paraId="4DD29EEE" w14:textId="77777777" w:rsidR="00F6179A" w:rsidRPr="006D5B42" w:rsidRDefault="00F6179A" w:rsidP="00F6179A">
            <w:pPr>
              <w:rPr>
                <w:rFonts w:ascii="Calibri" w:hAnsi="Calibri" w:cs="Calibri"/>
                <w:sz w:val="22"/>
                <w:szCs w:val="22"/>
              </w:rPr>
            </w:pPr>
            <w:r w:rsidRPr="006D5B42">
              <w:rPr>
                <w:rFonts w:ascii="Calibri" w:hAnsi="Calibri" w:cs="Calibri"/>
                <w:b/>
                <w:sz w:val="22"/>
                <w:szCs w:val="22"/>
              </w:rPr>
              <w:t>3.1.7 (5)</w:t>
            </w:r>
            <w:r w:rsidRPr="006D5B42">
              <w:rPr>
                <w:rFonts w:ascii="Calibri" w:hAnsi="Calibri" w:cs="Calibri"/>
                <w:sz w:val="22"/>
                <w:szCs w:val="22"/>
              </w:rPr>
              <w:t xml:space="preserve"> für ein Gespräch mit jüdischen und muslimischen Gläubigen Fragen zum Gebet, zum heiligen Buch und zum religiösen Leben entwickeln</w:t>
            </w:r>
          </w:p>
          <w:p w14:paraId="2427DD44" w14:textId="77777777" w:rsidR="00F6179A" w:rsidRPr="006D5B42" w:rsidRDefault="00F6179A" w:rsidP="00F6179A">
            <w:pPr>
              <w:rPr>
                <w:rFonts w:asciiTheme="minorHAnsi" w:hAnsiTheme="minorHAnsi" w:cs="Calibri"/>
                <w:b/>
                <w:sz w:val="22"/>
                <w:szCs w:val="22"/>
              </w:rPr>
            </w:pPr>
            <w:r w:rsidRPr="006D5B42">
              <w:rPr>
                <w:rFonts w:ascii="Calibri" w:hAnsi="Calibri" w:cs="Calibri"/>
                <w:b/>
                <w:sz w:val="22"/>
                <w:szCs w:val="22"/>
              </w:rPr>
              <w:t>3.1.7 (6)</w:t>
            </w:r>
            <w:r w:rsidRPr="006D5B42">
              <w:rPr>
                <w:rFonts w:ascii="Calibri" w:hAnsi="Calibri" w:cs="Calibri"/>
                <w:sz w:val="22"/>
                <w:szCs w:val="22"/>
              </w:rPr>
              <w:t xml:space="preserve"> erläutern, wie Menschen, die verschiedenen Religionen angehören, respektvoll miteinander umgehen können</w:t>
            </w:r>
          </w:p>
        </w:tc>
        <w:tc>
          <w:tcPr>
            <w:tcW w:w="3659" w:type="dxa"/>
          </w:tcPr>
          <w:p w14:paraId="28603426" w14:textId="77777777" w:rsidR="00F6179A" w:rsidRPr="006D5B42" w:rsidRDefault="00F6179A" w:rsidP="006B4F17">
            <w:pPr>
              <w:spacing w:before="60" w:after="60"/>
              <w:rPr>
                <w:rFonts w:asciiTheme="minorHAnsi" w:hAnsiTheme="minorHAnsi" w:cs="Calibri"/>
                <w:sz w:val="22"/>
                <w:szCs w:val="22"/>
              </w:rPr>
            </w:pPr>
          </w:p>
        </w:tc>
        <w:tc>
          <w:tcPr>
            <w:tcW w:w="3827" w:type="dxa"/>
            <w:shd w:val="clear" w:color="auto" w:fill="CCC0D9" w:themeFill="accent4" w:themeFillTint="66"/>
          </w:tcPr>
          <w:p w14:paraId="7403D441" w14:textId="77777777" w:rsidR="00F6179A" w:rsidRPr="006D5B42" w:rsidRDefault="00F6179A" w:rsidP="00F6179A">
            <w:pPr>
              <w:pStyle w:val="BPStandard"/>
              <w:spacing w:before="0" w:after="0" w:line="240" w:lineRule="auto"/>
              <w:jc w:val="left"/>
              <w:rPr>
                <w:rFonts w:ascii="Calibri" w:hAnsi="Calibri" w:cs="Calibri"/>
                <w:sz w:val="22"/>
                <w:szCs w:val="22"/>
              </w:rPr>
            </w:pPr>
            <w:r w:rsidRPr="006D5B42">
              <w:rPr>
                <w:rFonts w:ascii="Calibri" w:hAnsi="Calibri" w:cs="Calibri"/>
                <w:sz w:val="22"/>
                <w:szCs w:val="22"/>
              </w:rPr>
              <w:t>Die Schülerinnen und Schüler können</w:t>
            </w:r>
          </w:p>
          <w:p w14:paraId="51F2C6C3" w14:textId="397E82A7" w:rsidR="00F6179A" w:rsidRDefault="00F6179A" w:rsidP="00F6179A">
            <w:pPr>
              <w:pStyle w:val="BPStandard"/>
              <w:spacing w:before="0" w:after="0" w:line="240" w:lineRule="auto"/>
              <w:jc w:val="left"/>
              <w:rPr>
                <w:rFonts w:ascii="Calibri" w:hAnsi="Calibri" w:cs="Calibri"/>
                <w:sz w:val="22"/>
                <w:szCs w:val="22"/>
              </w:rPr>
            </w:pPr>
          </w:p>
          <w:p w14:paraId="45671B68" w14:textId="799F6C33" w:rsidR="00D4484A" w:rsidRPr="006D5B42" w:rsidRDefault="00D4484A" w:rsidP="00F6179A">
            <w:pPr>
              <w:pStyle w:val="BPStandard"/>
              <w:spacing w:before="0" w:after="0" w:line="240" w:lineRule="auto"/>
              <w:jc w:val="left"/>
              <w:rPr>
                <w:rFonts w:ascii="Calibri" w:hAnsi="Calibri" w:cs="Calibri"/>
                <w:sz w:val="22"/>
                <w:szCs w:val="22"/>
              </w:rPr>
            </w:pPr>
            <w:r w:rsidRPr="00703FB0">
              <w:rPr>
                <w:rFonts w:ascii="Calibri" w:hAnsi="Calibri" w:cs="Calibri"/>
                <w:b/>
                <w:sz w:val="22"/>
                <w:szCs w:val="22"/>
              </w:rPr>
              <w:t xml:space="preserve">3.1.7 (1) </w:t>
            </w:r>
            <w:r w:rsidRPr="00703FB0">
              <w:rPr>
                <w:rFonts w:ascii="Calibri" w:hAnsi="Calibri" w:cs="Calibri"/>
                <w:sz w:val="22"/>
                <w:szCs w:val="22"/>
              </w:rPr>
              <w:t>Ausprägungen religiöser Praxis im Judentum beschreiben (zum Beispiel Synagoge; Feste; Riten)</w:t>
            </w:r>
          </w:p>
          <w:p w14:paraId="69BFF823" w14:textId="77777777" w:rsidR="00F6179A" w:rsidRPr="006D5B42" w:rsidRDefault="00F6179A" w:rsidP="00F6179A">
            <w:pPr>
              <w:rPr>
                <w:rFonts w:ascii="Calibri" w:hAnsi="Calibri" w:cs="Calibri"/>
                <w:sz w:val="22"/>
                <w:szCs w:val="22"/>
              </w:rPr>
            </w:pPr>
            <w:r>
              <w:rPr>
                <w:rFonts w:ascii="Calibri" w:hAnsi="Calibri" w:cs="Calibri"/>
                <w:b/>
                <w:sz w:val="22"/>
                <w:szCs w:val="22"/>
              </w:rPr>
              <w:t>3.1.7</w:t>
            </w:r>
            <w:r w:rsidRPr="006D5B42">
              <w:rPr>
                <w:rFonts w:ascii="Calibri" w:hAnsi="Calibri" w:cs="Calibri"/>
                <w:b/>
                <w:sz w:val="22"/>
                <w:szCs w:val="22"/>
              </w:rPr>
              <w:t xml:space="preserve"> (2)</w:t>
            </w:r>
            <w:r w:rsidRPr="006D5B42">
              <w:rPr>
                <w:rFonts w:ascii="Calibri" w:hAnsi="Calibri" w:cs="Calibri"/>
                <w:sz w:val="22"/>
                <w:szCs w:val="22"/>
              </w:rPr>
              <w:t xml:space="preserve"> Ausprägungen religiöser Praxis im Islam beschreiben (Leben und Wirken Mohammeds und zum Beispiel Freitagsgebet, Bedeutung der Moschee, Feste, Speisevorschriften)</w:t>
            </w:r>
          </w:p>
          <w:p w14:paraId="1963798E" w14:textId="049F33A1" w:rsidR="00F6179A" w:rsidRPr="006D5B42" w:rsidRDefault="00F6179A" w:rsidP="00D4484A">
            <w:pPr>
              <w:rPr>
                <w:rFonts w:asciiTheme="minorHAnsi" w:hAnsiTheme="minorHAnsi" w:cs="Calibri"/>
                <w:b/>
                <w:sz w:val="22"/>
                <w:szCs w:val="22"/>
              </w:rPr>
            </w:pPr>
            <w:r w:rsidRPr="006D5B42">
              <w:rPr>
                <w:rFonts w:ascii="Calibri" w:hAnsi="Calibri" w:cs="Calibri"/>
                <w:b/>
                <w:sz w:val="22"/>
                <w:szCs w:val="22"/>
              </w:rPr>
              <w:t>3.1.7 (3)</w:t>
            </w:r>
            <w:r w:rsidRPr="006D5B42">
              <w:rPr>
                <w:rFonts w:ascii="Calibri" w:hAnsi="Calibri" w:cs="Calibri"/>
                <w:sz w:val="22"/>
                <w:szCs w:val="22"/>
              </w:rPr>
              <w:t xml:space="preserve"> an einem Beispiel Christentum, Judentum und Islam (zum Beispiel Feste, Gotteshaus, Gebet, Bedeutung Abrahams) vergleichen</w:t>
            </w:r>
          </w:p>
        </w:tc>
      </w:tr>
      <w:tr w:rsidR="006B4F17" w:rsidRPr="00094FB6" w14:paraId="6812B446" w14:textId="77777777" w:rsidTr="00095A2D">
        <w:trPr>
          <w:trHeight w:val="197"/>
        </w:trPr>
        <w:tc>
          <w:tcPr>
            <w:tcW w:w="3742" w:type="dxa"/>
            <w:shd w:val="clear" w:color="auto" w:fill="CCC0D9" w:themeFill="accent4" w:themeFillTint="66"/>
          </w:tcPr>
          <w:p w14:paraId="29EFD247" w14:textId="77777777" w:rsidR="006B4F17" w:rsidRPr="00C301AC" w:rsidRDefault="00DE2813" w:rsidP="006B4F17">
            <w:pPr>
              <w:pStyle w:val="BPStandard"/>
              <w:tabs>
                <w:tab w:val="left" w:pos="3913"/>
              </w:tabs>
              <w:spacing w:line="240" w:lineRule="auto"/>
              <w:jc w:val="left"/>
              <w:rPr>
                <w:rFonts w:asciiTheme="minorHAnsi" w:hAnsiTheme="minorHAnsi" w:cstheme="minorHAnsi"/>
                <w:i/>
                <w:sz w:val="22"/>
                <w:szCs w:val="22"/>
              </w:rPr>
            </w:pPr>
            <w:r w:rsidRPr="009E08DE">
              <w:rPr>
                <w:rFonts w:ascii="Calibri" w:hAnsi="Calibri" w:cs="Calibri"/>
                <w:i/>
              </w:rPr>
              <w:lastRenderedPageBreak/>
              <w:t>Vergleich der Religionen</w:t>
            </w:r>
          </w:p>
        </w:tc>
        <w:tc>
          <w:tcPr>
            <w:tcW w:w="3659" w:type="dxa"/>
            <w:vAlign w:val="center"/>
          </w:tcPr>
          <w:p w14:paraId="32F4C835" w14:textId="47399954" w:rsidR="006B4F17" w:rsidRDefault="00DE2813" w:rsidP="00DE2813">
            <w:pPr>
              <w:pStyle w:val="BPStandard"/>
              <w:spacing w:line="240" w:lineRule="auto"/>
              <w:jc w:val="center"/>
              <w:rPr>
                <w:rFonts w:ascii="Calibri" w:hAnsi="Calibri" w:cs="Calibri"/>
                <w:b/>
                <w:sz w:val="24"/>
                <w:szCs w:val="24"/>
              </w:rPr>
            </w:pPr>
            <w:r w:rsidRPr="000C3C62">
              <w:rPr>
                <w:rFonts w:ascii="Calibri" w:hAnsi="Calibri" w:cs="Calibri"/>
                <w:b/>
                <w:sz w:val="24"/>
                <w:szCs w:val="24"/>
              </w:rPr>
              <w:t>Vielfalt der Religionen</w:t>
            </w:r>
            <w:r w:rsidR="001957EE">
              <w:rPr>
                <w:rFonts w:ascii="Calibri" w:hAnsi="Calibri" w:cs="Calibri"/>
                <w:b/>
                <w:sz w:val="24"/>
                <w:szCs w:val="24"/>
              </w:rPr>
              <w:t>;</w:t>
            </w:r>
          </w:p>
          <w:p w14:paraId="7062AF81" w14:textId="39D22903" w:rsidR="001957EE" w:rsidRPr="000C3C62" w:rsidRDefault="001957EE" w:rsidP="00DE2813">
            <w:pPr>
              <w:pStyle w:val="BPStandard"/>
              <w:spacing w:line="240" w:lineRule="auto"/>
              <w:jc w:val="center"/>
              <w:rPr>
                <w:rFonts w:ascii="Calibri" w:hAnsi="Calibri" w:cs="Calibri"/>
                <w:b/>
                <w:sz w:val="24"/>
                <w:szCs w:val="24"/>
              </w:rPr>
            </w:pPr>
            <w:r>
              <w:rPr>
                <w:rFonts w:ascii="Calibri" w:hAnsi="Calibri" w:cs="Calibri"/>
                <w:b/>
                <w:sz w:val="24"/>
                <w:szCs w:val="24"/>
              </w:rPr>
              <w:t>Wertschätzung</w:t>
            </w:r>
          </w:p>
        </w:tc>
        <w:tc>
          <w:tcPr>
            <w:tcW w:w="3827" w:type="dxa"/>
            <w:shd w:val="clear" w:color="auto" w:fill="FFFF66"/>
          </w:tcPr>
          <w:p w14:paraId="14F3CD2B" w14:textId="77D36337" w:rsidR="006B4F17" w:rsidRPr="00C301AC" w:rsidRDefault="009C6EFD" w:rsidP="009C6EFD">
            <w:pPr>
              <w:pStyle w:val="BPStandard"/>
              <w:spacing w:line="240" w:lineRule="auto"/>
              <w:jc w:val="left"/>
              <w:rPr>
                <w:rFonts w:asciiTheme="minorHAnsi" w:hAnsiTheme="minorHAnsi" w:cstheme="minorHAnsi"/>
                <w:i/>
                <w:sz w:val="22"/>
                <w:szCs w:val="22"/>
              </w:rPr>
            </w:pPr>
            <w:r>
              <w:rPr>
                <w:rFonts w:ascii="Calibri" w:hAnsi="Calibri" w:cs="Calibri"/>
                <w:i/>
              </w:rPr>
              <w:t>I</w:t>
            </w:r>
            <w:r w:rsidRPr="009E08DE">
              <w:rPr>
                <w:rFonts w:ascii="Calibri" w:hAnsi="Calibri" w:cs="Calibri"/>
                <w:i/>
              </w:rPr>
              <w:t>nterreligiöse</w:t>
            </w:r>
            <w:r>
              <w:rPr>
                <w:rFonts w:ascii="Calibri" w:hAnsi="Calibri" w:cs="Calibri"/>
                <w:i/>
              </w:rPr>
              <w:t>n</w:t>
            </w:r>
            <w:r w:rsidRPr="009E08DE">
              <w:rPr>
                <w:rFonts w:ascii="Calibri" w:hAnsi="Calibri" w:cs="Calibri"/>
                <w:i/>
              </w:rPr>
              <w:t xml:space="preserve"> Dialog</w:t>
            </w:r>
            <w:r>
              <w:rPr>
                <w:rFonts w:ascii="Calibri" w:hAnsi="Calibri" w:cs="Calibri"/>
                <w:i/>
              </w:rPr>
              <w:t xml:space="preserve"> im </w:t>
            </w:r>
            <w:r w:rsidR="00DE2813">
              <w:rPr>
                <w:rFonts w:ascii="Calibri" w:hAnsi="Calibri" w:cs="Calibri"/>
                <w:i/>
              </w:rPr>
              <w:t>respektvolle</w:t>
            </w:r>
            <w:r>
              <w:rPr>
                <w:rFonts w:ascii="Calibri" w:hAnsi="Calibri" w:cs="Calibri"/>
                <w:i/>
              </w:rPr>
              <w:t>n</w:t>
            </w:r>
            <w:r w:rsidR="00DE2813">
              <w:rPr>
                <w:rFonts w:ascii="Calibri" w:hAnsi="Calibri" w:cs="Calibri"/>
                <w:i/>
              </w:rPr>
              <w:t xml:space="preserve"> Umgang miteinander</w:t>
            </w:r>
            <w:r>
              <w:rPr>
                <w:rFonts w:ascii="Calibri" w:hAnsi="Calibri" w:cs="Calibri"/>
                <w:i/>
              </w:rPr>
              <w:t xml:space="preserve"> anbahnen</w:t>
            </w:r>
          </w:p>
        </w:tc>
      </w:tr>
      <w:tr w:rsidR="00384E06" w:rsidRPr="00703FB0" w14:paraId="5EF47427" w14:textId="77777777" w:rsidTr="00095A2D">
        <w:trPr>
          <w:trHeight w:val="197"/>
        </w:trPr>
        <w:tc>
          <w:tcPr>
            <w:tcW w:w="11228" w:type="dxa"/>
            <w:gridSpan w:val="3"/>
            <w:vAlign w:val="center"/>
          </w:tcPr>
          <w:p w14:paraId="0F5A6774"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1A3F9094"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576221A2" w14:textId="0C521EC4" w:rsidR="000C175B"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2.1.3</w:t>
            </w:r>
            <w:r w:rsidRPr="006D5B42">
              <w:rPr>
                <w:rFonts w:ascii="Calibri" w:hAnsi="Calibri" w:cs="Calibri"/>
                <w:sz w:val="22"/>
                <w:szCs w:val="22"/>
              </w:rPr>
              <w:t xml:space="preserve"> religiöse Spuren in ihrer Lebenswelt sowie grundlegende Ausdrucksformen religiösen Glaubens beschreiben und sie in verschiedenen Kontexten wiedererkennen </w:t>
            </w:r>
          </w:p>
          <w:p w14:paraId="74BDD378" w14:textId="77777777" w:rsidR="00362341" w:rsidRPr="006D5B42" w:rsidRDefault="00362341" w:rsidP="00362341">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2.3.2</w:t>
            </w:r>
            <w:r w:rsidRPr="006D5B42">
              <w:rPr>
                <w:rFonts w:ascii="Calibri" w:hAnsi="Calibri" w:cs="Calibri"/>
                <w:sz w:val="22"/>
                <w:szCs w:val="22"/>
              </w:rPr>
              <w:t xml:space="preserve"> Gemeinsamkeiten von Konfessionen, Religionen und Weltanschauungen sowie deren Unterschiede aus der Perspektive des katholischen Glaubens analysieren </w:t>
            </w:r>
          </w:p>
          <w:p w14:paraId="22959456" w14:textId="7A2A648F" w:rsidR="009C6EFD" w:rsidRPr="00703FB0" w:rsidRDefault="009C6EFD" w:rsidP="009C6EFD">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2.3.5</w:t>
            </w:r>
            <w:r w:rsidRPr="00703FB0">
              <w:rPr>
                <w:rFonts w:ascii="Calibri" w:hAnsi="Calibri" w:cs="Calibri"/>
                <w:sz w:val="22"/>
                <w:szCs w:val="22"/>
              </w:rPr>
              <w:t xml:space="preserve"> im Kontext der Pluralität einen eigenen Standpunkt zu religiösen und ethischen Fragen einnehmen und argumentativ vertreten</w:t>
            </w:r>
          </w:p>
          <w:p w14:paraId="560F064E" w14:textId="77777777" w:rsidR="000C175B" w:rsidRPr="006D5B42"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2.4.1</w:t>
            </w:r>
            <w:r w:rsidRPr="006D5B42">
              <w:rPr>
                <w:rFonts w:ascii="Calibri" w:hAnsi="Calibri" w:cs="Calibri"/>
                <w:sz w:val="22"/>
                <w:szCs w:val="22"/>
              </w:rPr>
              <w:t xml:space="preserve"> Kriterien für einen konstruktiven Dialog entwickeln und in dialogischen Situationen berücksichtigen</w:t>
            </w:r>
          </w:p>
          <w:p w14:paraId="3E457EE5" w14:textId="77777777" w:rsidR="000C175B" w:rsidRPr="006D5B42"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2.4.4</w:t>
            </w:r>
            <w:r w:rsidRPr="006D5B42">
              <w:rPr>
                <w:rFonts w:ascii="Calibri" w:hAnsi="Calibri" w:cs="Calibri"/>
                <w:sz w:val="22"/>
                <w:szCs w:val="22"/>
              </w:rPr>
              <w:t xml:space="preserve"> die Perspektive eines anderen einnehmen und dadurch die eigene Perspektive erweitern</w:t>
            </w:r>
          </w:p>
          <w:p w14:paraId="0B21EA71" w14:textId="77777777" w:rsidR="000C175B" w:rsidRPr="006D5B42"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2.4.5</w:t>
            </w:r>
            <w:r w:rsidRPr="006D5B42">
              <w:rPr>
                <w:rFonts w:ascii="Calibri" w:hAnsi="Calibri" w:cs="Calibri"/>
                <w:sz w:val="22"/>
                <w:szCs w:val="22"/>
              </w:rPr>
              <w:t xml:space="preserve"> Gemeinsamkeiten und Unterschiede von religiösen und weltanschaulichen Überzeugungen benennen und im Dialog argumentativ verwenden</w:t>
            </w:r>
          </w:p>
          <w:p w14:paraId="26288AAC" w14:textId="77777777" w:rsidR="00384E06" w:rsidRDefault="000C175B" w:rsidP="009C6EFD">
            <w:pPr>
              <w:pStyle w:val="BPStandard"/>
              <w:shd w:val="clear" w:color="auto" w:fill="FFFF66"/>
              <w:spacing w:before="0" w:after="0" w:line="240" w:lineRule="auto"/>
              <w:jc w:val="left"/>
              <w:rPr>
                <w:rFonts w:ascii="Calibri" w:hAnsi="Calibri" w:cs="Calibri"/>
                <w:sz w:val="22"/>
                <w:szCs w:val="22"/>
              </w:rPr>
            </w:pPr>
            <w:r w:rsidRPr="006D5B42">
              <w:rPr>
                <w:rFonts w:ascii="Calibri" w:hAnsi="Calibri" w:cs="Calibri"/>
                <w:b/>
                <w:sz w:val="22"/>
                <w:szCs w:val="22"/>
              </w:rPr>
              <w:t>2.4.6</w:t>
            </w:r>
            <w:r w:rsidRPr="006D5B42">
              <w:rPr>
                <w:rFonts w:ascii="Calibri" w:hAnsi="Calibri" w:cs="Calibri"/>
                <w:sz w:val="22"/>
                <w:szCs w:val="22"/>
              </w:rPr>
              <w:t xml:space="preserve"> sich aus der Perspektive des katholischen Glaubens mit anderen religiösen und weltanschaulichen Überzeugungen im Dialog argumentativ auseinandersetzen</w:t>
            </w:r>
          </w:p>
          <w:p w14:paraId="4E44478E" w14:textId="67AB719A" w:rsidR="00362341" w:rsidRDefault="00362341" w:rsidP="0036234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2.3.5</w:t>
            </w:r>
            <w:r>
              <w:rPr>
                <w:rFonts w:asciiTheme="minorHAnsi" w:hAnsiTheme="minorHAnsi" w:cs="Calibri"/>
                <w:b/>
                <w:sz w:val="22"/>
                <w:szCs w:val="22"/>
              </w:rPr>
              <w:t xml:space="preserve"> </w:t>
            </w:r>
            <w:r w:rsidRPr="009E4D51">
              <w:rPr>
                <w:rFonts w:asciiTheme="minorHAnsi" w:hAnsiTheme="minorHAnsi" w:cs="Calibri"/>
                <w:sz w:val="22"/>
                <w:szCs w:val="22"/>
              </w:rPr>
              <w:t>im Zusammenhang einer pluralen Gesellschaft einen eigenen Standpunkt zu religiösen und</w:t>
            </w:r>
            <w:r>
              <w:rPr>
                <w:rFonts w:asciiTheme="minorHAnsi" w:hAnsiTheme="minorHAnsi" w:cs="Calibri"/>
                <w:sz w:val="22"/>
                <w:szCs w:val="22"/>
              </w:rPr>
              <w:t xml:space="preserve"> </w:t>
            </w:r>
            <w:r w:rsidRPr="009E4D51">
              <w:rPr>
                <w:rFonts w:asciiTheme="minorHAnsi" w:hAnsiTheme="minorHAnsi" w:cs="Calibri"/>
                <w:sz w:val="22"/>
                <w:szCs w:val="22"/>
              </w:rPr>
              <w:t>ethischen Fragen einnehmen und ihn argumentativ vertreten</w:t>
            </w:r>
          </w:p>
          <w:p w14:paraId="25B439CD" w14:textId="77777777" w:rsidR="000C175B" w:rsidRDefault="000C175B" w:rsidP="000C175B">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2.4.1 </w:t>
            </w:r>
            <w:r w:rsidRPr="00B16140">
              <w:rPr>
                <w:rFonts w:asciiTheme="minorHAnsi" w:hAnsiTheme="minorHAnsi" w:cs="Calibri"/>
                <w:sz w:val="22"/>
                <w:szCs w:val="22"/>
              </w:rPr>
              <w:t>sich auf die Perspektive eines anderen einlassen und sie in Bezug zum eigenen Standpunkt</w:t>
            </w:r>
            <w:r>
              <w:rPr>
                <w:rFonts w:asciiTheme="minorHAnsi" w:hAnsiTheme="minorHAnsi" w:cs="Calibri"/>
                <w:sz w:val="22"/>
                <w:szCs w:val="22"/>
              </w:rPr>
              <w:t xml:space="preserve"> </w:t>
            </w:r>
            <w:r w:rsidRPr="00B16140">
              <w:rPr>
                <w:rFonts w:asciiTheme="minorHAnsi" w:hAnsiTheme="minorHAnsi" w:cs="Calibri"/>
                <w:sz w:val="22"/>
                <w:szCs w:val="22"/>
              </w:rPr>
              <w:t>setzen</w:t>
            </w:r>
          </w:p>
          <w:p w14:paraId="0E1A40B9" w14:textId="77777777" w:rsidR="000C175B" w:rsidRPr="009E4D51" w:rsidRDefault="000C175B" w:rsidP="000C175B">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2.4.2</w:t>
            </w:r>
            <w:r>
              <w:rPr>
                <w:rFonts w:asciiTheme="minorHAnsi" w:hAnsiTheme="minorHAnsi" w:cs="Calibri"/>
                <w:b/>
                <w:sz w:val="22"/>
                <w:szCs w:val="22"/>
              </w:rPr>
              <w:t xml:space="preserve"> </w:t>
            </w:r>
            <w:r w:rsidRPr="009E4D51">
              <w:rPr>
                <w:rFonts w:asciiTheme="minorHAnsi" w:hAnsiTheme="minorHAnsi" w:cs="Calibri"/>
                <w:sz w:val="22"/>
                <w:szCs w:val="22"/>
              </w:rPr>
              <w:t>Gemeinsamkeiten und Unterschiede religiöser und nichtreligiöser Überzeugungen benennen und sie im Hinblick auf mögliche Dialogpartner kommunizieren</w:t>
            </w:r>
          </w:p>
          <w:p w14:paraId="2031A51E" w14:textId="77777777" w:rsidR="000C175B" w:rsidRDefault="000C175B" w:rsidP="000C175B">
            <w:pPr>
              <w:shd w:val="clear" w:color="auto" w:fill="CCC0D9" w:themeFill="accent4" w:themeFillTint="66"/>
              <w:rPr>
                <w:rFonts w:ascii="Calibri" w:hAnsi="Calibri" w:cs="Calibri"/>
                <w:sz w:val="22"/>
                <w:szCs w:val="22"/>
              </w:rPr>
            </w:pPr>
            <w:r>
              <w:rPr>
                <w:rFonts w:ascii="Calibri" w:hAnsi="Calibri" w:cs="Calibri"/>
                <w:b/>
                <w:sz w:val="22"/>
                <w:szCs w:val="22"/>
              </w:rPr>
              <w:t xml:space="preserve">2.4.3 </w:t>
            </w:r>
            <w:r w:rsidRPr="00B16140">
              <w:rPr>
                <w:rFonts w:ascii="Calibri" w:hAnsi="Calibri" w:cs="Calibri"/>
                <w:sz w:val="22"/>
                <w:szCs w:val="22"/>
              </w:rPr>
              <w:t>sich aus der Perspektive des christlichen Glaubens mit anderen religiösen und nichtreligiösen</w:t>
            </w:r>
            <w:r>
              <w:rPr>
                <w:rFonts w:ascii="Calibri" w:hAnsi="Calibri" w:cs="Calibri"/>
                <w:sz w:val="22"/>
                <w:szCs w:val="22"/>
              </w:rPr>
              <w:t xml:space="preserve"> </w:t>
            </w:r>
            <w:r w:rsidRPr="00B16140">
              <w:rPr>
                <w:rFonts w:ascii="Calibri" w:hAnsi="Calibri" w:cs="Calibri"/>
                <w:sz w:val="22"/>
                <w:szCs w:val="22"/>
              </w:rPr>
              <w:t>Überzeugungen auseinandersetzen</w:t>
            </w:r>
          </w:p>
          <w:p w14:paraId="3397BB2D" w14:textId="29963E99" w:rsidR="000C175B" w:rsidRPr="000C175B" w:rsidRDefault="000C175B" w:rsidP="000C175B">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2.5</w:t>
            </w:r>
            <w:r w:rsidRPr="006D5B42">
              <w:rPr>
                <w:rFonts w:asciiTheme="minorHAnsi" w:hAnsiTheme="minorHAnsi" w:cs="Calibri"/>
                <w:b/>
                <w:sz w:val="22"/>
                <w:szCs w:val="22"/>
              </w:rPr>
              <w:t>.3</w:t>
            </w:r>
            <w:r>
              <w:rPr>
                <w:rFonts w:asciiTheme="minorHAnsi" w:hAnsiTheme="minorHAnsi" w:cs="Calibri"/>
                <w:b/>
                <w:sz w:val="22"/>
                <w:szCs w:val="22"/>
              </w:rPr>
              <w:t xml:space="preserve"> </w:t>
            </w:r>
            <w:r w:rsidRPr="00B16140">
              <w:rPr>
                <w:rFonts w:asciiTheme="minorHAnsi" w:hAnsiTheme="minorHAnsi" w:cs="Calibri"/>
                <w:sz w:val="22"/>
                <w:szCs w:val="22"/>
              </w:rPr>
              <w:t>angemessenes Verhalten in religiös bedeutsamen Situationen reflektieren</w:t>
            </w:r>
          </w:p>
        </w:tc>
      </w:tr>
    </w:tbl>
    <w:p w14:paraId="309AD07A" w14:textId="77777777" w:rsidR="006B4F17" w:rsidRPr="00094FB6" w:rsidRDefault="006B4F17" w:rsidP="006B4F17">
      <w:pPr>
        <w:jc w:val="center"/>
        <w:rPr>
          <w:rFonts w:asciiTheme="minorHAnsi" w:hAnsiTheme="minorHAnsi" w:cs="Calibri"/>
          <w:b/>
          <w:sz w:val="24"/>
          <w:szCs w:val="16"/>
        </w:rPr>
      </w:pPr>
    </w:p>
    <w:p w14:paraId="3E3C9324" w14:textId="6C52A229" w:rsidR="006B4F17" w:rsidRDefault="006B4F17" w:rsidP="006B4F17">
      <w:pPr>
        <w:pStyle w:val="BPStandard"/>
        <w:spacing w:line="240" w:lineRule="auto"/>
        <w:rPr>
          <w:rFonts w:asciiTheme="minorHAnsi" w:hAnsiTheme="minorHAnsi" w:cstheme="minorHAnsi"/>
          <w:sz w:val="18"/>
          <w:szCs w:val="18"/>
        </w:rPr>
      </w:pPr>
    </w:p>
    <w:p w14:paraId="3923DE6E" w14:textId="77777777" w:rsidR="000C175B" w:rsidRPr="007A326C" w:rsidRDefault="000C175B" w:rsidP="006B4F17">
      <w:pPr>
        <w:pStyle w:val="BPStandard"/>
        <w:spacing w:line="240" w:lineRule="auto"/>
        <w:rPr>
          <w:rFonts w:asciiTheme="minorHAnsi" w:hAnsiTheme="minorHAnsi" w:cstheme="minorHAnsi"/>
          <w:sz w:val="18"/>
          <w:szCs w:val="18"/>
        </w:rPr>
      </w:pPr>
    </w:p>
    <w:tbl>
      <w:tblPr>
        <w:tblStyle w:val="Tabellenraster1"/>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659"/>
        <w:gridCol w:w="3827"/>
      </w:tblGrid>
      <w:tr w:rsidR="006B4F17" w:rsidRPr="00094FB6" w14:paraId="5513F668" w14:textId="77777777" w:rsidTr="00136F19">
        <w:tc>
          <w:tcPr>
            <w:tcW w:w="11228" w:type="dxa"/>
            <w:gridSpan w:val="3"/>
            <w:shd w:val="clear" w:color="auto" w:fill="CCC0D9" w:themeFill="accent4" w:themeFillTint="66"/>
          </w:tcPr>
          <w:p w14:paraId="66EE0A74" w14:textId="20206A0C" w:rsidR="006B4F17" w:rsidRPr="00094FB6" w:rsidRDefault="006B4F17" w:rsidP="001957EE">
            <w:pPr>
              <w:spacing w:before="60" w:after="60"/>
              <w:jc w:val="center"/>
              <w:rPr>
                <w:rFonts w:asciiTheme="minorHAnsi" w:hAnsiTheme="minorHAnsi" w:cs="Calibri"/>
                <w:b/>
              </w:rPr>
            </w:pPr>
            <w:r w:rsidRPr="007A326C">
              <w:rPr>
                <w:rFonts w:asciiTheme="minorHAnsi" w:hAnsiTheme="minorHAnsi" w:cstheme="minorHAnsi"/>
                <w:sz w:val="18"/>
                <w:szCs w:val="18"/>
              </w:rPr>
              <w:br w:type="page"/>
            </w:r>
            <w:r w:rsidR="00DE2813" w:rsidRPr="00C55BCB">
              <w:rPr>
                <w:rFonts w:ascii="Calibri" w:hAnsi="Calibri" w:cs="Calibri"/>
                <w:b/>
                <w:sz w:val="28"/>
                <w:szCs w:val="28"/>
              </w:rPr>
              <w:t xml:space="preserve">UE 10 </w:t>
            </w:r>
            <w:r w:rsidR="001957EE">
              <w:rPr>
                <w:rFonts w:ascii="Calibri" w:hAnsi="Calibri" w:cs="Calibri"/>
                <w:b/>
                <w:sz w:val="28"/>
                <w:szCs w:val="28"/>
              </w:rPr>
              <w:t>Ich, du, wir</w:t>
            </w:r>
          </w:p>
        </w:tc>
      </w:tr>
      <w:tr w:rsidR="003B594A" w:rsidRPr="00094FB6" w14:paraId="6834A973" w14:textId="77777777" w:rsidTr="00136F19">
        <w:tc>
          <w:tcPr>
            <w:tcW w:w="11228" w:type="dxa"/>
            <w:gridSpan w:val="3"/>
          </w:tcPr>
          <w:p w14:paraId="4755901F"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3835F71A" w14:textId="77777777" w:rsidR="003B594A" w:rsidRDefault="00EF794D" w:rsidP="00EF794D">
            <w:pPr>
              <w:pStyle w:val="Listenabsatz"/>
              <w:numPr>
                <w:ilvl w:val="0"/>
                <w:numId w:val="6"/>
              </w:numPr>
              <w:spacing w:before="60" w:after="60"/>
              <w:ind w:right="-104"/>
              <w:rPr>
                <w:rFonts w:ascii="Calibri" w:hAnsi="Calibri" w:cs="Calibri"/>
                <w:bCs/>
              </w:rPr>
            </w:pPr>
            <w:r>
              <w:rPr>
                <w:rFonts w:ascii="Calibri" w:hAnsi="Calibri" w:cs="Calibri"/>
                <w:bCs/>
              </w:rPr>
              <w:t>Was ist für meine Identität prägend?</w:t>
            </w:r>
          </w:p>
          <w:p w14:paraId="7ECA6A09" w14:textId="77777777" w:rsidR="00EF794D" w:rsidRDefault="00EF794D" w:rsidP="00EF794D">
            <w:pPr>
              <w:pStyle w:val="Listenabsatz"/>
              <w:numPr>
                <w:ilvl w:val="0"/>
                <w:numId w:val="6"/>
              </w:numPr>
              <w:spacing w:before="60" w:after="60"/>
              <w:ind w:right="-104"/>
              <w:rPr>
                <w:rFonts w:ascii="Calibri" w:hAnsi="Calibri" w:cs="Calibri"/>
                <w:bCs/>
              </w:rPr>
            </w:pPr>
            <w:r>
              <w:rPr>
                <w:rFonts w:ascii="Calibri" w:hAnsi="Calibri" w:cs="Calibri"/>
                <w:bCs/>
              </w:rPr>
              <w:t>Wie gehe ich mit Erfahrungen von Gelingen und Misslingen um?</w:t>
            </w:r>
          </w:p>
          <w:p w14:paraId="76DD5363" w14:textId="77777777" w:rsidR="00EF794D" w:rsidRDefault="00A719AA" w:rsidP="00EF794D">
            <w:pPr>
              <w:pStyle w:val="Listenabsatz"/>
              <w:numPr>
                <w:ilvl w:val="0"/>
                <w:numId w:val="6"/>
              </w:numPr>
              <w:spacing w:before="60" w:after="60"/>
              <w:ind w:right="-104"/>
              <w:rPr>
                <w:rFonts w:ascii="Calibri" w:hAnsi="Calibri" w:cs="Calibri"/>
                <w:bCs/>
              </w:rPr>
            </w:pPr>
            <w:r>
              <w:rPr>
                <w:rFonts w:ascii="Calibri" w:hAnsi="Calibri" w:cs="Calibri"/>
                <w:bCs/>
              </w:rPr>
              <w:t>Wie können aus „Fremden“ Freundinnen und Freunde werden?</w:t>
            </w:r>
          </w:p>
          <w:p w14:paraId="1669F527" w14:textId="77777777" w:rsidR="00A719AA" w:rsidRDefault="00A719AA" w:rsidP="00EF794D">
            <w:pPr>
              <w:pStyle w:val="Listenabsatz"/>
              <w:numPr>
                <w:ilvl w:val="0"/>
                <w:numId w:val="6"/>
              </w:numPr>
              <w:spacing w:before="60" w:after="60"/>
              <w:ind w:right="-104"/>
              <w:rPr>
                <w:rFonts w:ascii="Calibri" w:hAnsi="Calibri" w:cs="Calibri"/>
                <w:bCs/>
              </w:rPr>
            </w:pPr>
            <w:r>
              <w:rPr>
                <w:rFonts w:ascii="Calibri" w:hAnsi="Calibri" w:cs="Calibri"/>
                <w:bCs/>
              </w:rPr>
              <w:t xml:space="preserve">Meine eigenen und die Schwächen anderer lieben </w:t>
            </w:r>
            <w:r w:rsidRPr="00A719AA">
              <w:rPr>
                <w:rFonts w:ascii="Calibri" w:hAnsi="Calibri" w:cs="Calibri"/>
                <w:bCs/>
              </w:rPr>
              <w:t>–</w:t>
            </w:r>
            <w:r>
              <w:rPr>
                <w:rFonts w:ascii="Calibri" w:hAnsi="Calibri" w:cs="Calibri"/>
                <w:bCs/>
              </w:rPr>
              <w:t xml:space="preserve"> (Wie) geht das?</w:t>
            </w:r>
          </w:p>
          <w:p w14:paraId="26500DF8" w14:textId="2A77ECFF" w:rsidR="00A719AA" w:rsidRPr="00EF794D" w:rsidRDefault="00A719AA" w:rsidP="00EF794D">
            <w:pPr>
              <w:pStyle w:val="Listenabsatz"/>
              <w:numPr>
                <w:ilvl w:val="0"/>
                <w:numId w:val="6"/>
              </w:numPr>
              <w:spacing w:before="60" w:after="60"/>
              <w:ind w:right="-104"/>
              <w:rPr>
                <w:rFonts w:ascii="Calibri" w:hAnsi="Calibri" w:cs="Calibri"/>
                <w:bCs/>
              </w:rPr>
            </w:pPr>
            <w:r>
              <w:rPr>
                <w:rFonts w:ascii="Calibri" w:hAnsi="Calibri" w:cs="Calibri"/>
                <w:bCs/>
              </w:rPr>
              <w:t>Welche (unterschiedlichen) Antworten geben evangelische und katholische Christinnen und Christen auf die Frage „Wer will ich sein?“</w:t>
            </w:r>
          </w:p>
        </w:tc>
      </w:tr>
      <w:tr w:rsidR="000C175B" w:rsidRPr="00094FB6" w14:paraId="3645680E" w14:textId="77777777" w:rsidTr="00136F19">
        <w:tc>
          <w:tcPr>
            <w:tcW w:w="3742" w:type="dxa"/>
            <w:shd w:val="clear" w:color="auto" w:fill="FFFF66"/>
          </w:tcPr>
          <w:p w14:paraId="403FFE4E" w14:textId="5ABC5185" w:rsidR="000C175B" w:rsidRPr="00094FB6" w:rsidRDefault="00EF794D" w:rsidP="006B4F17">
            <w:pPr>
              <w:spacing w:before="60" w:after="60"/>
              <w:jc w:val="center"/>
              <w:rPr>
                <w:rFonts w:asciiTheme="minorHAnsi" w:hAnsiTheme="minorHAnsi" w:cs="Calibri"/>
              </w:rPr>
            </w:pPr>
            <w:r>
              <w:rPr>
                <w:rFonts w:asciiTheme="minorHAnsi" w:hAnsiTheme="minorHAnsi" w:cs="Calibri"/>
                <w:b/>
              </w:rPr>
              <w:t>I</w:t>
            </w:r>
            <w:r w:rsidR="000C175B" w:rsidRPr="00094FB6">
              <w:rPr>
                <w:rFonts w:asciiTheme="minorHAnsi" w:hAnsiTheme="minorHAnsi" w:cs="Calibri"/>
                <w:b/>
              </w:rPr>
              <w:t>nhaltsbezogene</w:t>
            </w:r>
            <w:r w:rsidR="000C175B" w:rsidRPr="00094FB6">
              <w:rPr>
                <w:rFonts w:asciiTheme="minorHAnsi" w:hAnsiTheme="minorHAnsi" w:cs="Calibri"/>
              </w:rPr>
              <w:t xml:space="preserve"> </w:t>
            </w:r>
            <w:r w:rsidR="000C175B" w:rsidRPr="00EF794D">
              <w:rPr>
                <w:rFonts w:asciiTheme="minorHAnsi" w:hAnsiTheme="minorHAnsi" w:cs="Calibri"/>
                <w:b/>
                <w:bCs/>
              </w:rPr>
              <w:t>Kompetenzen katholisch</w:t>
            </w:r>
          </w:p>
        </w:tc>
        <w:tc>
          <w:tcPr>
            <w:tcW w:w="3659" w:type="dxa"/>
          </w:tcPr>
          <w:p w14:paraId="720BCBAD" w14:textId="77777777" w:rsidR="000C175B" w:rsidRPr="000C3C62" w:rsidRDefault="000C175B" w:rsidP="006B4F17">
            <w:pPr>
              <w:spacing w:before="60" w:after="60"/>
              <w:jc w:val="center"/>
              <w:rPr>
                <w:rFonts w:asciiTheme="minorHAnsi" w:hAnsiTheme="minorHAnsi" w:cs="Calibri"/>
                <w:b/>
                <w:sz w:val="24"/>
                <w:szCs w:val="24"/>
              </w:rPr>
            </w:pPr>
            <w:r w:rsidRPr="000C3C62">
              <w:rPr>
                <w:rFonts w:asciiTheme="minorHAnsi" w:hAnsiTheme="minorHAnsi" w:cs="Calibri"/>
                <w:sz w:val="24"/>
                <w:szCs w:val="24"/>
              </w:rPr>
              <w:t>Umsetzung im Unterricht</w:t>
            </w:r>
          </w:p>
        </w:tc>
        <w:tc>
          <w:tcPr>
            <w:tcW w:w="3827" w:type="dxa"/>
            <w:shd w:val="clear" w:color="auto" w:fill="CCC0D9" w:themeFill="accent4" w:themeFillTint="66"/>
          </w:tcPr>
          <w:p w14:paraId="73DE67EA" w14:textId="0CC37E1F" w:rsidR="000C175B" w:rsidRPr="00094FB6" w:rsidRDefault="00EF794D" w:rsidP="006B4F17">
            <w:pPr>
              <w:spacing w:before="60" w:after="60"/>
              <w:jc w:val="center"/>
              <w:rPr>
                <w:rFonts w:asciiTheme="minorHAnsi" w:hAnsiTheme="minorHAnsi" w:cs="Calibri"/>
                <w:b/>
              </w:rPr>
            </w:pPr>
            <w:r>
              <w:rPr>
                <w:rFonts w:asciiTheme="minorHAnsi" w:hAnsiTheme="minorHAnsi" w:cs="Calibri"/>
                <w:b/>
              </w:rPr>
              <w:t>I</w:t>
            </w:r>
            <w:r w:rsidR="000C175B" w:rsidRPr="00094FB6">
              <w:rPr>
                <w:rFonts w:asciiTheme="minorHAnsi" w:hAnsiTheme="minorHAnsi" w:cs="Calibri"/>
                <w:b/>
              </w:rPr>
              <w:t>nhaltsbezogene</w:t>
            </w:r>
            <w:r w:rsidR="000C175B" w:rsidRPr="00094FB6">
              <w:rPr>
                <w:rFonts w:asciiTheme="minorHAnsi" w:hAnsiTheme="minorHAnsi" w:cs="Calibri"/>
              </w:rPr>
              <w:t xml:space="preserve"> </w:t>
            </w:r>
            <w:r w:rsidR="000C175B" w:rsidRPr="00EF794D">
              <w:rPr>
                <w:rFonts w:asciiTheme="minorHAnsi" w:hAnsiTheme="minorHAnsi" w:cs="Calibri"/>
                <w:b/>
                <w:bCs/>
              </w:rPr>
              <w:t>Kompetenzen evangelisch</w:t>
            </w:r>
          </w:p>
        </w:tc>
      </w:tr>
      <w:tr w:rsidR="000C175B" w:rsidRPr="006D5B42" w14:paraId="60EA344D" w14:textId="77777777" w:rsidTr="00136F19">
        <w:tc>
          <w:tcPr>
            <w:tcW w:w="3742" w:type="dxa"/>
            <w:shd w:val="clear" w:color="auto" w:fill="FFFF66"/>
          </w:tcPr>
          <w:p w14:paraId="3153B243" w14:textId="77777777" w:rsidR="000C175B" w:rsidRPr="006D5B42" w:rsidRDefault="000C175B" w:rsidP="000C175B">
            <w:pPr>
              <w:pStyle w:val="BPStandard"/>
              <w:spacing w:before="0" w:after="0" w:line="240" w:lineRule="auto"/>
              <w:jc w:val="left"/>
              <w:rPr>
                <w:rFonts w:ascii="Calibri" w:hAnsi="Calibri" w:cs="Calibri"/>
                <w:sz w:val="22"/>
                <w:szCs w:val="22"/>
              </w:rPr>
            </w:pPr>
            <w:r w:rsidRPr="006D5B42">
              <w:rPr>
                <w:rFonts w:ascii="Calibri" w:hAnsi="Calibri" w:cs="Calibri"/>
                <w:sz w:val="22"/>
                <w:szCs w:val="22"/>
              </w:rPr>
              <w:t>Die Schülerinnen und Schüler können</w:t>
            </w:r>
          </w:p>
          <w:p w14:paraId="72EA94C5" w14:textId="77777777" w:rsidR="000C175B" w:rsidRPr="006D5B42" w:rsidRDefault="000C175B" w:rsidP="000C175B">
            <w:pPr>
              <w:pStyle w:val="BPStandard"/>
              <w:spacing w:before="0" w:after="0" w:line="240" w:lineRule="auto"/>
              <w:jc w:val="left"/>
              <w:rPr>
                <w:rFonts w:ascii="Calibri" w:hAnsi="Calibri" w:cs="Calibri"/>
                <w:sz w:val="22"/>
                <w:szCs w:val="22"/>
              </w:rPr>
            </w:pPr>
          </w:p>
          <w:p w14:paraId="2C5A4101" w14:textId="691F75A6" w:rsidR="000C175B" w:rsidRPr="006D5B42" w:rsidRDefault="000C175B" w:rsidP="000C175B">
            <w:pPr>
              <w:rPr>
                <w:rFonts w:ascii="Calibri" w:hAnsi="Calibri" w:cs="Calibri"/>
                <w:sz w:val="22"/>
                <w:szCs w:val="22"/>
              </w:rPr>
            </w:pPr>
            <w:r w:rsidRPr="006D5B42">
              <w:rPr>
                <w:rFonts w:ascii="Calibri" w:hAnsi="Calibri" w:cs="Calibri"/>
                <w:b/>
                <w:sz w:val="22"/>
                <w:szCs w:val="22"/>
              </w:rPr>
              <w:t>3.1.1 (1)</w:t>
            </w:r>
            <w:r w:rsidRPr="006D5B42">
              <w:rPr>
                <w:rFonts w:ascii="Calibri" w:hAnsi="Calibri" w:cs="Calibri"/>
                <w:sz w:val="22"/>
                <w:szCs w:val="22"/>
              </w:rPr>
              <w:t xml:space="preserve"> ausgehend von ihren Stärken und Schwächen – auch im Umgang mit anderen – sich mit den Fragen „Wer kann ich sein?</w:t>
            </w:r>
            <w:r w:rsidR="00362341">
              <w:rPr>
                <w:rFonts w:ascii="Calibri" w:hAnsi="Calibri" w:cs="Calibri"/>
                <w:sz w:val="22"/>
                <w:szCs w:val="22"/>
              </w:rPr>
              <w:t>“</w:t>
            </w:r>
            <w:r w:rsidRPr="006D5B42">
              <w:rPr>
                <w:rFonts w:ascii="Calibri" w:hAnsi="Calibri" w:cs="Calibri"/>
                <w:sz w:val="22"/>
                <w:szCs w:val="22"/>
              </w:rPr>
              <w:t xml:space="preserve"> und „Wer will ich sein?</w:t>
            </w:r>
            <w:r w:rsidR="00362341">
              <w:rPr>
                <w:rFonts w:ascii="Calibri" w:hAnsi="Calibri" w:cs="Calibri"/>
                <w:sz w:val="22"/>
                <w:szCs w:val="22"/>
              </w:rPr>
              <w:t>“</w:t>
            </w:r>
            <w:r w:rsidRPr="006D5B42">
              <w:rPr>
                <w:rFonts w:ascii="Calibri" w:hAnsi="Calibri" w:cs="Calibri"/>
                <w:sz w:val="22"/>
                <w:szCs w:val="22"/>
              </w:rPr>
              <w:t xml:space="preserve"> auseinandersetzen</w:t>
            </w:r>
          </w:p>
          <w:p w14:paraId="1D7C8B86" w14:textId="77777777" w:rsidR="000C175B" w:rsidRPr="006D5B42" w:rsidRDefault="000C175B" w:rsidP="000C175B">
            <w:pPr>
              <w:rPr>
                <w:rFonts w:ascii="Calibri" w:hAnsi="Calibri" w:cs="Calibri"/>
                <w:sz w:val="22"/>
                <w:szCs w:val="22"/>
              </w:rPr>
            </w:pPr>
            <w:r w:rsidRPr="006D5B42">
              <w:rPr>
                <w:rFonts w:ascii="Calibri" w:hAnsi="Calibri" w:cs="Calibri"/>
                <w:b/>
                <w:sz w:val="22"/>
                <w:szCs w:val="22"/>
              </w:rPr>
              <w:t>3.1.1 (2)</w:t>
            </w:r>
            <w:r w:rsidRPr="006D5B42">
              <w:rPr>
                <w:rFonts w:ascii="Calibri" w:hAnsi="Calibri" w:cs="Calibri"/>
                <w:sz w:val="22"/>
                <w:szCs w:val="22"/>
              </w:rPr>
              <w:t xml:space="preserve"> darstellen, wie sie und andere mit Erfahrungen von Gelingen und Misslingen umgehen</w:t>
            </w:r>
          </w:p>
          <w:p w14:paraId="4E014415" w14:textId="77777777" w:rsidR="000C175B" w:rsidRPr="006D5B42" w:rsidRDefault="000C175B" w:rsidP="000C175B">
            <w:pPr>
              <w:rPr>
                <w:rFonts w:ascii="Calibri" w:hAnsi="Calibri" w:cs="Calibri"/>
                <w:sz w:val="22"/>
                <w:szCs w:val="22"/>
              </w:rPr>
            </w:pPr>
            <w:r w:rsidRPr="006D5B42">
              <w:rPr>
                <w:rFonts w:ascii="Calibri" w:hAnsi="Calibri" w:cs="Calibri"/>
                <w:b/>
                <w:sz w:val="22"/>
                <w:szCs w:val="22"/>
              </w:rPr>
              <w:t>3.1.1 (3)</w:t>
            </w:r>
            <w:r w:rsidRPr="006D5B42">
              <w:rPr>
                <w:rFonts w:ascii="Calibri" w:hAnsi="Calibri" w:cs="Calibri"/>
                <w:sz w:val="22"/>
                <w:szCs w:val="22"/>
              </w:rPr>
              <w:t xml:space="preserve"> anhand von biblischen Texten erläutern, dass der Mensch aus christlicher Sicht Geschöpf Gottes ist (zum Beispiel Gen 1,27 und Gen 2,4b–25; Ps 8; Ps 139,13–16)</w:t>
            </w:r>
          </w:p>
          <w:p w14:paraId="5A8A0711" w14:textId="45E1F547" w:rsidR="000C175B" w:rsidRPr="00A516B2" w:rsidRDefault="000C175B" w:rsidP="000C175B">
            <w:pPr>
              <w:rPr>
                <w:rFonts w:ascii="Calibri" w:hAnsi="Calibri" w:cs="Calibri"/>
                <w:sz w:val="22"/>
                <w:szCs w:val="22"/>
              </w:rPr>
            </w:pPr>
            <w:r w:rsidRPr="006D5B42">
              <w:rPr>
                <w:rFonts w:ascii="Calibri" w:hAnsi="Calibri" w:cs="Calibri"/>
                <w:b/>
                <w:sz w:val="22"/>
                <w:szCs w:val="22"/>
              </w:rPr>
              <w:lastRenderedPageBreak/>
              <w:t>3.1.2 (4)</w:t>
            </w:r>
            <w:r w:rsidRPr="006D5B42">
              <w:rPr>
                <w:rFonts w:ascii="Calibri" w:hAnsi="Calibri" w:cs="Calibri"/>
                <w:sz w:val="22"/>
                <w:szCs w:val="22"/>
              </w:rPr>
              <w:t xml:space="preserve"> die Bedeutung der Goldenen Regel (Mt 7,12) und des Gebots der Nächstenliebe (Lev 19,18; Lk 10,27) für den Umgang miteinander entfalten</w:t>
            </w:r>
          </w:p>
        </w:tc>
        <w:tc>
          <w:tcPr>
            <w:tcW w:w="3659" w:type="dxa"/>
          </w:tcPr>
          <w:p w14:paraId="7C3E0039" w14:textId="77777777" w:rsidR="000C175B" w:rsidRPr="006D5B42" w:rsidRDefault="000C175B" w:rsidP="000C175B">
            <w:pPr>
              <w:spacing w:before="60"/>
              <w:rPr>
                <w:rFonts w:asciiTheme="minorHAnsi" w:hAnsiTheme="minorHAnsi" w:cs="Calibri"/>
                <w:sz w:val="22"/>
                <w:szCs w:val="22"/>
              </w:rPr>
            </w:pPr>
          </w:p>
        </w:tc>
        <w:tc>
          <w:tcPr>
            <w:tcW w:w="3827" w:type="dxa"/>
            <w:shd w:val="clear" w:color="auto" w:fill="CCC0D9" w:themeFill="accent4" w:themeFillTint="66"/>
          </w:tcPr>
          <w:p w14:paraId="1C73552B" w14:textId="77777777" w:rsidR="000C175B" w:rsidRPr="006D5B42" w:rsidRDefault="000C175B" w:rsidP="000C175B">
            <w:pPr>
              <w:pStyle w:val="BPStandard"/>
              <w:spacing w:before="0" w:after="0" w:line="240" w:lineRule="auto"/>
              <w:jc w:val="left"/>
              <w:rPr>
                <w:rFonts w:ascii="Calibri" w:hAnsi="Calibri" w:cs="Calibri"/>
                <w:sz w:val="22"/>
                <w:szCs w:val="22"/>
              </w:rPr>
            </w:pPr>
            <w:r w:rsidRPr="006D5B42">
              <w:rPr>
                <w:rFonts w:ascii="Calibri" w:hAnsi="Calibri" w:cs="Calibri"/>
                <w:sz w:val="22"/>
                <w:szCs w:val="22"/>
              </w:rPr>
              <w:t>Die Schülerinnen und Schüler können</w:t>
            </w:r>
          </w:p>
          <w:p w14:paraId="0F9704D4" w14:textId="77777777" w:rsidR="000C175B" w:rsidRPr="006D5B42" w:rsidRDefault="000C175B" w:rsidP="000C175B">
            <w:pPr>
              <w:pStyle w:val="BPStandard"/>
              <w:spacing w:before="0" w:after="0" w:line="240" w:lineRule="auto"/>
              <w:jc w:val="left"/>
              <w:rPr>
                <w:rFonts w:ascii="Calibri" w:hAnsi="Calibri" w:cs="Calibri"/>
                <w:b/>
                <w:sz w:val="22"/>
                <w:szCs w:val="22"/>
              </w:rPr>
            </w:pPr>
          </w:p>
          <w:p w14:paraId="2FA0E0F4" w14:textId="77777777" w:rsidR="000C175B" w:rsidRPr="006D5B42" w:rsidRDefault="000C175B" w:rsidP="000C175B">
            <w:pPr>
              <w:pStyle w:val="BPStandard"/>
              <w:spacing w:before="0" w:after="0" w:line="240" w:lineRule="auto"/>
              <w:jc w:val="left"/>
              <w:rPr>
                <w:rFonts w:ascii="Calibri" w:hAnsi="Calibri" w:cs="Calibri"/>
                <w:sz w:val="22"/>
                <w:szCs w:val="22"/>
              </w:rPr>
            </w:pPr>
            <w:r w:rsidRPr="006D5B42">
              <w:rPr>
                <w:rFonts w:ascii="Calibri" w:hAnsi="Calibri" w:cs="Calibri"/>
                <w:b/>
                <w:sz w:val="22"/>
                <w:szCs w:val="22"/>
              </w:rPr>
              <w:t>3.1.1 (2)</w:t>
            </w:r>
            <w:r w:rsidRPr="006D5B42">
              <w:rPr>
                <w:rFonts w:ascii="Calibri" w:hAnsi="Calibri" w:cs="Calibri"/>
                <w:sz w:val="22"/>
                <w:szCs w:val="22"/>
              </w:rPr>
              <w:t xml:space="preserve"> an einem Beispiel (zum Beispiel Umgang mit Fremdem, Konflikten, Streitschlichtung, Anderssein) Bedingungen für gelingendes Miteinander entfalten</w:t>
            </w:r>
          </w:p>
          <w:p w14:paraId="3CB4032A" w14:textId="3AEB9AB0" w:rsidR="000C175B" w:rsidRPr="000C175B" w:rsidRDefault="000C175B" w:rsidP="000C175B">
            <w:pPr>
              <w:pStyle w:val="BPStandard"/>
              <w:spacing w:before="0" w:after="0" w:line="240" w:lineRule="auto"/>
              <w:jc w:val="left"/>
              <w:rPr>
                <w:rFonts w:ascii="Calibri" w:hAnsi="Calibri" w:cs="Calibri"/>
                <w:sz w:val="22"/>
                <w:szCs w:val="22"/>
              </w:rPr>
            </w:pPr>
            <w:r w:rsidRPr="1F87B755">
              <w:rPr>
                <w:rFonts w:ascii="Calibri" w:hAnsi="Calibri" w:cs="Calibri"/>
                <w:b/>
                <w:bCs/>
                <w:sz w:val="22"/>
                <w:szCs w:val="22"/>
              </w:rPr>
              <w:t>3.1.2 (2)</w:t>
            </w:r>
            <w:r w:rsidRPr="1F87B755">
              <w:rPr>
                <w:rFonts w:ascii="Calibri" w:hAnsi="Calibri" w:cs="Calibri"/>
                <w:sz w:val="22"/>
                <w:szCs w:val="22"/>
              </w:rPr>
              <w:t xml:space="preserve"> die Relevanz biblischer Weisungen (zum Beispiel Dekalog, Goldene Regel, Doppelgebot der Liebe) für menschliches Zusammenleben entfalten</w:t>
            </w:r>
          </w:p>
        </w:tc>
      </w:tr>
      <w:tr w:rsidR="006B4F17" w:rsidRPr="00094FB6" w14:paraId="3405EFBC" w14:textId="77777777" w:rsidTr="00136F19">
        <w:trPr>
          <w:trHeight w:val="197"/>
        </w:trPr>
        <w:tc>
          <w:tcPr>
            <w:tcW w:w="3742" w:type="dxa"/>
            <w:shd w:val="clear" w:color="auto" w:fill="CCC0D9" w:themeFill="accent4" w:themeFillTint="66"/>
          </w:tcPr>
          <w:p w14:paraId="13E56A35" w14:textId="77777777" w:rsidR="006B4F17" w:rsidRPr="003D0238" w:rsidRDefault="00703FB0" w:rsidP="006B4F17">
            <w:pPr>
              <w:pStyle w:val="BPStandard"/>
              <w:spacing w:line="240" w:lineRule="auto"/>
              <w:rPr>
                <w:rFonts w:asciiTheme="minorHAnsi" w:hAnsiTheme="minorHAnsi" w:cstheme="minorHAnsi"/>
                <w:i/>
                <w:sz w:val="22"/>
                <w:szCs w:val="22"/>
              </w:rPr>
            </w:pPr>
            <w:r w:rsidRPr="005254EE">
              <w:rPr>
                <w:rFonts w:ascii="Calibri" w:hAnsi="Calibri" w:cs="Calibri"/>
                <w:i/>
              </w:rPr>
              <w:t>Biblische Grundlagen für ein gelingendes Zusammenleben</w:t>
            </w:r>
          </w:p>
        </w:tc>
        <w:tc>
          <w:tcPr>
            <w:tcW w:w="3659" w:type="dxa"/>
          </w:tcPr>
          <w:p w14:paraId="63282CDF" w14:textId="77777777" w:rsidR="006B4F17" w:rsidRPr="000C3C62" w:rsidRDefault="00703FB0" w:rsidP="000C3C62">
            <w:pPr>
              <w:pStyle w:val="BPStandard"/>
              <w:spacing w:before="0" w:after="0" w:line="240" w:lineRule="auto"/>
              <w:jc w:val="center"/>
              <w:rPr>
                <w:rFonts w:asciiTheme="minorHAnsi" w:hAnsiTheme="minorHAnsi" w:cstheme="minorHAnsi"/>
                <w:b/>
                <w:sz w:val="24"/>
                <w:szCs w:val="24"/>
              </w:rPr>
            </w:pPr>
            <w:r w:rsidRPr="000C3C62">
              <w:rPr>
                <w:rFonts w:ascii="Calibri" w:hAnsi="Calibri" w:cs="Calibri"/>
                <w:b/>
                <w:sz w:val="24"/>
                <w:szCs w:val="24"/>
              </w:rPr>
              <w:t xml:space="preserve">Regeln gelingenden </w:t>
            </w:r>
            <w:r w:rsidR="000C3C62">
              <w:rPr>
                <w:rFonts w:ascii="Calibri" w:hAnsi="Calibri" w:cs="Calibri"/>
                <w:b/>
                <w:sz w:val="24"/>
                <w:szCs w:val="24"/>
              </w:rPr>
              <w:br/>
            </w:r>
            <w:r w:rsidRPr="000C3C62">
              <w:rPr>
                <w:rFonts w:ascii="Calibri" w:hAnsi="Calibri" w:cs="Calibri"/>
                <w:b/>
                <w:sz w:val="24"/>
                <w:szCs w:val="24"/>
              </w:rPr>
              <w:t>Zusammenlebens;</w:t>
            </w:r>
            <w:r w:rsidRPr="000C3C62">
              <w:rPr>
                <w:rFonts w:ascii="Calibri" w:hAnsi="Calibri" w:cs="Calibri"/>
                <w:i/>
                <w:sz w:val="24"/>
                <w:szCs w:val="24"/>
              </w:rPr>
              <w:t xml:space="preserve"> </w:t>
            </w:r>
            <w:r w:rsidRPr="000C3C62">
              <w:rPr>
                <w:rFonts w:ascii="Calibri" w:hAnsi="Calibri" w:cs="Calibri"/>
                <w:b/>
                <w:sz w:val="24"/>
                <w:szCs w:val="24"/>
              </w:rPr>
              <w:t>Identität</w:t>
            </w:r>
          </w:p>
        </w:tc>
        <w:tc>
          <w:tcPr>
            <w:tcW w:w="3827" w:type="dxa"/>
            <w:shd w:val="clear" w:color="auto" w:fill="FFFF66"/>
          </w:tcPr>
          <w:p w14:paraId="174E5B01" w14:textId="6AF384B3" w:rsidR="006B4F17" w:rsidRPr="003D0238" w:rsidRDefault="00594F79" w:rsidP="00594F79">
            <w:pPr>
              <w:pStyle w:val="BPStandard"/>
              <w:spacing w:line="240" w:lineRule="auto"/>
              <w:rPr>
                <w:rFonts w:asciiTheme="minorHAnsi" w:hAnsiTheme="minorHAnsi" w:cstheme="minorHAnsi"/>
                <w:b/>
                <w:sz w:val="22"/>
                <w:szCs w:val="22"/>
              </w:rPr>
            </w:pPr>
            <w:r>
              <w:rPr>
                <w:rFonts w:ascii="Calibri" w:hAnsi="Calibri" w:cs="Calibri"/>
                <w:i/>
              </w:rPr>
              <w:t>Sich und den Mitmenschen annehmen, weil</w:t>
            </w:r>
            <w:r w:rsidR="00703FB0" w:rsidRPr="009E08DE">
              <w:rPr>
                <w:rFonts w:ascii="Calibri" w:hAnsi="Calibri" w:cs="Calibri"/>
                <w:i/>
              </w:rPr>
              <w:t xml:space="preserve"> Gott den Menschen bedingungslos</w:t>
            </w:r>
            <w:r>
              <w:rPr>
                <w:rFonts w:ascii="Calibri" w:hAnsi="Calibri" w:cs="Calibri"/>
                <w:i/>
              </w:rPr>
              <w:t xml:space="preserve"> liebt</w:t>
            </w:r>
          </w:p>
        </w:tc>
      </w:tr>
      <w:tr w:rsidR="00384E06" w:rsidRPr="00703FB0" w14:paraId="63F37002" w14:textId="77777777" w:rsidTr="00136F19">
        <w:trPr>
          <w:trHeight w:val="197"/>
        </w:trPr>
        <w:tc>
          <w:tcPr>
            <w:tcW w:w="11228" w:type="dxa"/>
            <w:gridSpan w:val="3"/>
            <w:vAlign w:val="center"/>
          </w:tcPr>
          <w:p w14:paraId="1B58AD25"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33F7355D"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65CEF070"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2.1.1</w:t>
            </w:r>
            <w:r w:rsidRPr="006D5B42">
              <w:rPr>
                <w:rFonts w:ascii="Calibri" w:hAnsi="Calibri" w:cs="Calibri"/>
                <w:sz w:val="22"/>
                <w:szCs w:val="22"/>
              </w:rPr>
              <w:t xml:space="preserve"> die existenzielle Dimension von Situationen und Erfahrungen beschreiben </w:t>
            </w:r>
          </w:p>
          <w:p w14:paraId="4EEADC57"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 xml:space="preserve">2.1.2 </w:t>
            </w:r>
            <w:r w:rsidRPr="006D5B42">
              <w:rPr>
                <w:rFonts w:ascii="Calibri" w:hAnsi="Calibri" w:cs="Calibri"/>
                <w:sz w:val="22"/>
                <w:szCs w:val="22"/>
              </w:rPr>
              <w:t>Situationen erfassen, in denen Fragen nach Grund, Sinn, Ziel und Verantwortung des Lebens aufbrechen</w:t>
            </w:r>
          </w:p>
          <w:p w14:paraId="2313E5C6"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2.2.4</w:t>
            </w:r>
            <w:r w:rsidRPr="006D5B42">
              <w:rPr>
                <w:rFonts w:ascii="Calibri" w:hAnsi="Calibri" w:cs="Calibri"/>
                <w:sz w:val="22"/>
                <w:szCs w:val="22"/>
              </w:rPr>
              <w:t xml:space="preserve"> biblische […] Zeugnisse christlichen Glaubens methodisch angemessen erschließen</w:t>
            </w:r>
          </w:p>
          <w:p w14:paraId="296CB541"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2.4.3</w:t>
            </w:r>
            <w:r w:rsidRPr="006D5B42">
              <w:rPr>
                <w:rFonts w:ascii="Calibri" w:hAnsi="Calibri" w:cs="Calibri"/>
                <w:sz w:val="22"/>
                <w:szCs w:val="22"/>
              </w:rPr>
              <w:t xml:space="preserve"> erworbenes Wissen zu religiösen und ethischen Fragen verständlich erklären</w:t>
            </w:r>
          </w:p>
          <w:p w14:paraId="68994167" w14:textId="77777777" w:rsidR="00384E06" w:rsidRDefault="000C175B" w:rsidP="000C175B">
            <w:pPr>
              <w:pStyle w:val="BPStandard"/>
              <w:shd w:val="clear" w:color="auto" w:fill="FFFF66"/>
              <w:spacing w:before="0" w:after="0" w:line="240" w:lineRule="auto"/>
              <w:jc w:val="left"/>
              <w:rPr>
                <w:rFonts w:ascii="Calibri" w:hAnsi="Calibri" w:cs="Calibri"/>
                <w:sz w:val="22"/>
                <w:szCs w:val="22"/>
              </w:rPr>
            </w:pPr>
            <w:r w:rsidRPr="006D5B42">
              <w:rPr>
                <w:rFonts w:ascii="Calibri" w:hAnsi="Calibri" w:cs="Calibri"/>
                <w:b/>
                <w:sz w:val="22"/>
                <w:szCs w:val="22"/>
              </w:rPr>
              <w:t>2.4.4</w:t>
            </w:r>
            <w:r w:rsidRPr="006D5B42">
              <w:rPr>
                <w:rFonts w:ascii="Calibri" w:hAnsi="Calibri" w:cs="Calibri"/>
                <w:sz w:val="22"/>
                <w:szCs w:val="22"/>
              </w:rPr>
              <w:t xml:space="preserve"> die Perspektive eines anderen einnehmen und dadurch die eigene Perspektive erweitern</w:t>
            </w:r>
          </w:p>
          <w:p w14:paraId="000CBE68" w14:textId="1966D426" w:rsidR="000C175B" w:rsidRDefault="000C175B" w:rsidP="000C175B">
            <w:pPr>
              <w:shd w:val="clear" w:color="auto" w:fill="CCC0D9" w:themeFill="accent4" w:themeFillTint="66"/>
              <w:rPr>
                <w:rFonts w:asciiTheme="minorHAnsi" w:hAnsiTheme="minorHAnsi" w:cs="Calibri"/>
                <w:sz w:val="22"/>
                <w:szCs w:val="22"/>
              </w:rPr>
            </w:pPr>
            <w:r w:rsidRPr="006D5B42">
              <w:rPr>
                <w:rFonts w:asciiTheme="minorHAnsi" w:hAnsiTheme="minorHAnsi" w:cs="Calibri"/>
                <w:b/>
                <w:sz w:val="22"/>
                <w:szCs w:val="22"/>
              </w:rPr>
              <w:t>2</w:t>
            </w:r>
            <w:r>
              <w:rPr>
                <w:rFonts w:asciiTheme="minorHAnsi" w:hAnsiTheme="minorHAnsi" w:cs="Calibri"/>
                <w:b/>
                <w:sz w:val="22"/>
                <w:szCs w:val="22"/>
              </w:rPr>
              <w:t xml:space="preserve">.1.4 </w:t>
            </w:r>
            <w:r w:rsidRPr="006D5B42">
              <w:rPr>
                <w:rFonts w:asciiTheme="minorHAnsi" w:hAnsiTheme="minorHAnsi" w:cs="Calibri"/>
                <w:sz w:val="22"/>
                <w:szCs w:val="22"/>
              </w:rPr>
              <w:t>in ethischen Herausforderungen mögliche re</w:t>
            </w:r>
            <w:r>
              <w:rPr>
                <w:rFonts w:asciiTheme="minorHAnsi" w:hAnsiTheme="minorHAnsi" w:cs="Calibri"/>
                <w:sz w:val="22"/>
                <w:szCs w:val="22"/>
              </w:rPr>
              <w:t>ligiös bedeutsame Entscheidungs</w:t>
            </w:r>
            <w:r w:rsidRPr="006D5B42">
              <w:rPr>
                <w:rFonts w:asciiTheme="minorHAnsi" w:hAnsiTheme="minorHAnsi" w:cs="Calibri"/>
                <w:sz w:val="22"/>
                <w:szCs w:val="22"/>
              </w:rPr>
              <w:t>situationen identifizieren</w:t>
            </w:r>
          </w:p>
          <w:p w14:paraId="44B80DBA" w14:textId="33D265F1" w:rsidR="000C175B" w:rsidRPr="000C175B" w:rsidRDefault="000C175B" w:rsidP="000C175B">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2.3.1 </w:t>
            </w:r>
            <w:r w:rsidRPr="00B16140">
              <w:rPr>
                <w:rFonts w:asciiTheme="minorHAnsi" w:hAnsiTheme="minorHAnsi" w:cs="Calibri"/>
                <w:sz w:val="22"/>
                <w:szCs w:val="22"/>
              </w:rPr>
              <w:t>deskriptive und normative Aussagen unterscheiden und sich mit ihrem Anspruch auseinandersetzen</w:t>
            </w:r>
          </w:p>
        </w:tc>
      </w:tr>
    </w:tbl>
    <w:p w14:paraId="62CAC5E1" w14:textId="77777777" w:rsidR="006B4F17" w:rsidRPr="00094FB6" w:rsidRDefault="006B4F17" w:rsidP="006B4F17">
      <w:pPr>
        <w:jc w:val="center"/>
        <w:rPr>
          <w:rFonts w:asciiTheme="minorHAnsi" w:hAnsiTheme="minorHAnsi" w:cs="Calibri"/>
          <w:b/>
          <w:sz w:val="24"/>
          <w:szCs w:val="16"/>
        </w:rPr>
      </w:pPr>
    </w:p>
    <w:p w14:paraId="181626A0" w14:textId="77777777" w:rsidR="006B4F17" w:rsidRPr="007A326C" w:rsidRDefault="006B4F17" w:rsidP="006B4F17">
      <w:pPr>
        <w:pStyle w:val="BPStandard"/>
        <w:spacing w:line="240" w:lineRule="auto"/>
        <w:rPr>
          <w:rFonts w:asciiTheme="minorHAnsi" w:hAnsiTheme="minorHAnsi" w:cstheme="minorHAnsi"/>
          <w:sz w:val="18"/>
          <w:szCs w:val="18"/>
        </w:rPr>
      </w:pPr>
    </w:p>
    <w:p w14:paraId="24D49275" w14:textId="77777777" w:rsidR="00E00078" w:rsidRDefault="00E00078"/>
    <w:sectPr w:rsidR="00E00078" w:rsidSect="00BF5BB5">
      <w:headerReference w:type="default" r:id="rId10"/>
      <w:footerReference w:type="default" r:id="rId11"/>
      <w:pgSz w:w="11907" w:h="16839"/>
      <w:pgMar w:top="426" w:right="567" w:bottom="1134" w:left="545"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D199" w14:textId="77777777" w:rsidR="00F36963" w:rsidRDefault="00F36963">
      <w:r>
        <w:separator/>
      </w:r>
    </w:p>
  </w:endnote>
  <w:endnote w:type="continuationSeparator" w:id="0">
    <w:p w14:paraId="27B6EBA2" w14:textId="77777777" w:rsidR="00F36963" w:rsidRDefault="00F36963">
      <w:r>
        <w:continuationSeparator/>
      </w:r>
    </w:p>
  </w:endnote>
  <w:endnote w:type="continuationNotice" w:id="1">
    <w:p w14:paraId="071496E9" w14:textId="77777777" w:rsidR="00F36963" w:rsidRDefault="00F36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EndPr/>
    <w:sdtContent>
      <w:p w14:paraId="2C04BAAE" w14:textId="2929955D" w:rsidR="007E3145" w:rsidRDefault="007E3145">
        <w:pPr>
          <w:pStyle w:val="Fuzeile"/>
          <w:jc w:val="right"/>
        </w:pPr>
        <w:r>
          <w:fldChar w:fldCharType="begin"/>
        </w:r>
        <w:r>
          <w:instrText>PAGE   \* MERGEFORMAT</w:instrText>
        </w:r>
        <w:r>
          <w:fldChar w:fldCharType="separate"/>
        </w:r>
        <w:r w:rsidR="005D5E52">
          <w:rPr>
            <w:noProof/>
          </w:rPr>
          <w:t>3</w:t>
        </w:r>
        <w:r>
          <w:rPr>
            <w:noProof/>
          </w:rPr>
          <w:fldChar w:fldCharType="end"/>
        </w:r>
      </w:p>
    </w:sdtContent>
  </w:sdt>
  <w:p w14:paraId="4C7A7E73" w14:textId="77777777" w:rsidR="007E3145" w:rsidRDefault="007E3145" w:rsidP="006B4F17">
    <w:pPr>
      <w:pStyle w:val="Fuzeile"/>
      <w:tabs>
        <w:tab w:val="clear" w:pos="4536"/>
        <w:tab w:val="clear" w:pos="9072"/>
        <w:tab w:val="left" w:pos="145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30F4" w14:textId="77777777" w:rsidR="00F36963" w:rsidRDefault="00F36963">
      <w:r>
        <w:separator/>
      </w:r>
    </w:p>
  </w:footnote>
  <w:footnote w:type="continuationSeparator" w:id="0">
    <w:p w14:paraId="227EA327" w14:textId="77777777" w:rsidR="00F36963" w:rsidRDefault="00F36963">
      <w:r>
        <w:continuationSeparator/>
      </w:r>
    </w:p>
  </w:footnote>
  <w:footnote w:type="continuationNotice" w:id="1">
    <w:p w14:paraId="66C3F203" w14:textId="77777777" w:rsidR="00F36963" w:rsidRDefault="00F36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F094" w14:textId="23FE04D9" w:rsidR="007E3145" w:rsidRPr="007B6A71" w:rsidRDefault="007E3145" w:rsidP="006B4F17">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das allgemeinbildende Gymnasium</w:t>
    </w:r>
    <w:r w:rsidR="00465D66">
      <w:rPr>
        <w:rFonts w:asciiTheme="minorHAnsi" w:hAnsiTheme="minorHAnsi" w:cstheme="minorHAnsi"/>
        <w:b/>
      </w:rPr>
      <w:t xml:space="preserve"> </w:t>
    </w:r>
    <w:r w:rsidRPr="007B6A71">
      <w:rPr>
        <w:rFonts w:asciiTheme="minorHAnsi" w:hAnsiTheme="minorHAnsi" w:cstheme="minorHAnsi"/>
        <w:b/>
      </w:rPr>
      <w:t xml:space="preserve">– Klassen </w:t>
    </w:r>
    <w:r>
      <w:rPr>
        <w:rFonts w:asciiTheme="minorHAnsi" w:hAnsiTheme="minorHAnsi" w:cstheme="minorHAnsi"/>
        <w:b/>
      </w:rPr>
      <w:t>5/6</w:t>
    </w:r>
  </w:p>
  <w:p w14:paraId="00033776" w14:textId="77777777" w:rsidR="007E3145" w:rsidRPr="001758AF" w:rsidRDefault="007E3145" w:rsidP="006B4F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B4E0378"/>
    <w:multiLevelType w:val="hybridMultilevel"/>
    <w:tmpl w:val="97C62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52578520">
    <w:abstractNumId w:val="0"/>
  </w:num>
  <w:num w:numId="2" w16cid:durableId="1348025882">
    <w:abstractNumId w:val="1"/>
  </w:num>
  <w:num w:numId="3" w16cid:durableId="969167623">
    <w:abstractNumId w:val="4"/>
  </w:num>
  <w:num w:numId="4" w16cid:durableId="1376081022">
    <w:abstractNumId w:val="5"/>
  </w:num>
  <w:num w:numId="5" w16cid:durableId="2069962383">
    <w:abstractNumId w:val="3"/>
  </w:num>
  <w:num w:numId="6" w16cid:durableId="1385760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17"/>
    <w:rsid w:val="0001242B"/>
    <w:rsid w:val="000379AD"/>
    <w:rsid w:val="00066408"/>
    <w:rsid w:val="00095A2D"/>
    <w:rsid w:val="000C175B"/>
    <w:rsid w:val="000C3C62"/>
    <w:rsid w:val="000D5E9B"/>
    <w:rsid w:val="000D7222"/>
    <w:rsid w:val="000D7791"/>
    <w:rsid w:val="00132323"/>
    <w:rsid w:val="00136F19"/>
    <w:rsid w:val="00184451"/>
    <w:rsid w:val="001957EE"/>
    <w:rsid w:val="001A69B8"/>
    <w:rsid w:val="001D7B7C"/>
    <w:rsid w:val="001F0EAB"/>
    <w:rsid w:val="00206A8F"/>
    <w:rsid w:val="00216E43"/>
    <w:rsid w:val="00222355"/>
    <w:rsid w:val="0023065A"/>
    <w:rsid w:val="00237F1F"/>
    <w:rsid w:val="00252058"/>
    <w:rsid w:val="0026264F"/>
    <w:rsid w:val="002C3442"/>
    <w:rsid w:val="002F646A"/>
    <w:rsid w:val="003114E1"/>
    <w:rsid w:val="003437B6"/>
    <w:rsid w:val="00362341"/>
    <w:rsid w:val="00375B8A"/>
    <w:rsid w:val="00384E06"/>
    <w:rsid w:val="003B306F"/>
    <w:rsid w:val="003B34DB"/>
    <w:rsid w:val="003B594A"/>
    <w:rsid w:val="003C6B99"/>
    <w:rsid w:val="003E5F3D"/>
    <w:rsid w:val="00465D66"/>
    <w:rsid w:val="00471D3C"/>
    <w:rsid w:val="004A1A50"/>
    <w:rsid w:val="004B1D0C"/>
    <w:rsid w:val="004C1EB1"/>
    <w:rsid w:val="004D2882"/>
    <w:rsid w:val="00521320"/>
    <w:rsid w:val="00524C07"/>
    <w:rsid w:val="0053223E"/>
    <w:rsid w:val="005833A0"/>
    <w:rsid w:val="00586071"/>
    <w:rsid w:val="005868BA"/>
    <w:rsid w:val="00594F79"/>
    <w:rsid w:val="005957BD"/>
    <w:rsid w:val="005D3F96"/>
    <w:rsid w:val="005D5E52"/>
    <w:rsid w:val="0063785A"/>
    <w:rsid w:val="00682179"/>
    <w:rsid w:val="006840F2"/>
    <w:rsid w:val="006A0CF6"/>
    <w:rsid w:val="006B0924"/>
    <w:rsid w:val="006B4F17"/>
    <w:rsid w:val="006B7DB4"/>
    <w:rsid w:val="006C6522"/>
    <w:rsid w:val="006D5B42"/>
    <w:rsid w:val="006E7EDA"/>
    <w:rsid w:val="006F39CE"/>
    <w:rsid w:val="00703FB0"/>
    <w:rsid w:val="00731299"/>
    <w:rsid w:val="007341EC"/>
    <w:rsid w:val="007403EF"/>
    <w:rsid w:val="00744DB2"/>
    <w:rsid w:val="0077691D"/>
    <w:rsid w:val="007A46EE"/>
    <w:rsid w:val="007B7231"/>
    <w:rsid w:val="007D12C4"/>
    <w:rsid w:val="007D1572"/>
    <w:rsid w:val="007E3145"/>
    <w:rsid w:val="007F738F"/>
    <w:rsid w:val="008075B7"/>
    <w:rsid w:val="00860FCB"/>
    <w:rsid w:val="00864CE2"/>
    <w:rsid w:val="008B68E1"/>
    <w:rsid w:val="008C0C42"/>
    <w:rsid w:val="008E7F5F"/>
    <w:rsid w:val="00906AD5"/>
    <w:rsid w:val="009225FE"/>
    <w:rsid w:val="009636D9"/>
    <w:rsid w:val="00981EA5"/>
    <w:rsid w:val="009B030D"/>
    <w:rsid w:val="009C6EFD"/>
    <w:rsid w:val="009E4D51"/>
    <w:rsid w:val="00A31727"/>
    <w:rsid w:val="00A516B2"/>
    <w:rsid w:val="00A719AA"/>
    <w:rsid w:val="00A72163"/>
    <w:rsid w:val="00AD5E72"/>
    <w:rsid w:val="00B0401E"/>
    <w:rsid w:val="00B1073B"/>
    <w:rsid w:val="00B16140"/>
    <w:rsid w:val="00B26326"/>
    <w:rsid w:val="00B3709B"/>
    <w:rsid w:val="00B41186"/>
    <w:rsid w:val="00B93400"/>
    <w:rsid w:val="00BF4EAE"/>
    <w:rsid w:val="00BF5BB5"/>
    <w:rsid w:val="00BF5F3D"/>
    <w:rsid w:val="00C07BBC"/>
    <w:rsid w:val="00C17632"/>
    <w:rsid w:val="00C22062"/>
    <w:rsid w:val="00C25542"/>
    <w:rsid w:val="00C46A43"/>
    <w:rsid w:val="00C572A0"/>
    <w:rsid w:val="00C90464"/>
    <w:rsid w:val="00CE368D"/>
    <w:rsid w:val="00D0183C"/>
    <w:rsid w:val="00D042BD"/>
    <w:rsid w:val="00D20A97"/>
    <w:rsid w:val="00D4484A"/>
    <w:rsid w:val="00D74258"/>
    <w:rsid w:val="00DA383F"/>
    <w:rsid w:val="00DB2B33"/>
    <w:rsid w:val="00DC3BE7"/>
    <w:rsid w:val="00DD38EA"/>
    <w:rsid w:val="00DE2813"/>
    <w:rsid w:val="00E00078"/>
    <w:rsid w:val="00E33417"/>
    <w:rsid w:val="00E41EAA"/>
    <w:rsid w:val="00E6163F"/>
    <w:rsid w:val="00E84F36"/>
    <w:rsid w:val="00E9058A"/>
    <w:rsid w:val="00EC270A"/>
    <w:rsid w:val="00EC6569"/>
    <w:rsid w:val="00ED47FA"/>
    <w:rsid w:val="00EF794D"/>
    <w:rsid w:val="00F11F4D"/>
    <w:rsid w:val="00F24D5F"/>
    <w:rsid w:val="00F3403E"/>
    <w:rsid w:val="00F36963"/>
    <w:rsid w:val="00F446BC"/>
    <w:rsid w:val="00F57993"/>
    <w:rsid w:val="00F6179A"/>
    <w:rsid w:val="00FE58BE"/>
    <w:rsid w:val="0195C736"/>
    <w:rsid w:val="0C0D5B5C"/>
    <w:rsid w:val="15E0D50F"/>
    <w:rsid w:val="18F5C71A"/>
    <w:rsid w:val="191875D1"/>
    <w:rsid w:val="1B6A400B"/>
    <w:rsid w:val="1C2D67DC"/>
    <w:rsid w:val="1C501693"/>
    <w:rsid w:val="1DEBE6F4"/>
    <w:rsid w:val="1F108807"/>
    <w:rsid w:val="1F87B755"/>
    <w:rsid w:val="25D44A22"/>
    <w:rsid w:val="2AD85667"/>
    <w:rsid w:val="3580E69D"/>
    <w:rsid w:val="39DDFE7B"/>
    <w:rsid w:val="39FCA944"/>
    <w:rsid w:val="42325766"/>
    <w:rsid w:val="42744B0B"/>
    <w:rsid w:val="4569F828"/>
    <w:rsid w:val="4CABE6BC"/>
    <w:rsid w:val="5070D3BB"/>
    <w:rsid w:val="555D6D3B"/>
    <w:rsid w:val="5560DD0E"/>
    <w:rsid w:val="59D2EAB8"/>
    <w:rsid w:val="61C937C1"/>
    <w:rsid w:val="67AF6D2D"/>
    <w:rsid w:val="6B219CBE"/>
    <w:rsid w:val="6FBE957A"/>
    <w:rsid w:val="6FDBE584"/>
    <w:rsid w:val="715A65DB"/>
    <w:rsid w:val="7177B5E5"/>
    <w:rsid w:val="72C938BA"/>
    <w:rsid w:val="74AF56A7"/>
    <w:rsid w:val="74CE4080"/>
    <w:rsid w:val="759D5E56"/>
    <w:rsid w:val="7D4B15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57537"/>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F1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6B4F17"/>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6B4F17"/>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6B4F17"/>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6B4F17"/>
    <w:pPr>
      <w:spacing w:before="60" w:after="60" w:line="360" w:lineRule="auto"/>
      <w:jc w:val="both"/>
    </w:pPr>
    <w:rPr>
      <w:rFonts w:ascii="Arial" w:eastAsia="Calibri" w:hAnsi="Arial" w:cs="Arial"/>
    </w:rPr>
  </w:style>
  <w:style w:type="character" w:customStyle="1" w:styleId="BPStandardZchn">
    <w:name w:val="BP_Standard Zchn"/>
    <w:link w:val="BPStandard"/>
    <w:rsid w:val="006B4F17"/>
    <w:rPr>
      <w:rFonts w:ascii="Arial" w:eastAsia="Calibri" w:hAnsi="Arial" w:cs="Arial"/>
    </w:rPr>
  </w:style>
  <w:style w:type="paragraph" w:customStyle="1" w:styleId="BPberschrift4">
    <w:name w:val="BP_Überschrift4"/>
    <w:basedOn w:val="BPberschrift3"/>
    <w:uiPriority w:val="1"/>
    <w:qFormat/>
    <w:rsid w:val="006B4F17"/>
    <w:pPr>
      <w:numPr>
        <w:ilvl w:val="3"/>
      </w:numPr>
      <w:tabs>
        <w:tab w:val="num" w:pos="360"/>
      </w:tabs>
      <w:ind w:left="862" w:hanging="862"/>
    </w:pPr>
    <w:rPr>
      <w:sz w:val="22"/>
    </w:rPr>
  </w:style>
  <w:style w:type="table" w:styleId="Tabellenraster">
    <w:name w:val="Table Grid"/>
    <w:basedOn w:val="NormaleTabelle"/>
    <w:uiPriority w:val="59"/>
    <w:rsid w:val="006B4F17"/>
    <w:tblPr/>
  </w:style>
  <w:style w:type="paragraph" w:customStyle="1" w:styleId="BPIKTeilkompetenzBeschreibung">
    <w:name w:val="BP_IK_Teilkompetenz_Beschreibung"/>
    <w:basedOn w:val="BPStandard"/>
    <w:uiPriority w:val="1"/>
    <w:qFormat/>
    <w:rsid w:val="006B4F17"/>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6B4F17"/>
    <w:rPr>
      <w:color w:val="0000FF" w:themeColor="hyperlink"/>
      <w:u w:val="single"/>
    </w:rPr>
  </w:style>
  <w:style w:type="paragraph" w:styleId="Kopfzeile">
    <w:name w:val="header"/>
    <w:basedOn w:val="Standard"/>
    <w:link w:val="KopfzeileZchn"/>
    <w:uiPriority w:val="99"/>
    <w:unhideWhenUsed/>
    <w:rsid w:val="006B4F17"/>
    <w:pPr>
      <w:tabs>
        <w:tab w:val="center" w:pos="4536"/>
        <w:tab w:val="right" w:pos="9072"/>
      </w:tabs>
    </w:pPr>
  </w:style>
  <w:style w:type="character" w:customStyle="1" w:styleId="KopfzeileZchn">
    <w:name w:val="Kopfzeile Zchn"/>
    <w:basedOn w:val="Absatz-Standardschriftart"/>
    <w:link w:val="Kopfzeile"/>
    <w:uiPriority w:val="99"/>
    <w:rsid w:val="006B4F17"/>
    <w:rPr>
      <w:rFonts w:ascii="Trebuchet MS" w:hAnsi="Trebuchet MS"/>
    </w:rPr>
  </w:style>
  <w:style w:type="paragraph" w:styleId="Fuzeile">
    <w:name w:val="footer"/>
    <w:basedOn w:val="Standard"/>
    <w:link w:val="FuzeileZchn"/>
    <w:uiPriority w:val="99"/>
    <w:unhideWhenUsed/>
    <w:rsid w:val="006B4F17"/>
    <w:pPr>
      <w:tabs>
        <w:tab w:val="center" w:pos="4536"/>
        <w:tab w:val="right" w:pos="9072"/>
      </w:tabs>
    </w:pPr>
  </w:style>
  <w:style w:type="character" w:customStyle="1" w:styleId="FuzeileZchn">
    <w:name w:val="Fußzeile Zchn"/>
    <w:basedOn w:val="Absatz-Standardschriftart"/>
    <w:link w:val="Fuzeile"/>
    <w:uiPriority w:val="99"/>
    <w:rsid w:val="006B4F17"/>
    <w:rPr>
      <w:rFonts w:ascii="Trebuchet MS" w:hAnsi="Trebuchet MS"/>
    </w:rPr>
  </w:style>
  <w:style w:type="paragraph" w:styleId="Sprechblasentext">
    <w:name w:val="Balloon Text"/>
    <w:basedOn w:val="Standard"/>
    <w:link w:val="SprechblasentextZchn"/>
    <w:uiPriority w:val="99"/>
    <w:semiHidden/>
    <w:unhideWhenUsed/>
    <w:rsid w:val="006B4F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4F17"/>
    <w:rPr>
      <w:rFonts w:ascii="Tahoma" w:hAnsi="Tahoma" w:cs="Tahoma"/>
      <w:sz w:val="16"/>
      <w:szCs w:val="16"/>
    </w:rPr>
  </w:style>
  <w:style w:type="paragraph" w:customStyle="1" w:styleId="BPPKTeilkompetenzListe">
    <w:name w:val="BP_PK_Teilkompetenz_Liste"/>
    <w:basedOn w:val="BPStandard"/>
    <w:uiPriority w:val="1"/>
    <w:qFormat/>
    <w:rsid w:val="006B4F17"/>
    <w:pPr>
      <w:tabs>
        <w:tab w:val="left" w:pos="357"/>
      </w:tabs>
      <w:jc w:val="left"/>
    </w:pPr>
  </w:style>
  <w:style w:type="table" w:customStyle="1" w:styleId="Tabellenraster1">
    <w:name w:val="Tabellenraster1"/>
    <w:basedOn w:val="NormaleTabelle"/>
    <w:next w:val="Tabellenraster"/>
    <w:uiPriority w:val="59"/>
    <w:rsid w:val="006B4F17"/>
    <w:tbl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rebuchet MS" w:hAnsi="Trebuchet MS"/>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3B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CF0CD4AD-709E-436A-8F91-FA3C23D2B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97DC1-B712-4220-8728-9714616B1F3D}">
  <ds:schemaRefs>
    <ds:schemaRef ds:uri="http://schemas.microsoft.com/sharepoint/v3/contenttype/forms"/>
  </ds:schemaRefs>
</ds:datastoreItem>
</file>

<file path=customXml/itemProps3.xml><?xml version="1.0" encoding="utf-8"?>
<ds:datastoreItem xmlns:ds="http://schemas.openxmlformats.org/officeDocument/2006/customXml" ds:itemID="{16867CA4-C6DF-44C6-AF34-4EB7C6996F40}">
  <ds:schemaRef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117ab4f6-a0a2-432e-8099-4a9d7718b4fd"/>
    <ds:schemaRef ds:uri="81eedfc7-3386-456f-b792-990da89886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3747</Words>
  <Characters>26390</Characters>
  <Application>Microsoft Office Word</Application>
  <DocSecurity>0</DocSecurity>
  <Lines>219</Lines>
  <Paragraphs>60</Paragraphs>
  <ScaleCrop>false</ScaleCrop>
  <Company>Evang. Oberkirchenrat Stuttgart</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Ziener, Gerhard</dc:creator>
  <cp:lastModifiedBy>Hauser, Uwe</cp:lastModifiedBy>
  <cp:revision>20</cp:revision>
  <dcterms:created xsi:type="dcterms:W3CDTF">2025-11-04T12:36:00Z</dcterms:created>
  <dcterms:modified xsi:type="dcterms:W3CDTF">2025-11-04T12:42:00Z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2025-11-04T12:36:02Z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cfd0a3e4-c044-44d2-9deb-8131eac41733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