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089A95" w14:textId="77777777" w:rsidR="000F5F2D" w:rsidRPr="000F5F2D" w:rsidRDefault="000F5F2D" w:rsidP="000F5F2D">
      <w:pPr>
        <w:pBdr>
          <w:bottom w:val="single" w:sz="4" w:space="1" w:color="auto"/>
        </w:pBdr>
        <w:jc w:val="both"/>
        <w:rPr>
          <w:rFonts w:asciiTheme="minorHAnsi" w:hAnsiTheme="minorHAnsi" w:cs="Calibri"/>
          <w:b/>
          <w:sz w:val="28"/>
          <w:szCs w:val="22"/>
        </w:rPr>
      </w:pPr>
      <w:r w:rsidRPr="000F5F2D">
        <w:rPr>
          <w:rFonts w:asciiTheme="minorHAnsi" w:hAnsiTheme="minorHAnsi" w:cs="Calibri"/>
          <w:b/>
          <w:sz w:val="28"/>
          <w:szCs w:val="22"/>
        </w:rPr>
        <w:t xml:space="preserve">Konfessionelle Kooperation – Beispielcurriculum </w:t>
      </w:r>
      <w:r>
        <w:rPr>
          <w:rFonts w:asciiTheme="minorHAnsi" w:hAnsiTheme="minorHAnsi" w:cs="Calibri"/>
          <w:b/>
          <w:sz w:val="28"/>
          <w:szCs w:val="22"/>
        </w:rPr>
        <w:t>B</w:t>
      </w:r>
      <w:r w:rsidRPr="000F5F2D">
        <w:rPr>
          <w:rFonts w:asciiTheme="minorHAnsi" w:hAnsiTheme="minorHAnsi" w:cs="Calibri"/>
          <w:b/>
          <w:sz w:val="28"/>
          <w:szCs w:val="22"/>
        </w:rPr>
        <w:t xml:space="preserve"> für di</w:t>
      </w:r>
      <w:r w:rsidR="00CF4E6F">
        <w:rPr>
          <w:rFonts w:asciiTheme="minorHAnsi" w:hAnsiTheme="minorHAnsi" w:cs="Calibri"/>
          <w:b/>
          <w:sz w:val="28"/>
          <w:szCs w:val="22"/>
        </w:rPr>
        <w:t>e Sekundarstufe I – Klassen 7</w:t>
      </w:r>
      <w:r w:rsidR="00BC191A">
        <w:rPr>
          <w:rFonts w:asciiTheme="minorHAnsi" w:hAnsiTheme="minorHAnsi" w:cs="Calibri"/>
          <w:b/>
          <w:sz w:val="28"/>
          <w:szCs w:val="22"/>
        </w:rPr>
        <w:t>-</w:t>
      </w:r>
      <w:r w:rsidR="00CF4E6F">
        <w:rPr>
          <w:rFonts w:asciiTheme="minorHAnsi" w:hAnsiTheme="minorHAnsi" w:cs="Calibri"/>
          <w:b/>
          <w:sz w:val="28"/>
          <w:szCs w:val="22"/>
        </w:rPr>
        <w:t>9</w:t>
      </w:r>
    </w:p>
    <w:p w14:paraId="1A1F2A3C" w14:textId="77777777" w:rsidR="000F5F2D" w:rsidRPr="000F5F2D" w:rsidRDefault="000F5F2D" w:rsidP="000F5F2D">
      <w:pPr>
        <w:jc w:val="both"/>
        <w:rPr>
          <w:rFonts w:asciiTheme="minorHAnsi" w:hAnsiTheme="minorHAnsi" w:cs="Calibri"/>
          <w:sz w:val="26"/>
          <w:szCs w:val="22"/>
        </w:rPr>
      </w:pPr>
    </w:p>
    <w:p w14:paraId="38A40D0C" w14:textId="77777777" w:rsidR="000F5F2D" w:rsidRPr="000F5F2D" w:rsidRDefault="000F5F2D" w:rsidP="000F5F2D">
      <w:pPr>
        <w:jc w:val="both"/>
        <w:rPr>
          <w:rFonts w:ascii="Calibri" w:hAnsi="Calibri" w:cs="Arial"/>
          <w:sz w:val="22"/>
          <w:szCs w:val="22"/>
        </w:rPr>
      </w:pPr>
      <w:r w:rsidRPr="000F5F2D">
        <w:rPr>
          <w:rFonts w:ascii="Calibri" w:hAnsi="Calibri" w:cs="Arial"/>
          <w:sz w:val="22"/>
          <w:szCs w:val="22"/>
        </w:rPr>
        <w:t>Der</w:t>
      </w:r>
      <w:r w:rsidRPr="000F5F2D">
        <w:rPr>
          <w:rFonts w:ascii="Calibri" w:hAnsi="Calibri" w:cs="Arial"/>
          <w:b/>
          <w:sz w:val="22"/>
          <w:szCs w:val="22"/>
        </w:rPr>
        <w:t xml:space="preserve"> Antrag</w:t>
      </w:r>
      <w:r w:rsidRPr="000F5F2D">
        <w:rPr>
          <w:rFonts w:ascii="Calibri" w:hAnsi="Calibri" w:cs="Arial"/>
          <w:sz w:val="22"/>
          <w:szCs w:val="22"/>
        </w:rPr>
        <w:t xml:space="preserve"> </w:t>
      </w:r>
      <w:r w:rsidRPr="000F5F2D">
        <w:rPr>
          <w:rFonts w:ascii="Calibri" w:hAnsi="Calibri" w:cs="Arial"/>
          <w:b/>
          <w:sz w:val="22"/>
          <w:szCs w:val="22"/>
        </w:rPr>
        <w:t>auf Erteilung</w:t>
      </w:r>
      <w:r w:rsidRPr="000F5F2D">
        <w:rPr>
          <w:rFonts w:ascii="Calibri" w:hAnsi="Calibri" w:cs="Arial"/>
          <w:sz w:val="22"/>
          <w:szCs w:val="22"/>
        </w:rPr>
        <w:t xml:space="preserve"> von konfessionell-kooperativem Unterricht in den Klassen </w:t>
      </w:r>
      <w:r w:rsidR="004947EF" w:rsidRPr="00AE2E76">
        <w:rPr>
          <w:rFonts w:ascii="Calibri" w:hAnsi="Calibri" w:cs="Arial"/>
          <w:sz w:val="22"/>
          <w:szCs w:val="22"/>
        </w:rPr>
        <w:t>7</w:t>
      </w:r>
      <w:r w:rsidR="00BC191A">
        <w:rPr>
          <w:rFonts w:ascii="Calibri" w:hAnsi="Calibri" w:cs="Arial"/>
          <w:sz w:val="22"/>
          <w:szCs w:val="22"/>
        </w:rPr>
        <w:t>-</w:t>
      </w:r>
      <w:r w:rsidR="004947EF" w:rsidRPr="00AE2E76">
        <w:rPr>
          <w:rFonts w:ascii="Calibri" w:hAnsi="Calibri" w:cs="Arial"/>
          <w:sz w:val="22"/>
          <w:szCs w:val="22"/>
        </w:rPr>
        <w:t>9</w:t>
      </w:r>
      <w:r w:rsidRPr="000F5F2D">
        <w:rPr>
          <w:rFonts w:ascii="Calibri" w:hAnsi="Calibri" w:cs="Arial"/>
          <w:sz w:val="22"/>
          <w:szCs w:val="22"/>
        </w:rPr>
        <w:t xml:space="preserve"> ist an den Bildungsplan 2016 gebunden.</w:t>
      </w:r>
    </w:p>
    <w:p w14:paraId="0895699E" w14:textId="77777777" w:rsidR="000F5F2D" w:rsidRPr="000F5F2D" w:rsidRDefault="000F5F2D" w:rsidP="000F5F2D">
      <w:pPr>
        <w:jc w:val="both"/>
        <w:rPr>
          <w:rFonts w:ascii="Calibri" w:hAnsi="Calibri" w:cs="Arial"/>
          <w:sz w:val="22"/>
          <w:szCs w:val="22"/>
        </w:rPr>
      </w:pPr>
      <w:r w:rsidRPr="000F5F2D">
        <w:rPr>
          <w:rFonts w:ascii="Calibri" w:hAnsi="Calibri" w:cs="Arial"/>
          <w:sz w:val="22"/>
          <w:szCs w:val="22"/>
        </w:rPr>
        <w:t xml:space="preserve">Mit dem Antrag auf Erteilung von konfessionell-kooperativem Unterricht wie mit dem Antrag auf Fortsetzung ist verbindlich ein von der Fachschaft aus den im Folgenden angeführten Beispielcurricula </w:t>
      </w:r>
      <w:r w:rsidRPr="000F5F2D">
        <w:rPr>
          <w:rFonts w:ascii="Calibri" w:hAnsi="Calibri" w:cs="Arial"/>
          <w:b/>
          <w:sz w:val="22"/>
          <w:szCs w:val="22"/>
        </w:rPr>
        <w:t xml:space="preserve">A oder B </w:t>
      </w:r>
      <w:r w:rsidRPr="000F5F2D">
        <w:rPr>
          <w:rFonts w:ascii="Calibri" w:hAnsi="Calibri" w:cs="Arial"/>
          <w:sz w:val="22"/>
          <w:szCs w:val="22"/>
        </w:rPr>
        <w:t>gewähltes oder ein selbst erarbeitetes Curriculum abzugeben.</w:t>
      </w:r>
    </w:p>
    <w:p w14:paraId="67018739" w14:textId="77777777" w:rsidR="000F5F2D" w:rsidRPr="000F5F2D" w:rsidRDefault="000F5F2D" w:rsidP="000F5F2D">
      <w:pPr>
        <w:jc w:val="both"/>
        <w:rPr>
          <w:rFonts w:ascii="Calibri" w:hAnsi="Calibri" w:cs="Arial"/>
          <w:sz w:val="22"/>
          <w:szCs w:val="22"/>
        </w:rPr>
      </w:pPr>
    </w:p>
    <w:p w14:paraId="40AD71B8" w14:textId="77777777" w:rsidR="000F5F2D" w:rsidRPr="000F5F2D" w:rsidRDefault="000F5F2D" w:rsidP="000F5F2D">
      <w:pPr>
        <w:jc w:val="both"/>
        <w:rPr>
          <w:rFonts w:ascii="Calibri" w:hAnsi="Calibri" w:cs="Arial"/>
          <w:sz w:val="22"/>
          <w:szCs w:val="22"/>
        </w:rPr>
      </w:pPr>
      <w:r w:rsidRPr="000F5F2D">
        <w:rPr>
          <w:rFonts w:ascii="Calibri" w:hAnsi="Calibri" w:cs="Arial"/>
          <w:sz w:val="22"/>
          <w:szCs w:val="22"/>
        </w:rPr>
        <w:t>Die beiden Beispielcurricula stellen zwei gleichwertige Alternativen dar. Sie bilden jeweils den vollständigen Bildungsplan beider Konfessionen ab. Die Fachschaft entscheidet sich für eines der beiden Curricula, sofern sie nicht ein eigenes Curriculum erstellt und zur Genehmigung einreicht.</w:t>
      </w:r>
    </w:p>
    <w:p w14:paraId="58F07BC8" w14:textId="77777777" w:rsidR="000F5F2D" w:rsidRPr="000F5F2D" w:rsidRDefault="000F5F2D" w:rsidP="000F5F2D">
      <w:pPr>
        <w:jc w:val="both"/>
        <w:rPr>
          <w:rFonts w:ascii="Calibri" w:hAnsi="Calibri" w:cs="Arial"/>
          <w:sz w:val="22"/>
          <w:szCs w:val="22"/>
        </w:rPr>
      </w:pPr>
    </w:p>
    <w:p w14:paraId="1CC97CA1" w14:textId="77777777" w:rsidR="000F5F2D" w:rsidRPr="000F5F2D" w:rsidRDefault="000F5F2D" w:rsidP="000F5F2D">
      <w:pPr>
        <w:jc w:val="both"/>
        <w:rPr>
          <w:rFonts w:ascii="Calibri" w:hAnsi="Calibri" w:cs="Arial"/>
          <w:sz w:val="22"/>
          <w:szCs w:val="22"/>
        </w:rPr>
      </w:pPr>
      <w:r w:rsidRPr="000F5F2D">
        <w:rPr>
          <w:rFonts w:ascii="Calibri" w:hAnsi="Calibri" w:cs="Arial"/>
          <w:sz w:val="22"/>
          <w:szCs w:val="22"/>
        </w:rPr>
        <w:t xml:space="preserve">Ganz gleich, für welches Beispielcurriculum sich die Fachschaft entscheidet, gelten immer alle vier Spalten. </w:t>
      </w:r>
    </w:p>
    <w:p w14:paraId="78BEDF36" w14:textId="77777777" w:rsidR="000F5F2D" w:rsidRPr="000F5F2D" w:rsidRDefault="000F5F2D" w:rsidP="000F5F2D">
      <w:pPr>
        <w:jc w:val="both"/>
        <w:rPr>
          <w:rFonts w:ascii="Calibri" w:hAnsi="Calibri" w:cs="Arial"/>
          <w:sz w:val="22"/>
          <w:szCs w:val="22"/>
        </w:rPr>
      </w:pPr>
      <w:r w:rsidRPr="000F5F2D">
        <w:rPr>
          <w:rFonts w:ascii="Calibri" w:hAnsi="Calibri" w:cs="Arial"/>
          <w:sz w:val="22"/>
          <w:szCs w:val="22"/>
        </w:rPr>
        <w:t xml:space="preserve">Die </w:t>
      </w:r>
      <w:r>
        <w:rPr>
          <w:rFonts w:ascii="Calibri" w:hAnsi="Calibri" w:cs="Arial"/>
          <w:sz w:val="22"/>
          <w:szCs w:val="22"/>
        </w:rPr>
        <w:t>gelben</w:t>
      </w:r>
      <w:r w:rsidRPr="000F5F2D">
        <w:rPr>
          <w:rFonts w:ascii="Calibri" w:hAnsi="Calibri" w:cs="Arial"/>
          <w:sz w:val="22"/>
          <w:szCs w:val="22"/>
        </w:rPr>
        <w:t xml:space="preserve"> Spalten bilden den Ausgangpunkt für die </w:t>
      </w:r>
      <w:r>
        <w:rPr>
          <w:rFonts w:ascii="Calibri" w:hAnsi="Calibri" w:cs="Arial"/>
          <w:sz w:val="22"/>
          <w:szCs w:val="22"/>
        </w:rPr>
        <w:t>katholische</w:t>
      </w:r>
      <w:r w:rsidRPr="000F5F2D">
        <w:rPr>
          <w:rFonts w:ascii="Calibri" w:hAnsi="Calibri" w:cs="Arial"/>
          <w:sz w:val="22"/>
          <w:szCs w:val="22"/>
        </w:rPr>
        <w:t xml:space="preserve"> Lehrkraft. Die </w:t>
      </w:r>
      <w:r>
        <w:rPr>
          <w:rFonts w:ascii="Calibri" w:hAnsi="Calibri" w:cs="Arial"/>
          <w:sz w:val="22"/>
          <w:szCs w:val="22"/>
        </w:rPr>
        <w:t>violetten</w:t>
      </w:r>
      <w:r w:rsidRPr="000F5F2D">
        <w:rPr>
          <w:rFonts w:ascii="Calibri" w:hAnsi="Calibri" w:cs="Arial"/>
          <w:sz w:val="22"/>
          <w:szCs w:val="22"/>
        </w:rPr>
        <w:t xml:space="preserve"> Spalten bilden den Ausgangspunkt für die </w:t>
      </w:r>
      <w:r>
        <w:rPr>
          <w:rFonts w:ascii="Calibri" w:hAnsi="Calibri" w:cs="Arial"/>
          <w:sz w:val="22"/>
          <w:szCs w:val="22"/>
        </w:rPr>
        <w:t>evangelische</w:t>
      </w:r>
      <w:r w:rsidRPr="000F5F2D">
        <w:rPr>
          <w:rFonts w:ascii="Calibri" w:hAnsi="Calibri" w:cs="Arial"/>
          <w:sz w:val="22"/>
          <w:szCs w:val="22"/>
        </w:rPr>
        <w:t xml:space="preserve"> Lehrkraft. In der mittleren Spalte entsteht ein gemeinsamer Unterrichtsplan, der beide Konfessionen abbildet. Die in den Teilkompetenzen enthaltenen konfessionellen Besonderheiten werden im Unterricht der jeweils anderen Konfession berücksichtigt. Die Unterrichtsplanung erfolgt im Team. </w:t>
      </w:r>
    </w:p>
    <w:p w14:paraId="4D8619B2" w14:textId="77777777" w:rsidR="000F5F2D" w:rsidRPr="000F5F2D" w:rsidRDefault="000F5F2D" w:rsidP="000F5F2D">
      <w:pPr>
        <w:jc w:val="both"/>
        <w:rPr>
          <w:rFonts w:ascii="Calibri" w:hAnsi="Calibri" w:cs="Arial"/>
          <w:b/>
          <w:sz w:val="22"/>
          <w:szCs w:val="22"/>
        </w:rPr>
      </w:pPr>
    </w:p>
    <w:p w14:paraId="2C949DE7" w14:textId="77777777" w:rsidR="000F5F2D" w:rsidRPr="000F5F2D" w:rsidRDefault="000F5F2D" w:rsidP="000F5F2D">
      <w:pPr>
        <w:jc w:val="both"/>
        <w:rPr>
          <w:rFonts w:ascii="Calibri" w:hAnsi="Calibri" w:cs="Arial"/>
          <w:b/>
          <w:sz w:val="22"/>
          <w:szCs w:val="22"/>
        </w:rPr>
      </w:pPr>
      <w:r w:rsidRPr="000F5F2D">
        <w:rPr>
          <w:rFonts w:ascii="Calibri" w:hAnsi="Calibri" w:cs="Arial"/>
          <w:b/>
          <w:sz w:val="22"/>
          <w:szCs w:val="22"/>
        </w:rPr>
        <w:t>Aufbau der Curricula</w:t>
      </w:r>
    </w:p>
    <w:p w14:paraId="5C7A7165" w14:textId="77777777" w:rsidR="000F5F2D" w:rsidRPr="000F5F2D" w:rsidRDefault="000F5F2D" w:rsidP="000F5F2D">
      <w:pPr>
        <w:jc w:val="both"/>
        <w:rPr>
          <w:rFonts w:ascii="Calibri" w:hAnsi="Calibri" w:cs="Arial"/>
          <w:sz w:val="22"/>
          <w:szCs w:val="22"/>
        </w:rPr>
      </w:pPr>
      <w:r w:rsidRPr="000F5F2D">
        <w:rPr>
          <w:rFonts w:ascii="Calibri" w:hAnsi="Calibri" w:cs="Arial"/>
          <w:sz w:val="22"/>
          <w:szCs w:val="22"/>
        </w:rPr>
        <w:t>Das Curriculum ist folgendermaßen aufgebaut:</w:t>
      </w:r>
    </w:p>
    <w:p w14:paraId="605D1EA9" w14:textId="77777777" w:rsidR="000F5F2D" w:rsidRPr="000F5F2D" w:rsidRDefault="000F5F2D" w:rsidP="000F5F2D">
      <w:pPr>
        <w:jc w:val="both"/>
        <w:rPr>
          <w:rFonts w:ascii="Calibri" w:hAnsi="Calibri" w:cs="Arial"/>
          <w:b/>
          <w:sz w:val="22"/>
          <w:szCs w:val="22"/>
        </w:rPr>
      </w:pPr>
      <w:r>
        <w:rPr>
          <w:rFonts w:ascii="Calibri" w:hAnsi="Calibri" w:cs="Arial"/>
          <w:b/>
          <w:sz w:val="22"/>
          <w:szCs w:val="22"/>
        </w:rPr>
        <w:t>Beispielcurriculum B</w:t>
      </w:r>
      <w:r w:rsidRPr="000F5F2D">
        <w:rPr>
          <w:rFonts w:ascii="Calibri" w:hAnsi="Calibri" w:cs="Arial"/>
          <w:b/>
          <w:sz w:val="22"/>
          <w:szCs w:val="22"/>
        </w:rPr>
        <w:t>:</w:t>
      </w:r>
    </w:p>
    <w:p w14:paraId="63AFB51D" w14:textId="77777777" w:rsidR="008F4CC8" w:rsidRDefault="008F4CC8" w:rsidP="000F5F2D">
      <w:pPr>
        <w:jc w:val="both"/>
        <w:rPr>
          <w:rFonts w:ascii="Calibri" w:hAnsi="Calibri" w:cs="Calibri"/>
          <w:b/>
        </w:rPr>
      </w:pPr>
    </w:p>
    <w:p w14:paraId="22A3DFF0" w14:textId="77777777" w:rsidR="008F4CC8" w:rsidRPr="00D80741" w:rsidRDefault="008F4CC8" w:rsidP="008F4CC8">
      <w:pPr>
        <w:jc w:val="both"/>
        <w:rPr>
          <w:rFonts w:ascii="Calibri" w:hAnsi="Calibri" w:cs="Arial"/>
          <w:b/>
          <w:sz w:val="22"/>
          <w:szCs w:val="22"/>
        </w:rPr>
      </w:pP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2"/>
        <w:gridCol w:w="3542"/>
        <w:gridCol w:w="3543"/>
      </w:tblGrid>
      <w:tr w:rsidR="008F4CC8" w14:paraId="458DD6B9" w14:textId="77777777" w:rsidTr="006E543C">
        <w:tc>
          <w:tcPr>
            <w:tcW w:w="10627" w:type="dxa"/>
            <w:gridSpan w:val="3"/>
            <w:tcBorders>
              <w:top w:val="single" w:sz="12" w:space="0" w:color="auto"/>
              <w:left w:val="single" w:sz="4" w:space="0" w:color="auto"/>
              <w:bottom w:val="single" w:sz="4" w:space="0" w:color="auto"/>
              <w:right w:val="single" w:sz="4" w:space="0" w:color="auto"/>
            </w:tcBorders>
            <w:shd w:val="clear" w:color="auto" w:fill="FFFFFF" w:themeFill="background1"/>
            <w:vAlign w:val="center"/>
          </w:tcPr>
          <w:p w14:paraId="03D2B59C" w14:textId="77777777" w:rsidR="008F4CC8" w:rsidRDefault="008F4CC8" w:rsidP="006E543C">
            <w:pPr>
              <w:jc w:val="center"/>
              <w:rPr>
                <w:rFonts w:ascii="Calibri" w:eastAsia="Calibri" w:hAnsi="Calibri" w:cs="Calibri"/>
                <w:b/>
              </w:rPr>
            </w:pPr>
            <w:r>
              <w:rPr>
                <w:rFonts w:ascii="Calibri" w:eastAsia="Calibri" w:hAnsi="Calibri" w:cs="Calibri"/>
                <w:b/>
              </w:rPr>
              <w:t>Name der Unterrichtseinheit</w:t>
            </w:r>
          </w:p>
        </w:tc>
      </w:tr>
      <w:tr w:rsidR="008F4CC8" w14:paraId="79AEA569" w14:textId="77777777" w:rsidTr="006E543C">
        <w:tc>
          <w:tcPr>
            <w:tcW w:w="10627" w:type="dxa"/>
            <w:gridSpan w:val="3"/>
            <w:tcBorders>
              <w:top w:val="single" w:sz="12" w:space="0" w:color="auto"/>
              <w:left w:val="single" w:sz="4" w:space="0" w:color="auto"/>
              <w:bottom w:val="single" w:sz="4" w:space="0" w:color="auto"/>
              <w:right w:val="single" w:sz="4" w:space="0" w:color="auto"/>
            </w:tcBorders>
            <w:shd w:val="clear" w:color="auto" w:fill="FFFFFF" w:themeFill="background1"/>
            <w:vAlign w:val="center"/>
          </w:tcPr>
          <w:p w14:paraId="6D7341C2" w14:textId="77777777" w:rsidR="008F4CC8" w:rsidRDefault="008F4CC8" w:rsidP="006E543C">
            <w:pPr>
              <w:jc w:val="center"/>
              <w:rPr>
                <w:rFonts w:ascii="Calibri" w:eastAsia="Calibri" w:hAnsi="Calibri" w:cs="Calibri"/>
                <w:b/>
              </w:rPr>
            </w:pPr>
            <w:r>
              <w:rPr>
                <w:rFonts w:ascii="Calibri" w:eastAsia="Calibri" w:hAnsi="Calibri" w:cs="Calibri"/>
                <w:b/>
              </w:rPr>
              <w:t>Fragen für das Vorbereitungsteam</w:t>
            </w:r>
          </w:p>
        </w:tc>
      </w:tr>
      <w:tr w:rsidR="008F4CC8" w14:paraId="462C867F" w14:textId="77777777" w:rsidTr="006E543C">
        <w:tc>
          <w:tcPr>
            <w:tcW w:w="3542" w:type="dxa"/>
            <w:tcBorders>
              <w:top w:val="single" w:sz="12" w:space="0" w:color="auto"/>
              <w:left w:val="single" w:sz="4" w:space="0" w:color="auto"/>
              <w:bottom w:val="single" w:sz="4" w:space="0" w:color="auto"/>
              <w:right w:val="single" w:sz="4" w:space="0" w:color="auto"/>
            </w:tcBorders>
            <w:shd w:val="clear" w:color="auto" w:fill="FFFF66"/>
            <w:vAlign w:val="center"/>
            <w:hideMark/>
          </w:tcPr>
          <w:p w14:paraId="3C0CA9C0" w14:textId="77777777" w:rsidR="008F4CC8" w:rsidRDefault="008F4CC8" w:rsidP="006E543C">
            <w:pPr>
              <w:jc w:val="center"/>
              <w:rPr>
                <w:rFonts w:ascii="Calibri" w:eastAsia="Calibri" w:hAnsi="Calibri" w:cs="Calibri"/>
                <w:b/>
              </w:rPr>
            </w:pPr>
            <w:r>
              <w:rPr>
                <w:rFonts w:ascii="Calibri" w:eastAsia="Calibri" w:hAnsi="Calibri" w:cs="Calibri"/>
                <w:b/>
              </w:rPr>
              <w:t>Inhaltsbezogene Kompetenzen</w:t>
            </w:r>
            <w:r>
              <w:rPr>
                <w:rFonts w:ascii="Calibri" w:eastAsia="Calibri" w:hAnsi="Calibri" w:cs="Calibri"/>
                <w:b/>
              </w:rPr>
              <w:br/>
              <w:t>Katholische Religionslehre</w:t>
            </w:r>
          </w:p>
        </w:tc>
        <w:tc>
          <w:tcPr>
            <w:tcW w:w="3542" w:type="dxa"/>
            <w:tcBorders>
              <w:top w:val="single" w:sz="12" w:space="0" w:color="auto"/>
              <w:left w:val="single" w:sz="4" w:space="0" w:color="auto"/>
              <w:right w:val="single" w:sz="4" w:space="0" w:color="auto"/>
            </w:tcBorders>
            <w:shd w:val="clear" w:color="auto" w:fill="FFFFFF" w:themeFill="background1"/>
            <w:vAlign w:val="center"/>
            <w:hideMark/>
          </w:tcPr>
          <w:p w14:paraId="4CD90749" w14:textId="77777777" w:rsidR="008F4CC8" w:rsidRDefault="008F4CC8" w:rsidP="006E543C">
            <w:pPr>
              <w:jc w:val="center"/>
              <w:rPr>
                <w:rFonts w:ascii="Calibri" w:eastAsia="Calibri" w:hAnsi="Calibri" w:cs="Calibri"/>
                <w:b/>
              </w:rPr>
            </w:pPr>
            <w:r>
              <w:rPr>
                <w:rFonts w:ascii="Calibri" w:eastAsia="Calibri" w:hAnsi="Calibri" w:cs="Calibri"/>
                <w:b/>
              </w:rPr>
              <w:t>Gemeinsamer Unterrichtsplan</w:t>
            </w:r>
          </w:p>
        </w:tc>
        <w:tc>
          <w:tcPr>
            <w:tcW w:w="3543" w:type="dxa"/>
            <w:tcBorders>
              <w:top w:val="single" w:sz="12" w:space="0" w:color="auto"/>
              <w:left w:val="single" w:sz="4" w:space="0" w:color="auto"/>
              <w:right w:val="single" w:sz="4" w:space="0" w:color="auto"/>
            </w:tcBorders>
            <w:shd w:val="clear" w:color="auto" w:fill="E5DFEC"/>
            <w:vAlign w:val="center"/>
          </w:tcPr>
          <w:p w14:paraId="3CF961DF" w14:textId="77777777" w:rsidR="008F4CC8" w:rsidRDefault="008F4CC8" w:rsidP="006E543C">
            <w:pPr>
              <w:jc w:val="center"/>
              <w:rPr>
                <w:rFonts w:ascii="Calibri" w:eastAsia="Calibri" w:hAnsi="Calibri" w:cs="Calibri"/>
                <w:b/>
              </w:rPr>
            </w:pPr>
            <w:r>
              <w:rPr>
                <w:rFonts w:ascii="Calibri" w:eastAsia="Calibri" w:hAnsi="Calibri" w:cs="Calibri"/>
                <w:b/>
              </w:rPr>
              <w:t>Inhaltsbezogene Kompetenzen evangelisch</w:t>
            </w:r>
          </w:p>
        </w:tc>
      </w:tr>
      <w:tr w:rsidR="008F4CC8" w14:paraId="061D308E" w14:textId="77777777" w:rsidTr="006E543C">
        <w:tc>
          <w:tcPr>
            <w:tcW w:w="3542" w:type="dxa"/>
            <w:tcBorders>
              <w:top w:val="single" w:sz="12" w:space="0" w:color="auto"/>
              <w:left w:val="single" w:sz="4" w:space="0" w:color="auto"/>
              <w:bottom w:val="single" w:sz="12" w:space="0" w:color="auto"/>
              <w:right w:val="single" w:sz="4" w:space="0" w:color="auto"/>
            </w:tcBorders>
            <w:shd w:val="clear" w:color="auto" w:fill="FFFF66"/>
            <w:vAlign w:val="center"/>
          </w:tcPr>
          <w:p w14:paraId="353091DA" w14:textId="77777777" w:rsidR="008F4CC8" w:rsidRDefault="008F4CC8" w:rsidP="006E543C">
            <w:pPr>
              <w:jc w:val="center"/>
              <w:rPr>
                <w:rFonts w:ascii="Calibri" w:eastAsia="Calibri" w:hAnsi="Calibri" w:cs="Calibri"/>
                <w:b/>
              </w:rPr>
            </w:pPr>
          </w:p>
        </w:tc>
        <w:tc>
          <w:tcPr>
            <w:tcW w:w="3542" w:type="dxa"/>
            <w:tcBorders>
              <w:top w:val="single" w:sz="12" w:space="0" w:color="auto"/>
              <w:left w:val="single" w:sz="4" w:space="0" w:color="auto"/>
              <w:bottom w:val="single" w:sz="12" w:space="0" w:color="auto"/>
              <w:right w:val="single" w:sz="4" w:space="0" w:color="auto"/>
            </w:tcBorders>
            <w:shd w:val="clear" w:color="auto" w:fill="FFFFFF" w:themeFill="background1"/>
            <w:vAlign w:val="center"/>
          </w:tcPr>
          <w:p w14:paraId="23581843" w14:textId="77777777" w:rsidR="008F4CC8" w:rsidRDefault="008F4CC8" w:rsidP="006E543C">
            <w:pPr>
              <w:jc w:val="center"/>
              <w:rPr>
                <w:rFonts w:ascii="Calibri" w:eastAsia="Calibri" w:hAnsi="Calibri" w:cs="Calibri"/>
                <w:b/>
              </w:rPr>
            </w:pPr>
          </w:p>
        </w:tc>
        <w:tc>
          <w:tcPr>
            <w:tcW w:w="3543" w:type="dxa"/>
            <w:tcBorders>
              <w:top w:val="single" w:sz="12" w:space="0" w:color="auto"/>
              <w:left w:val="single" w:sz="4" w:space="0" w:color="auto"/>
              <w:bottom w:val="single" w:sz="12" w:space="0" w:color="auto"/>
              <w:right w:val="single" w:sz="4" w:space="0" w:color="auto"/>
            </w:tcBorders>
            <w:shd w:val="clear" w:color="auto" w:fill="E5DFEC"/>
            <w:vAlign w:val="center"/>
          </w:tcPr>
          <w:p w14:paraId="05A7816F" w14:textId="77777777" w:rsidR="008F4CC8" w:rsidRDefault="008F4CC8" w:rsidP="006E543C">
            <w:pPr>
              <w:jc w:val="center"/>
              <w:rPr>
                <w:rFonts w:ascii="Calibri" w:eastAsia="Calibri" w:hAnsi="Calibri" w:cs="Calibri"/>
                <w:b/>
              </w:rPr>
            </w:pPr>
          </w:p>
        </w:tc>
      </w:tr>
      <w:tr w:rsidR="008F4CC8" w14:paraId="0EE205FF" w14:textId="77777777" w:rsidTr="006E543C">
        <w:tc>
          <w:tcPr>
            <w:tcW w:w="3542" w:type="dxa"/>
            <w:tcBorders>
              <w:top w:val="single" w:sz="12" w:space="0" w:color="auto"/>
              <w:left w:val="single" w:sz="4" w:space="0" w:color="auto"/>
              <w:bottom w:val="single" w:sz="12" w:space="0" w:color="auto"/>
              <w:right w:val="single" w:sz="4" w:space="0" w:color="auto"/>
            </w:tcBorders>
            <w:shd w:val="clear" w:color="auto" w:fill="E5DFEC"/>
            <w:vAlign w:val="center"/>
          </w:tcPr>
          <w:p w14:paraId="28DC7807" w14:textId="77777777" w:rsidR="008F4CC8" w:rsidRDefault="008F4CC8" w:rsidP="006E543C">
            <w:pPr>
              <w:jc w:val="center"/>
              <w:rPr>
                <w:rFonts w:ascii="Calibri" w:eastAsia="Calibri" w:hAnsi="Calibri" w:cs="Calibri"/>
                <w:b/>
              </w:rPr>
            </w:pPr>
            <w:r>
              <w:rPr>
                <w:rFonts w:ascii="Calibri" w:eastAsia="Calibri" w:hAnsi="Calibri" w:cs="Calibri"/>
                <w:b/>
              </w:rPr>
              <w:t>Evangelischer Blickwinkel</w:t>
            </w:r>
          </w:p>
        </w:tc>
        <w:tc>
          <w:tcPr>
            <w:tcW w:w="3542" w:type="dxa"/>
            <w:tcBorders>
              <w:top w:val="single" w:sz="12" w:space="0" w:color="auto"/>
              <w:left w:val="single" w:sz="4" w:space="0" w:color="auto"/>
              <w:bottom w:val="single" w:sz="12" w:space="0" w:color="auto"/>
              <w:right w:val="single" w:sz="4" w:space="0" w:color="auto"/>
            </w:tcBorders>
            <w:shd w:val="clear" w:color="auto" w:fill="FFFFFF" w:themeFill="background1"/>
            <w:vAlign w:val="center"/>
          </w:tcPr>
          <w:p w14:paraId="2CF5601D" w14:textId="77777777" w:rsidR="008F4CC8" w:rsidRDefault="008F4CC8" w:rsidP="006E543C">
            <w:pPr>
              <w:jc w:val="center"/>
              <w:rPr>
                <w:rFonts w:ascii="Calibri" w:eastAsia="Calibri" w:hAnsi="Calibri" w:cs="Calibri"/>
                <w:b/>
              </w:rPr>
            </w:pPr>
            <w:r>
              <w:rPr>
                <w:rFonts w:ascii="Calibri" w:eastAsia="Calibri" w:hAnsi="Calibri" w:cs="Calibri"/>
                <w:b/>
              </w:rPr>
              <w:t>Zentrale Inhalte</w:t>
            </w:r>
          </w:p>
        </w:tc>
        <w:tc>
          <w:tcPr>
            <w:tcW w:w="3543" w:type="dxa"/>
            <w:tcBorders>
              <w:top w:val="single" w:sz="12" w:space="0" w:color="auto"/>
              <w:left w:val="single" w:sz="4" w:space="0" w:color="auto"/>
              <w:bottom w:val="single" w:sz="12" w:space="0" w:color="auto"/>
              <w:right w:val="single" w:sz="4" w:space="0" w:color="auto"/>
            </w:tcBorders>
            <w:shd w:val="clear" w:color="auto" w:fill="FFFF66"/>
            <w:vAlign w:val="center"/>
          </w:tcPr>
          <w:p w14:paraId="5C74FB85" w14:textId="77777777" w:rsidR="008F4CC8" w:rsidRDefault="008F4CC8" w:rsidP="006E543C">
            <w:pPr>
              <w:jc w:val="center"/>
              <w:rPr>
                <w:rFonts w:ascii="Calibri" w:eastAsia="Calibri" w:hAnsi="Calibri" w:cs="Calibri"/>
                <w:b/>
              </w:rPr>
            </w:pPr>
            <w:r>
              <w:rPr>
                <w:rFonts w:ascii="Calibri" w:eastAsia="Calibri" w:hAnsi="Calibri" w:cs="Calibri"/>
                <w:b/>
              </w:rPr>
              <w:t>Katholischer Blickwinkel</w:t>
            </w:r>
          </w:p>
        </w:tc>
      </w:tr>
      <w:tr w:rsidR="008F4CC8" w14:paraId="0AA6C16B" w14:textId="77777777" w:rsidTr="006E543C">
        <w:tc>
          <w:tcPr>
            <w:tcW w:w="3542" w:type="dxa"/>
            <w:tcBorders>
              <w:top w:val="single" w:sz="12" w:space="0" w:color="auto"/>
              <w:left w:val="single" w:sz="4" w:space="0" w:color="auto"/>
              <w:bottom w:val="single" w:sz="12" w:space="0" w:color="auto"/>
              <w:right w:val="single" w:sz="4" w:space="0" w:color="auto"/>
            </w:tcBorders>
            <w:shd w:val="clear" w:color="auto" w:fill="E5DFEC"/>
            <w:vAlign w:val="center"/>
          </w:tcPr>
          <w:p w14:paraId="100CB19A" w14:textId="77777777" w:rsidR="008F4CC8" w:rsidRDefault="008F4CC8" w:rsidP="006E543C">
            <w:pPr>
              <w:jc w:val="center"/>
              <w:rPr>
                <w:rFonts w:ascii="Calibri" w:eastAsia="Calibri" w:hAnsi="Calibri" w:cs="Calibri"/>
                <w:b/>
              </w:rPr>
            </w:pPr>
          </w:p>
        </w:tc>
        <w:tc>
          <w:tcPr>
            <w:tcW w:w="3542" w:type="dxa"/>
            <w:tcBorders>
              <w:top w:val="single" w:sz="12" w:space="0" w:color="auto"/>
              <w:left w:val="single" w:sz="4" w:space="0" w:color="auto"/>
              <w:bottom w:val="single" w:sz="12" w:space="0" w:color="auto"/>
              <w:right w:val="single" w:sz="4" w:space="0" w:color="auto"/>
            </w:tcBorders>
            <w:shd w:val="clear" w:color="auto" w:fill="FFFFFF" w:themeFill="background1"/>
            <w:vAlign w:val="center"/>
          </w:tcPr>
          <w:p w14:paraId="520609A1" w14:textId="77777777" w:rsidR="008F4CC8" w:rsidRDefault="008F4CC8" w:rsidP="006E543C">
            <w:pPr>
              <w:jc w:val="center"/>
              <w:rPr>
                <w:rFonts w:ascii="Calibri" w:eastAsia="Calibri" w:hAnsi="Calibri" w:cs="Calibri"/>
                <w:b/>
              </w:rPr>
            </w:pPr>
          </w:p>
        </w:tc>
        <w:tc>
          <w:tcPr>
            <w:tcW w:w="3543" w:type="dxa"/>
            <w:tcBorders>
              <w:top w:val="single" w:sz="12" w:space="0" w:color="auto"/>
              <w:left w:val="single" w:sz="4" w:space="0" w:color="auto"/>
              <w:bottom w:val="single" w:sz="12" w:space="0" w:color="auto"/>
              <w:right w:val="single" w:sz="4" w:space="0" w:color="auto"/>
            </w:tcBorders>
            <w:shd w:val="clear" w:color="auto" w:fill="FFFF66"/>
            <w:vAlign w:val="center"/>
          </w:tcPr>
          <w:p w14:paraId="4CAC5787" w14:textId="77777777" w:rsidR="008F4CC8" w:rsidRDefault="008F4CC8" w:rsidP="006E543C">
            <w:pPr>
              <w:jc w:val="center"/>
              <w:rPr>
                <w:rFonts w:ascii="Calibri" w:eastAsia="Calibri" w:hAnsi="Calibri" w:cs="Calibri"/>
                <w:b/>
              </w:rPr>
            </w:pPr>
          </w:p>
        </w:tc>
      </w:tr>
      <w:tr w:rsidR="008F4CC8" w14:paraId="328949BC" w14:textId="77777777" w:rsidTr="006E543C">
        <w:tc>
          <w:tcPr>
            <w:tcW w:w="10627" w:type="dxa"/>
            <w:gridSpan w:val="3"/>
            <w:tcBorders>
              <w:top w:val="single" w:sz="12" w:space="0" w:color="auto"/>
              <w:left w:val="single" w:sz="4" w:space="0" w:color="auto"/>
              <w:bottom w:val="single" w:sz="4" w:space="0" w:color="auto"/>
              <w:right w:val="single" w:sz="4" w:space="0" w:color="auto"/>
            </w:tcBorders>
            <w:shd w:val="clear" w:color="auto" w:fill="FFFFFF" w:themeFill="background1"/>
            <w:vAlign w:val="center"/>
          </w:tcPr>
          <w:p w14:paraId="3A56E483" w14:textId="77777777" w:rsidR="008F4CC8" w:rsidRDefault="008F4CC8" w:rsidP="006E543C">
            <w:pPr>
              <w:jc w:val="center"/>
              <w:rPr>
                <w:rFonts w:ascii="Calibri" w:eastAsia="Calibri" w:hAnsi="Calibri" w:cs="Calibri"/>
                <w:b/>
              </w:rPr>
            </w:pPr>
            <w:r>
              <w:rPr>
                <w:rFonts w:ascii="Calibri" w:eastAsia="Calibri" w:hAnsi="Calibri" w:cs="Calibri"/>
                <w:b/>
              </w:rPr>
              <w:t>Prozessbezogene Kompetenzen (</w:t>
            </w:r>
            <w:proofErr w:type="spellStart"/>
            <w:r>
              <w:rPr>
                <w:rFonts w:ascii="Calibri" w:eastAsia="Calibri" w:hAnsi="Calibri" w:cs="Calibri"/>
                <w:b/>
              </w:rPr>
              <w:t>pbK</w:t>
            </w:r>
            <w:proofErr w:type="spellEnd"/>
            <w:r>
              <w:rPr>
                <w:rFonts w:ascii="Calibri" w:eastAsia="Calibri" w:hAnsi="Calibri" w:cs="Calibri"/>
                <w:b/>
              </w:rPr>
              <w:t>)</w:t>
            </w:r>
          </w:p>
        </w:tc>
      </w:tr>
    </w:tbl>
    <w:p w14:paraId="57DE8A76" w14:textId="77777777" w:rsidR="008F4CC8" w:rsidRDefault="008F4CC8" w:rsidP="008F4CC8">
      <w:pPr>
        <w:jc w:val="both"/>
        <w:rPr>
          <w:rFonts w:ascii="Calibri" w:hAnsi="Calibri" w:cs="Arial"/>
        </w:rPr>
      </w:pPr>
    </w:p>
    <w:p w14:paraId="0F72B08E" w14:textId="77777777" w:rsidR="008F4CC8" w:rsidRPr="000F5F2D" w:rsidRDefault="008F4CC8" w:rsidP="008F4CC8">
      <w:pPr>
        <w:jc w:val="both"/>
        <w:rPr>
          <w:rFonts w:ascii="Calibri" w:hAnsi="Calibri" w:cs="Arial"/>
          <w:b/>
          <w:sz w:val="22"/>
          <w:szCs w:val="22"/>
        </w:rPr>
      </w:pPr>
    </w:p>
    <w:p w14:paraId="3DEBE957" w14:textId="77777777" w:rsidR="008F4CC8" w:rsidRPr="000F5F2D" w:rsidRDefault="008F4CC8" w:rsidP="008F4CC8">
      <w:pPr>
        <w:jc w:val="both"/>
        <w:rPr>
          <w:rFonts w:ascii="Calibri" w:hAnsi="Calibri" w:cs="Arial"/>
          <w:b/>
          <w:sz w:val="22"/>
          <w:szCs w:val="22"/>
        </w:rPr>
      </w:pPr>
      <w:r w:rsidRPr="000F5F2D">
        <w:rPr>
          <w:rFonts w:ascii="Calibri" w:hAnsi="Calibri" w:cs="Arial"/>
          <w:b/>
          <w:sz w:val="22"/>
          <w:szCs w:val="22"/>
        </w:rPr>
        <w:t xml:space="preserve">Erläuterung: </w:t>
      </w:r>
    </w:p>
    <w:p w14:paraId="1E637976" w14:textId="77777777" w:rsidR="008F4CC8" w:rsidRPr="002F646A" w:rsidRDefault="008F4CC8" w:rsidP="008F4CC8">
      <w:pPr>
        <w:jc w:val="both"/>
        <w:rPr>
          <w:rFonts w:ascii="Calibri" w:hAnsi="Calibri" w:cs="Arial"/>
          <w:sz w:val="22"/>
          <w:szCs w:val="22"/>
        </w:rPr>
      </w:pPr>
      <w:r w:rsidRPr="002F646A">
        <w:rPr>
          <w:rFonts w:ascii="Calibri" w:hAnsi="Calibri" w:cs="Arial"/>
          <w:sz w:val="22"/>
          <w:szCs w:val="22"/>
        </w:rPr>
        <w:t>Unter einer thematischen Überschrift (</w:t>
      </w:r>
      <w:r w:rsidRPr="002F646A">
        <w:rPr>
          <w:rFonts w:ascii="Calibri" w:hAnsi="Calibri" w:cs="Arial"/>
          <w:b/>
          <w:sz w:val="22"/>
          <w:szCs w:val="22"/>
        </w:rPr>
        <w:t>Unterrichtseinheit = UE</w:t>
      </w:r>
      <w:r w:rsidRPr="002F646A">
        <w:rPr>
          <w:rFonts w:ascii="Calibri" w:hAnsi="Calibri" w:cs="Arial"/>
          <w:sz w:val="22"/>
          <w:szCs w:val="22"/>
        </w:rPr>
        <w:t xml:space="preserve">) finden sich hier im </w:t>
      </w:r>
      <w:r w:rsidRPr="002F646A">
        <w:rPr>
          <w:rFonts w:ascii="Calibri" w:hAnsi="Calibri" w:cs="Arial"/>
          <w:b/>
          <w:sz w:val="22"/>
          <w:szCs w:val="22"/>
        </w:rPr>
        <w:t>Beispielcurriculum B</w:t>
      </w:r>
      <w:r w:rsidRPr="002F646A">
        <w:rPr>
          <w:rFonts w:ascii="Calibri" w:hAnsi="Calibri" w:cs="Arial"/>
          <w:sz w:val="22"/>
          <w:szCs w:val="22"/>
        </w:rPr>
        <w:t xml:space="preserve"> von links nach rechts zuerst die inhaltsbezogenen Kompetenzen des Bildungsplans </w:t>
      </w:r>
      <w:r w:rsidRPr="002F646A">
        <w:rPr>
          <w:rFonts w:ascii="Calibri" w:hAnsi="Calibri" w:cs="Arial"/>
          <w:b/>
          <w:sz w:val="22"/>
          <w:szCs w:val="22"/>
        </w:rPr>
        <w:t>Katholische Religionslehre</w:t>
      </w:r>
      <w:r w:rsidRPr="002F646A">
        <w:rPr>
          <w:rFonts w:ascii="Calibri" w:hAnsi="Calibri" w:cs="Arial"/>
          <w:sz w:val="22"/>
          <w:szCs w:val="22"/>
        </w:rPr>
        <w:t xml:space="preserve">, sodann die freie Spalte für die gemeinsame Unterrichtsplanung, und in der rechten Spalte analoge inhaltsbezogene Teilkompetenzen des Bildungsplans </w:t>
      </w:r>
      <w:r w:rsidRPr="002F646A">
        <w:rPr>
          <w:rFonts w:ascii="Calibri" w:hAnsi="Calibri" w:cs="Arial"/>
          <w:b/>
          <w:sz w:val="22"/>
          <w:szCs w:val="22"/>
        </w:rPr>
        <w:t>Evangelische Religionslehre</w:t>
      </w:r>
      <w:r w:rsidRPr="002F646A">
        <w:rPr>
          <w:rFonts w:ascii="Calibri" w:hAnsi="Calibri" w:cs="Arial"/>
          <w:sz w:val="22"/>
          <w:szCs w:val="22"/>
        </w:rPr>
        <w:t>. Unter den drei Spalten befinden sich die prozessbezogenen Kompetenzen beider Bildungs- bzw. Fachpläne.</w:t>
      </w:r>
    </w:p>
    <w:p w14:paraId="693768F3" w14:textId="77777777" w:rsidR="008F4CC8" w:rsidRPr="000F5F2D" w:rsidRDefault="008F4CC8" w:rsidP="008F4CC8">
      <w:pPr>
        <w:jc w:val="both"/>
        <w:rPr>
          <w:rFonts w:ascii="Calibri" w:hAnsi="Calibri" w:cs="Arial"/>
          <w:sz w:val="22"/>
          <w:szCs w:val="22"/>
        </w:rPr>
      </w:pPr>
      <w:r w:rsidRPr="002F646A">
        <w:rPr>
          <w:rFonts w:ascii="Calibri" w:hAnsi="Calibri" w:cs="Arial"/>
          <w:sz w:val="22"/>
          <w:szCs w:val="22"/>
        </w:rPr>
        <w:t xml:space="preserve">Gemäß dem Prinzip „Gemeinsamkeiten stärken – Unterschieden gerecht werden“, das den konfessionell-kooperativen Unterricht auszeichnet, werden für jede Konfession am Ende der Spalten Hinweise auf den </w:t>
      </w:r>
      <w:r w:rsidRPr="002F646A">
        <w:rPr>
          <w:rFonts w:ascii="Calibri" w:hAnsi="Calibri" w:cs="Arial"/>
          <w:b/>
          <w:sz w:val="22"/>
          <w:szCs w:val="22"/>
        </w:rPr>
        <w:t>Blickwinkel</w:t>
      </w:r>
      <w:r w:rsidRPr="002F646A">
        <w:rPr>
          <w:rFonts w:ascii="Calibri" w:hAnsi="Calibri" w:cs="Arial"/>
          <w:sz w:val="22"/>
          <w:szCs w:val="22"/>
        </w:rPr>
        <w:t xml:space="preserve"> der jeweils anderen Konfession gegeben. Zentrale Inhalte stehen in der Mitte.</w:t>
      </w:r>
      <w:r w:rsidRPr="000F5F2D">
        <w:rPr>
          <w:rFonts w:ascii="Calibri" w:hAnsi="Calibri" w:cs="Arial"/>
          <w:sz w:val="22"/>
          <w:szCs w:val="22"/>
        </w:rPr>
        <w:t xml:space="preserve"> </w:t>
      </w:r>
    </w:p>
    <w:p w14:paraId="01115667" w14:textId="4F1CE5AC" w:rsidR="000F5F2D" w:rsidRPr="000F5F2D" w:rsidRDefault="000F5F2D" w:rsidP="000F5F2D">
      <w:pPr>
        <w:jc w:val="both"/>
        <w:rPr>
          <w:rFonts w:ascii="Calibri" w:hAnsi="Calibri" w:cs="Arial"/>
          <w:sz w:val="22"/>
          <w:szCs w:val="22"/>
        </w:rPr>
      </w:pPr>
      <w:r w:rsidRPr="000F5F2D">
        <w:rPr>
          <w:rFonts w:ascii="Calibri" w:hAnsi="Calibri" w:cs="Arial"/>
          <w:sz w:val="22"/>
          <w:szCs w:val="22"/>
        </w:rPr>
        <w:t xml:space="preserve"> </w:t>
      </w:r>
    </w:p>
    <w:p w14:paraId="112C6DDC" w14:textId="77777777" w:rsidR="000F5F2D" w:rsidRPr="000F5F2D" w:rsidRDefault="000F5F2D" w:rsidP="000F5F2D">
      <w:pPr>
        <w:rPr>
          <w:rFonts w:ascii="Calibri" w:hAnsi="Calibri" w:cs="Arial"/>
          <w:b/>
          <w:sz w:val="22"/>
          <w:szCs w:val="22"/>
        </w:rPr>
      </w:pPr>
    </w:p>
    <w:p w14:paraId="707F4C7D" w14:textId="77777777" w:rsidR="000F5F2D" w:rsidRPr="000F5F2D" w:rsidRDefault="000F5F2D" w:rsidP="000F5F2D">
      <w:pPr>
        <w:jc w:val="both"/>
        <w:rPr>
          <w:rFonts w:ascii="Calibri" w:hAnsi="Calibri" w:cs="Arial"/>
          <w:strike/>
          <w:sz w:val="22"/>
          <w:szCs w:val="22"/>
        </w:rPr>
      </w:pPr>
    </w:p>
    <w:p w14:paraId="5EA64C42" w14:textId="77777777" w:rsidR="001758AF" w:rsidRDefault="001758AF" w:rsidP="001758AF">
      <w:pPr>
        <w:jc w:val="both"/>
        <w:rPr>
          <w:rFonts w:asciiTheme="minorHAnsi" w:hAnsiTheme="minorHAnsi" w:cstheme="minorHAnsi"/>
          <w:b/>
          <w:sz w:val="28"/>
          <w:szCs w:val="28"/>
        </w:rPr>
      </w:pPr>
      <w:r>
        <w:rPr>
          <w:rFonts w:asciiTheme="minorHAnsi" w:hAnsiTheme="minorHAnsi" w:cstheme="minorHAnsi"/>
          <w:b/>
          <w:sz w:val="28"/>
          <w:szCs w:val="28"/>
        </w:rPr>
        <w:br w:type="page"/>
      </w:r>
    </w:p>
    <w:p w14:paraId="2CC87757" w14:textId="77777777" w:rsidR="000C5B9C" w:rsidRPr="00AE2E76" w:rsidRDefault="000C5B9C" w:rsidP="000C5B9C">
      <w:pPr>
        <w:jc w:val="center"/>
        <w:rPr>
          <w:rFonts w:asciiTheme="minorHAnsi" w:eastAsia="Calibri" w:hAnsiTheme="minorHAnsi" w:cstheme="minorHAnsi"/>
          <w:b/>
          <w:sz w:val="22"/>
          <w:szCs w:val="22"/>
        </w:rPr>
      </w:pPr>
      <w:r w:rsidRPr="00AE2E76">
        <w:rPr>
          <w:rFonts w:asciiTheme="minorHAnsi" w:eastAsia="Calibri" w:hAnsiTheme="minorHAnsi" w:cs="Arial"/>
          <w:b/>
          <w:sz w:val="22"/>
          <w:szCs w:val="22"/>
        </w:rPr>
        <w:lastRenderedPageBreak/>
        <w:t>Klasse 7</w:t>
      </w:r>
    </w:p>
    <w:tbl>
      <w:tblPr>
        <w:tblStyle w:val="Tabellenraster1"/>
        <w:tblpPr w:leftFromText="141" w:rightFromText="141" w:horzAnchor="margin" w:tblpY="601"/>
        <w:tblW w:w="10910" w:type="dxa"/>
        <w:tblLook w:val="04A0" w:firstRow="1" w:lastRow="0" w:firstColumn="1" w:lastColumn="0" w:noHBand="0" w:noVBand="1"/>
      </w:tblPr>
      <w:tblGrid>
        <w:gridCol w:w="3636"/>
        <w:gridCol w:w="3637"/>
        <w:gridCol w:w="3637"/>
      </w:tblGrid>
      <w:tr w:rsidR="00094FB6" w:rsidRPr="00AE2E76" w14:paraId="39C057E5" w14:textId="77777777" w:rsidTr="006E543C">
        <w:tc>
          <w:tcPr>
            <w:tcW w:w="10910" w:type="dxa"/>
            <w:gridSpan w:val="3"/>
            <w:shd w:val="clear" w:color="auto" w:fill="FFFF66"/>
          </w:tcPr>
          <w:p w14:paraId="219705A5" w14:textId="77777777" w:rsidR="00094FB6" w:rsidRPr="00AE2E76" w:rsidRDefault="00094FB6" w:rsidP="00894DCC">
            <w:pPr>
              <w:ind w:left="57" w:right="57"/>
              <w:jc w:val="center"/>
              <w:rPr>
                <w:rFonts w:asciiTheme="minorHAnsi" w:hAnsiTheme="minorHAnsi" w:cs="Arial"/>
                <w:b/>
                <w:sz w:val="22"/>
                <w:szCs w:val="22"/>
              </w:rPr>
            </w:pPr>
            <w:r w:rsidRPr="00AE2E76">
              <w:rPr>
                <w:rFonts w:asciiTheme="minorHAnsi" w:hAnsiTheme="minorHAnsi" w:cs="Arial"/>
                <w:b/>
                <w:sz w:val="22"/>
                <w:szCs w:val="22"/>
              </w:rPr>
              <w:t xml:space="preserve">UE 1 </w:t>
            </w:r>
            <w:r w:rsidR="00894DCC">
              <w:rPr>
                <w:rFonts w:asciiTheme="minorHAnsi" w:hAnsiTheme="minorHAnsi" w:cs="Arial"/>
                <w:b/>
                <w:sz w:val="22"/>
                <w:szCs w:val="22"/>
              </w:rPr>
              <w:t>Schau hin! Was Menschen zu Propheten macht</w:t>
            </w:r>
          </w:p>
        </w:tc>
      </w:tr>
      <w:tr w:rsidR="00D22535" w:rsidRPr="00AE2E76" w14:paraId="40207C75" w14:textId="77777777" w:rsidTr="00D22535">
        <w:tc>
          <w:tcPr>
            <w:tcW w:w="10910" w:type="dxa"/>
            <w:gridSpan w:val="3"/>
          </w:tcPr>
          <w:p w14:paraId="6FF17C86" w14:textId="77777777" w:rsidR="00D22535" w:rsidRDefault="00D22535" w:rsidP="00894DCC">
            <w:pPr>
              <w:ind w:left="57" w:right="57"/>
              <w:jc w:val="center"/>
              <w:rPr>
                <w:rFonts w:asciiTheme="minorHAnsi" w:hAnsiTheme="minorHAnsi" w:cs="Arial"/>
                <w:b/>
                <w:sz w:val="22"/>
                <w:szCs w:val="22"/>
              </w:rPr>
            </w:pPr>
            <w:r>
              <w:rPr>
                <w:rFonts w:asciiTheme="minorHAnsi" w:hAnsiTheme="minorHAnsi" w:cs="Arial"/>
                <w:b/>
                <w:sz w:val="22"/>
                <w:szCs w:val="22"/>
              </w:rPr>
              <w:t>Fragen für das Vorbereitungsteam</w:t>
            </w:r>
          </w:p>
          <w:p w14:paraId="50BDE123" w14:textId="77777777" w:rsidR="00D22535" w:rsidRPr="00980C2D" w:rsidRDefault="00D22535" w:rsidP="00D22535">
            <w:pPr>
              <w:pStyle w:val="Listenabsatz"/>
              <w:numPr>
                <w:ilvl w:val="0"/>
                <w:numId w:val="5"/>
              </w:numPr>
              <w:autoSpaceDE w:val="0"/>
              <w:autoSpaceDN w:val="0"/>
              <w:adjustRightInd w:val="0"/>
              <w:rPr>
                <w:rFonts w:ascii="Calibri" w:eastAsia="Calibri" w:hAnsi="Calibri" w:cs="Arial"/>
                <w:b/>
              </w:rPr>
            </w:pPr>
            <w:r w:rsidRPr="00980C2D">
              <w:rPr>
                <w:rFonts w:ascii="Calibri" w:eastAsia="Calibri" w:hAnsi="Calibri" w:cs="Arial"/>
                <w:bCs/>
              </w:rPr>
              <w:t>Was ist Prophetie für mich?</w:t>
            </w:r>
          </w:p>
          <w:p w14:paraId="1F72D1F6" w14:textId="77777777" w:rsidR="00D22535" w:rsidRPr="00980C2D" w:rsidRDefault="00D22535" w:rsidP="00D22535">
            <w:pPr>
              <w:pStyle w:val="Listenabsatz"/>
              <w:numPr>
                <w:ilvl w:val="0"/>
                <w:numId w:val="5"/>
              </w:numPr>
              <w:autoSpaceDE w:val="0"/>
              <w:autoSpaceDN w:val="0"/>
              <w:adjustRightInd w:val="0"/>
              <w:rPr>
                <w:rFonts w:ascii="Calibri" w:eastAsia="Calibri" w:hAnsi="Calibri" w:cs="Arial"/>
                <w:b/>
              </w:rPr>
            </w:pPr>
            <w:r w:rsidRPr="00980C2D">
              <w:rPr>
                <w:rFonts w:ascii="Calibri" w:eastAsia="Calibri" w:hAnsi="Calibri" w:cs="Arial"/>
                <w:bCs/>
              </w:rPr>
              <w:t>Welche prophetischen Menschen sind für mich vorbildlich?</w:t>
            </w:r>
          </w:p>
          <w:p w14:paraId="12ED8078" w14:textId="77777777" w:rsidR="00D22535" w:rsidRPr="00980C2D" w:rsidRDefault="00D22535" w:rsidP="00D22535">
            <w:pPr>
              <w:pStyle w:val="Listenabsatz"/>
              <w:numPr>
                <w:ilvl w:val="0"/>
                <w:numId w:val="5"/>
              </w:numPr>
              <w:autoSpaceDE w:val="0"/>
              <w:autoSpaceDN w:val="0"/>
              <w:adjustRightInd w:val="0"/>
              <w:rPr>
                <w:rFonts w:ascii="Calibri" w:eastAsia="Calibri" w:hAnsi="Calibri" w:cs="Arial"/>
                <w:b/>
              </w:rPr>
            </w:pPr>
            <w:r w:rsidRPr="00980C2D">
              <w:rPr>
                <w:rFonts w:ascii="Calibri" w:eastAsia="Calibri" w:hAnsi="Calibri" w:cs="Arial"/>
                <w:bCs/>
              </w:rPr>
              <w:t>Gibt es auch falsche Prophetie?</w:t>
            </w:r>
          </w:p>
          <w:p w14:paraId="3C66349D" w14:textId="2272DD35" w:rsidR="00D22535" w:rsidRPr="00980C2D" w:rsidRDefault="00D22535" w:rsidP="00D22535">
            <w:pPr>
              <w:pStyle w:val="Listenabsatz"/>
              <w:numPr>
                <w:ilvl w:val="0"/>
                <w:numId w:val="5"/>
              </w:numPr>
              <w:autoSpaceDE w:val="0"/>
              <w:autoSpaceDN w:val="0"/>
              <w:adjustRightInd w:val="0"/>
              <w:rPr>
                <w:rFonts w:ascii="Calibri" w:eastAsia="Calibri" w:hAnsi="Calibri" w:cs="Arial"/>
                <w:b/>
              </w:rPr>
            </w:pPr>
            <w:r>
              <w:rPr>
                <w:rFonts w:ascii="Calibri" w:eastAsia="Calibri" w:hAnsi="Calibri" w:cs="Arial"/>
                <w:bCs/>
              </w:rPr>
              <w:t xml:space="preserve">Welche meiner Schülerinnen </w:t>
            </w:r>
            <w:r w:rsidR="00616B37">
              <w:rPr>
                <w:rFonts w:ascii="Calibri" w:eastAsia="Calibri" w:hAnsi="Calibri" w:cs="Arial"/>
                <w:bCs/>
              </w:rPr>
              <w:t xml:space="preserve">und Schüler </w:t>
            </w:r>
            <w:r>
              <w:rPr>
                <w:rFonts w:ascii="Calibri" w:eastAsia="Calibri" w:hAnsi="Calibri" w:cs="Arial"/>
                <w:bCs/>
              </w:rPr>
              <w:t>engagieren sich prophetisch?</w:t>
            </w:r>
          </w:p>
          <w:p w14:paraId="7C0CB25F" w14:textId="07D69996" w:rsidR="00D22535" w:rsidRPr="00D22535" w:rsidRDefault="00D22535" w:rsidP="00D22535">
            <w:pPr>
              <w:pStyle w:val="Listenabsatz"/>
              <w:numPr>
                <w:ilvl w:val="0"/>
                <w:numId w:val="5"/>
              </w:numPr>
              <w:autoSpaceDE w:val="0"/>
              <w:autoSpaceDN w:val="0"/>
              <w:adjustRightInd w:val="0"/>
              <w:rPr>
                <w:rFonts w:ascii="Calibri" w:eastAsia="Calibri" w:hAnsi="Calibri" w:cs="Arial"/>
                <w:b/>
              </w:rPr>
            </w:pPr>
            <w:r>
              <w:rPr>
                <w:rFonts w:ascii="Calibri" w:eastAsia="Calibri" w:hAnsi="Calibri" w:cs="Arial"/>
                <w:bCs/>
              </w:rPr>
              <w:t>W</w:t>
            </w:r>
            <w:r w:rsidR="00616B37">
              <w:rPr>
                <w:rFonts w:ascii="Calibri" w:eastAsia="Calibri" w:hAnsi="Calibri" w:cs="Arial"/>
                <w:bCs/>
              </w:rPr>
              <w:t>i</w:t>
            </w:r>
            <w:r>
              <w:rPr>
                <w:rFonts w:ascii="Calibri" w:eastAsia="Calibri" w:hAnsi="Calibri" w:cs="Arial"/>
                <w:bCs/>
              </w:rPr>
              <w:t>e</w:t>
            </w:r>
            <w:r w:rsidR="00616B37">
              <w:rPr>
                <w:rFonts w:ascii="Calibri" w:eastAsia="Calibri" w:hAnsi="Calibri" w:cs="Arial"/>
                <w:bCs/>
              </w:rPr>
              <w:t xml:space="preserve"> legitimiert sich</w:t>
            </w:r>
            <w:r>
              <w:rPr>
                <w:rFonts w:ascii="Calibri" w:eastAsia="Calibri" w:hAnsi="Calibri" w:cs="Arial"/>
                <w:bCs/>
              </w:rPr>
              <w:t xml:space="preserve"> Prophetie?</w:t>
            </w:r>
          </w:p>
          <w:p w14:paraId="53F6DA45" w14:textId="1994C9C1" w:rsidR="00D22535" w:rsidRPr="00D22535" w:rsidRDefault="00D22535" w:rsidP="00D22535">
            <w:pPr>
              <w:autoSpaceDE w:val="0"/>
              <w:autoSpaceDN w:val="0"/>
              <w:adjustRightInd w:val="0"/>
              <w:rPr>
                <w:rFonts w:ascii="Calibri" w:eastAsia="Calibri" w:hAnsi="Calibri" w:cs="Arial"/>
                <w:b/>
              </w:rPr>
            </w:pPr>
          </w:p>
        </w:tc>
      </w:tr>
      <w:tr w:rsidR="006B7395" w:rsidRPr="00AE2E76" w14:paraId="01BE1023" w14:textId="77777777" w:rsidTr="006E543C">
        <w:tc>
          <w:tcPr>
            <w:tcW w:w="3636" w:type="dxa"/>
            <w:shd w:val="clear" w:color="auto" w:fill="FFFD55"/>
          </w:tcPr>
          <w:p w14:paraId="7F3D90A1" w14:textId="77777777" w:rsidR="006B7395" w:rsidRDefault="006B7395" w:rsidP="00AE2E76">
            <w:pPr>
              <w:ind w:left="57" w:right="57"/>
              <w:jc w:val="center"/>
              <w:rPr>
                <w:rFonts w:asciiTheme="minorHAnsi" w:hAnsiTheme="minorHAnsi" w:cs="Arial"/>
                <w:sz w:val="16"/>
                <w:szCs w:val="16"/>
              </w:rPr>
            </w:pPr>
            <w:r w:rsidRPr="00AE2E76">
              <w:rPr>
                <w:rFonts w:asciiTheme="minorHAnsi" w:hAnsiTheme="minorHAnsi" w:cs="Arial"/>
                <w:b/>
                <w:sz w:val="16"/>
                <w:szCs w:val="16"/>
              </w:rPr>
              <w:t>inhaltsbezogene</w:t>
            </w:r>
            <w:r w:rsidRPr="00AE2E76">
              <w:rPr>
                <w:rFonts w:asciiTheme="minorHAnsi" w:hAnsiTheme="minorHAnsi" w:cs="Arial"/>
                <w:sz w:val="16"/>
                <w:szCs w:val="16"/>
              </w:rPr>
              <w:t xml:space="preserve"> Kompetenzen </w:t>
            </w:r>
          </w:p>
          <w:p w14:paraId="77E25A82" w14:textId="77777777" w:rsidR="006B7395" w:rsidRPr="00AE2E76" w:rsidRDefault="006B7395" w:rsidP="00AE2E76">
            <w:pPr>
              <w:ind w:left="57" w:right="57"/>
              <w:jc w:val="center"/>
              <w:rPr>
                <w:rFonts w:asciiTheme="minorHAnsi" w:hAnsiTheme="minorHAnsi" w:cs="Arial"/>
                <w:sz w:val="16"/>
                <w:szCs w:val="16"/>
              </w:rPr>
            </w:pPr>
            <w:r w:rsidRPr="00AE2E76">
              <w:rPr>
                <w:rFonts w:asciiTheme="minorHAnsi" w:hAnsiTheme="minorHAnsi" w:cs="Arial"/>
                <w:sz w:val="16"/>
                <w:szCs w:val="16"/>
              </w:rPr>
              <w:t>katholisch</w:t>
            </w:r>
          </w:p>
        </w:tc>
        <w:tc>
          <w:tcPr>
            <w:tcW w:w="3637" w:type="dxa"/>
          </w:tcPr>
          <w:p w14:paraId="41B72E54" w14:textId="77777777" w:rsidR="006B7395" w:rsidRPr="00AE2E76" w:rsidRDefault="006B7395" w:rsidP="009009B3">
            <w:pPr>
              <w:ind w:left="57" w:right="57"/>
              <w:jc w:val="center"/>
              <w:rPr>
                <w:rFonts w:asciiTheme="minorHAnsi" w:hAnsiTheme="minorHAnsi" w:cs="Arial"/>
                <w:b/>
                <w:sz w:val="16"/>
                <w:szCs w:val="16"/>
              </w:rPr>
            </w:pPr>
            <w:r w:rsidRPr="00AE2E76">
              <w:rPr>
                <w:rFonts w:asciiTheme="minorHAnsi" w:hAnsiTheme="minorHAnsi" w:cs="Arial"/>
                <w:sz w:val="16"/>
                <w:szCs w:val="16"/>
              </w:rPr>
              <w:t>Umsetzung im Unterricht</w:t>
            </w:r>
          </w:p>
        </w:tc>
        <w:tc>
          <w:tcPr>
            <w:tcW w:w="3637" w:type="dxa"/>
            <w:shd w:val="clear" w:color="auto" w:fill="CCC0D9" w:themeFill="accent4" w:themeFillTint="66"/>
          </w:tcPr>
          <w:p w14:paraId="00E37B9A" w14:textId="77777777" w:rsidR="006B7395" w:rsidRDefault="006B7395" w:rsidP="009009B3">
            <w:pPr>
              <w:ind w:left="57" w:right="57"/>
              <w:jc w:val="center"/>
              <w:rPr>
                <w:rFonts w:asciiTheme="minorHAnsi" w:hAnsiTheme="minorHAnsi" w:cs="Arial"/>
                <w:sz w:val="16"/>
                <w:szCs w:val="16"/>
              </w:rPr>
            </w:pPr>
            <w:r w:rsidRPr="00AE2E76">
              <w:rPr>
                <w:rFonts w:asciiTheme="minorHAnsi" w:hAnsiTheme="minorHAnsi" w:cs="Arial"/>
                <w:b/>
                <w:sz w:val="16"/>
                <w:szCs w:val="16"/>
              </w:rPr>
              <w:t>inhaltsbezogene</w:t>
            </w:r>
            <w:r w:rsidRPr="00AE2E76">
              <w:rPr>
                <w:rFonts w:asciiTheme="minorHAnsi" w:hAnsiTheme="minorHAnsi" w:cs="Arial"/>
                <w:sz w:val="16"/>
                <w:szCs w:val="16"/>
              </w:rPr>
              <w:t xml:space="preserve"> Kompetenzen </w:t>
            </w:r>
          </w:p>
          <w:p w14:paraId="69C33B12" w14:textId="32097107" w:rsidR="006B7395" w:rsidRPr="00AE2E76" w:rsidRDefault="006B7395" w:rsidP="009009B3">
            <w:pPr>
              <w:ind w:left="57" w:right="57"/>
              <w:jc w:val="center"/>
              <w:rPr>
                <w:rFonts w:asciiTheme="minorHAnsi" w:hAnsiTheme="minorHAnsi" w:cs="Arial"/>
                <w:b/>
                <w:sz w:val="16"/>
                <w:szCs w:val="16"/>
              </w:rPr>
            </w:pPr>
            <w:r w:rsidRPr="00AE2E76">
              <w:rPr>
                <w:rFonts w:asciiTheme="minorHAnsi" w:hAnsiTheme="minorHAnsi" w:cs="Arial"/>
                <w:sz w:val="16"/>
                <w:szCs w:val="16"/>
              </w:rPr>
              <w:t>evangelisch</w:t>
            </w:r>
          </w:p>
        </w:tc>
      </w:tr>
      <w:tr w:rsidR="006B7395" w:rsidRPr="00AE2E76" w14:paraId="1B7CB4BE" w14:textId="77777777" w:rsidTr="006E543C">
        <w:tc>
          <w:tcPr>
            <w:tcW w:w="3636" w:type="dxa"/>
            <w:shd w:val="clear" w:color="auto" w:fill="FFFD55"/>
          </w:tcPr>
          <w:p w14:paraId="19AC76D8" w14:textId="77777777" w:rsidR="006B7395" w:rsidRPr="00AE2E76" w:rsidRDefault="006B7395" w:rsidP="001E0C4E">
            <w:pPr>
              <w:rPr>
                <w:rFonts w:asciiTheme="minorHAnsi" w:hAnsiTheme="minorHAnsi" w:cs="Arial"/>
                <w:sz w:val="16"/>
                <w:szCs w:val="16"/>
              </w:rPr>
            </w:pPr>
            <w:r w:rsidRPr="00AE2E76">
              <w:rPr>
                <w:rFonts w:asciiTheme="minorHAnsi" w:hAnsiTheme="minorHAnsi" w:cs="Arial"/>
                <w:sz w:val="16"/>
                <w:szCs w:val="16"/>
              </w:rPr>
              <w:t>Die Schülerinnen und Schüler können</w:t>
            </w:r>
          </w:p>
          <w:p w14:paraId="0857FBC9" w14:textId="77777777" w:rsidR="006B7395" w:rsidRPr="006303AE" w:rsidRDefault="006B7395" w:rsidP="001E0C4E">
            <w:pPr>
              <w:ind w:left="57" w:right="57"/>
              <w:rPr>
                <w:rFonts w:asciiTheme="minorHAnsi" w:eastAsia="Calibri" w:hAnsiTheme="minorHAnsi" w:cs="Arial"/>
                <w:b/>
                <w:sz w:val="16"/>
                <w:szCs w:val="16"/>
              </w:rPr>
            </w:pPr>
          </w:p>
          <w:p w14:paraId="32631427" w14:textId="77777777" w:rsidR="006B7395" w:rsidRPr="006303AE" w:rsidRDefault="006B7395" w:rsidP="001E0C4E">
            <w:pPr>
              <w:ind w:left="11" w:right="57"/>
              <w:rPr>
                <w:rFonts w:asciiTheme="minorHAnsi" w:eastAsia="Calibri" w:hAnsiTheme="minorHAnsi" w:cs="Arial"/>
                <w:b/>
                <w:sz w:val="16"/>
                <w:szCs w:val="16"/>
              </w:rPr>
            </w:pPr>
            <w:r w:rsidRPr="006303AE">
              <w:rPr>
                <w:rFonts w:asciiTheme="minorHAnsi" w:eastAsia="Calibri" w:hAnsiTheme="minorHAnsi" w:cs="Arial"/>
                <w:b/>
                <w:sz w:val="16"/>
                <w:szCs w:val="16"/>
              </w:rPr>
              <w:t>3.2.2 (1)</w:t>
            </w:r>
          </w:p>
          <w:p w14:paraId="1E08F69C" w14:textId="77777777" w:rsidR="006B7395" w:rsidRPr="006303AE" w:rsidRDefault="006B7395" w:rsidP="001E0C4E">
            <w:pPr>
              <w:ind w:left="11" w:right="57"/>
              <w:rPr>
                <w:rFonts w:asciiTheme="minorHAnsi" w:eastAsia="Calibri" w:hAnsiTheme="minorHAnsi" w:cs="Arial"/>
                <w:sz w:val="16"/>
                <w:szCs w:val="16"/>
              </w:rPr>
            </w:pPr>
            <w:r>
              <w:rPr>
                <w:rFonts w:asciiTheme="minorHAnsi" w:eastAsia="Calibri" w:hAnsiTheme="minorHAnsi" w:cs="Arial"/>
                <w:b/>
                <w:sz w:val="16"/>
                <w:szCs w:val="16"/>
              </w:rPr>
              <w:t>G</w:t>
            </w:r>
            <w:r w:rsidRPr="006303AE">
              <w:rPr>
                <w:rFonts w:asciiTheme="minorHAnsi" w:eastAsia="Calibri" w:hAnsiTheme="minorHAnsi" w:cs="Arial"/>
                <w:sz w:val="16"/>
                <w:szCs w:val="16"/>
              </w:rPr>
              <w:t xml:space="preserve"> an einem regionalen Beispiel beschreiben, wie menschliches Handeln Natur und Umwelt schädigen kann und deshalb ethisch zu befragen ist</w:t>
            </w:r>
          </w:p>
          <w:p w14:paraId="58E97B5D" w14:textId="77777777" w:rsidR="006B7395" w:rsidRPr="006303AE" w:rsidRDefault="006B7395" w:rsidP="001E0C4E">
            <w:pPr>
              <w:ind w:left="11" w:right="57"/>
              <w:rPr>
                <w:rFonts w:asciiTheme="minorHAnsi" w:eastAsia="Calibri" w:hAnsiTheme="minorHAnsi" w:cs="Arial"/>
                <w:sz w:val="16"/>
                <w:szCs w:val="16"/>
              </w:rPr>
            </w:pPr>
            <w:r>
              <w:rPr>
                <w:rFonts w:asciiTheme="minorHAnsi" w:eastAsia="Calibri" w:hAnsiTheme="minorHAnsi" w:cs="Arial"/>
                <w:b/>
                <w:sz w:val="16"/>
                <w:szCs w:val="16"/>
              </w:rPr>
              <w:t>M</w:t>
            </w:r>
            <w:r w:rsidRPr="006303AE">
              <w:rPr>
                <w:rFonts w:asciiTheme="minorHAnsi" w:eastAsia="Calibri" w:hAnsiTheme="minorHAnsi" w:cs="Arial"/>
                <w:sz w:val="16"/>
                <w:szCs w:val="16"/>
              </w:rPr>
              <w:t xml:space="preserve"> an einem regionalen Beispiel darstellen, wie menschliches Handeln Natur und Umwelt schädigen kann und deshalb ethisch zu befragen ist</w:t>
            </w:r>
          </w:p>
          <w:p w14:paraId="102E7D93" w14:textId="77777777" w:rsidR="006B7395" w:rsidRDefault="006B7395" w:rsidP="001E0C4E">
            <w:pPr>
              <w:ind w:left="11" w:right="57"/>
              <w:rPr>
                <w:rFonts w:asciiTheme="minorHAnsi" w:eastAsia="Calibri" w:hAnsiTheme="minorHAnsi" w:cs="Arial"/>
                <w:sz w:val="16"/>
                <w:szCs w:val="16"/>
              </w:rPr>
            </w:pPr>
            <w:r>
              <w:rPr>
                <w:rFonts w:asciiTheme="minorHAnsi" w:eastAsia="Calibri" w:hAnsiTheme="minorHAnsi" w:cs="Arial"/>
                <w:b/>
                <w:sz w:val="16"/>
                <w:szCs w:val="16"/>
              </w:rPr>
              <w:t>E</w:t>
            </w:r>
            <w:r w:rsidRPr="006303AE">
              <w:rPr>
                <w:rFonts w:asciiTheme="minorHAnsi" w:eastAsia="Calibri" w:hAnsiTheme="minorHAnsi" w:cs="Arial"/>
                <w:sz w:val="16"/>
                <w:szCs w:val="16"/>
              </w:rPr>
              <w:t xml:space="preserve"> an einem regionalen Beispiel entfalten, wie menschliches Handeln Natur und Umwelt schädigen kann und deshalb ethisch zu befragen ist</w:t>
            </w:r>
            <w:r>
              <w:rPr>
                <w:rFonts w:asciiTheme="minorHAnsi" w:eastAsia="Calibri" w:hAnsiTheme="minorHAnsi" w:cs="Arial"/>
                <w:sz w:val="16"/>
                <w:szCs w:val="16"/>
              </w:rPr>
              <w:t>.</w:t>
            </w:r>
          </w:p>
          <w:p w14:paraId="62941B42" w14:textId="77777777" w:rsidR="006B7395" w:rsidRPr="006303AE" w:rsidRDefault="006B7395" w:rsidP="001E0C4E">
            <w:pPr>
              <w:ind w:left="11" w:right="57"/>
              <w:rPr>
                <w:rFonts w:asciiTheme="minorHAnsi" w:eastAsia="Calibri" w:hAnsiTheme="minorHAnsi" w:cs="Arial"/>
                <w:sz w:val="16"/>
                <w:szCs w:val="16"/>
              </w:rPr>
            </w:pPr>
          </w:p>
          <w:p w14:paraId="66E6AF48" w14:textId="77777777" w:rsidR="006B7395" w:rsidRPr="006303AE" w:rsidRDefault="006B7395" w:rsidP="001E0C4E">
            <w:pPr>
              <w:ind w:left="11" w:right="57"/>
              <w:rPr>
                <w:rFonts w:asciiTheme="minorHAnsi" w:eastAsia="Calibri" w:hAnsiTheme="minorHAnsi" w:cs="Arial"/>
                <w:b/>
                <w:sz w:val="16"/>
                <w:szCs w:val="16"/>
              </w:rPr>
            </w:pPr>
            <w:r w:rsidRPr="006303AE">
              <w:rPr>
                <w:rFonts w:asciiTheme="minorHAnsi" w:eastAsia="Calibri" w:hAnsiTheme="minorHAnsi" w:cs="Arial"/>
                <w:b/>
                <w:sz w:val="16"/>
                <w:szCs w:val="16"/>
              </w:rPr>
              <w:t>3.2.2 (2)</w:t>
            </w:r>
          </w:p>
          <w:p w14:paraId="3ADF441C" w14:textId="77777777" w:rsidR="006B7395" w:rsidRPr="006303AE" w:rsidRDefault="006B7395" w:rsidP="00663AC4">
            <w:pPr>
              <w:ind w:left="11" w:right="57"/>
              <w:rPr>
                <w:rFonts w:asciiTheme="minorHAnsi" w:eastAsia="Calibri" w:hAnsiTheme="minorHAnsi" w:cs="Arial"/>
                <w:sz w:val="16"/>
                <w:szCs w:val="16"/>
              </w:rPr>
            </w:pPr>
            <w:r>
              <w:rPr>
                <w:rFonts w:asciiTheme="minorHAnsi" w:eastAsia="Calibri" w:hAnsiTheme="minorHAnsi" w:cs="Arial"/>
                <w:b/>
                <w:sz w:val="16"/>
                <w:szCs w:val="16"/>
              </w:rPr>
              <w:t>G</w:t>
            </w:r>
            <w:r w:rsidRPr="006303AE">
              <w:rPr>
                <w:rFonts w:asciiTheme="minorHAnsi" w:eastAsia="Calibri" w:hAnsiTheme="minorHAnsi" w:cs="Arial"/>
                <w:sz w:val="16"/>
                <w:szCs w:val="16"/>
              </w:rPr>
              <w:t xml:space="preserve"> ein gesellschaftliches Phänomen, welches das Zusammenleben von Menschen gefährdet, als ethische Herausforderung aufzeigen (z. B. Cybermobbing, Diskriminierung, Extremismus)</w:t>
            </w:r>
          </w:p>
          <w:p w14:paraId="2244AFAE" w14:textId="77777777" w:rsidR="006B7395" w:rsidRPr="006303AE" w:rsidRDefault="006B7395" w:rsidP="001E0C4E">
            <w:pPr>
              <w:ind w:left="11" w:right="57"/>
              <w:rPr>
                <w:rFonts w:asciiTheme="minorHAnsi" w:eastAsia="Calibri" w:hAnsiTheme="minorHAnsi" w:cs="Arial"/>
                <w:sz w:val="16"/>
                <w:szCs w:val="16"/>
              </w:rPr>
            </w:pPr>
            <w:r>
              <w:rPr>
                <w:rFonts w:asciiTheme="minorHAnsi" w:eastAsia="Calibri" w:hAnsiTheme="minorHAnsi" w:cs="Arial"/>
                <w:b/>
                <w:sz w:val="16"/>
                <w:szCs w:val="16"/>
              </w:rPr>
              <w:t>M</w:t>
            </w:r>
            <w:r w:rsidRPr="006303AE">
              <w:rPr>
                <w:rFonts w:asciiTheme="minorHAnsi" w:eastAsia="Calibri" w:hAnsiTheme="minorHAnsi" w:cs="Arial"/>
                <w:sz w:val="16"/>
                <w:szCs w:val="16"/>
              </w:rPr>
              <w:t xml:space="preserve"> ein gesellschaftliches Phänomen, welches das Zusammenleben von Menschen gefährdet, als ethische Herausforderung beschreiben (z. B. Cybermobbing, Diskriminierung, Extremismus)</w:t>
            </w:r>
          </w:p>
          <w:p w14:paraId="401460F4" w14:textId="77777777" w:rsidR="006B7395" w:rsidRDefault="006B7395" w:rsidP="001E0C4E">
            <w:pPr>
              <w:ind w:left="11" w:right="57"/>
              <w:rPr>
                <w:rFonts w:asciiTheme="minorHAnsi" w:eastAsia="Calibri" w:hAnsiTheme="minorHAnsi" w:cs="Arial"/>
                <w:sz w:val="16"/>
                <w:szCs w:val="16"/>
              </w:rPr>
            </w:pPr>
            <w:r>
              <w:rPr>
                <w:rFonts w:asciiTheme="minorHAnsi" w:eastAsia="Calibri" w:hAnsiTheme="minorHAnsi" w:cs="Arial"/>
                <w:b/>
                <w:sz w:val="16"/>
                <w:szCs w:val="16"/>
              </w:rPr>
              <w:t>E</w:t>
            </w:r>
            <w:r w:rsidRPr="006303AE">
              <w:rPr>
                <w:rFonts w:asciiTheme="minorHAnsi" w:eastAsia="Calibri" w:hAnsiTheme="minorHAnsi" w:cs="Arial"/>
                <w:sz w:val="16"/>
                <w:szCs w:val="16"/>
              </w:rPr>
              <w:t xml:space="preserve"> ein gesellschaftliches Phänomen, welches das Zusammenleben von Menschen gefährdet, als ethische Herausforderung erläutern (z. B. Cybermobbing, Diskriminierung, Extremismus, Arm und Reich)</w:t>
            </w:r>
          </w:p>
          <w:p w14:paraId="68D85A10" w14:textId="77777777" w:rsidR="006B7395" w:rsidRPr="006303AE" w:rsidRDefault="006B7395" w:rsidP="001E0C4E">
            <w:pPr>
              <w:ind w:left="11" w:right="57"/>
              <w:rPr>
                <w:rFonts w:asciiTheme="minorHAnsi" w:eastAsia="Calibri" w:hAnsiTheme="minorHAnsi" w:cs="Arial"/>
                <w:sz w:val="16"/>
                <w:szCs w:val="16"/>
              </w:rPr>
            </w:pPr>
          </w:p>
          <w:p w14:paraId="4F040774" w14:textId="77777777" w:rsidR="006B7395" w:rsidRPr="006303AE" w:rsidRDefault="006B7395" w:rsidP="001E0C4E">
            <w:pPr>
              <w:ind w:left="11" w:right="57"/>
              <w:rPr>
                <w:rFonts w:asciiTheme="minorHAnsi" w:eastAsia="Calibri" w:hAnsiTheme="minorHAnsi" w:cs="Arial"/>
                <w:b/>
                <w:sz w:val="16"/>
                <w:szCs w:val="16"/>
              </w:rPr>
            </w:pPr>
            <w:r w:rsidRPr="006303AE">
              <w:rPr>
                <w:rFonts w:asciiTheme="minorHAnsi" w:eastAsia="Calibri" w:hAnsiTheme="minorHAnsi" w:cs="Arial"/>
                <w:b/>
                <w:sz w:val="16"/>
                <w:szCs w:val="16"/>
              </w:rPr>
              <w:t>3.2.2 (3)</w:t>
            </w:r>
          </w:p>
          <w:p w14:paraId="689EDFB4" w14:textId="69689626" w:rsidR="006B7395" w:rsidRPr="006303AE" w:rsidRDefault="006B7395" w:rsidP="001E0C4E">
            <w:pPr>
              <w:ind w:left="11" w:right="57"/>
              <w:rPr>
                <w:rFonts w:asciiTheme="minorHAnsi" w:eastAsia="Calibri" w:hAnsiTheme="minorHAnsi" w:cs="Arial"/>
                <w:sz w:val="16"/>
                <w:szCs w:val="16"/>
              </w:rPr>
            </w:pPr>
            <w:r>
              <w:rPr>
                <w:rFonts w:asciiTheme="minorHAnsi" w:eastAsia="Calibri" w:hAnsiTheme="minorHAnsi" w:cs="Arial"/>
                <w:b/>
                <w:sz w:val="16"/>
                <w:szCs w:val="16"/>
              </w:rPr>
              <w:t>G</w:t>
            </w:r>
            <w:r w:rsidRPr="006303AE">
              <w:rPr>
                <w:rFonts w:asciiTheme="minorHAnsi" w:eastAsia="Calibri" w:hAnsiTheme="minorHAnsi" w:cs="Arial"/>
                <w:sz w:val="16"/>
                <w:szCs w:val="16"/>
              </w:rPr>
              <w:t xml:space="preserve"> die Botschaft eines Propheten und das Dreifachgebo</w:t>
            </w:r>
            <w:r w:rsidR="006E543C">
              <w:rPr>
                <w:rFonts w:asciiTheme="minorHAnsi" w:eastAsia="Calibri" w:hAnsiTheme="minorHAnsi" w:cs="Arial"/>
                <w:sz w:val="16"/>
                <w:szCs w:val="16"/>
              </w:rPr>
              <w:t>t der Gottes</w:t>
            </w:r>
            <w:r w:rsidR="00D22535">
              <w:rPr>
                <w:rFonts w:asciiTheme="minorHAnsi" w:eastAsia="Calibri" w:hAnsiTheme="minorHAnsi" w:cs="Arial"/>
                <w:sz w:val="16"/>
                <w:szCs w:val="16"/>
              </w:rPr>
              <w:t>-</w:t>
            </w:r>
            <w:r w:rsidRPr="006303AE">
              <w:rPr>
                <w:rFonts w:asciiTheme="minorHAnsi" w:eastAsia="Calibri" w:hAnsiTheme="minorHAnsi" w:cs="Arial"/>
                <w:sz w:val="16"/>
                <w:szCs w:val="16"/>
              </w:rPr>
              <w:t>, Nächsten- und Selbstliebe (Mk 12,28-34) sachgemäß und aktualisierend beschreiben</w:t>
            </w:r>
          </w:p>
          <w:p w14:paraId="31F8F22E" w14:textId="70C81D4F" w:rsidR="006B7395" w:rsidRPr="006303AE" w:rsidRDefault="006B7395" w:rsidP="001E0C4E">
            <w:pPr>
              <w:ind w:left="11" w:right="57"/>
              <w:rPr>
                <w:rFonts w:asciiTheme="minorHAnsi" w:eastAsia="Calibri" w:hAnsiTheme="minorHAnsi" w:cs="Arial"/>
                <w:sz w:val="16"/>
                <w:szCs w:val="16"/>
              </w:rPr>
            </w:pPr>
            <w:r>
              <w:rPr>
                <w:rFonts w:asciiTheme="minorHAnsi" w:eastAsia="Calibri" w:hAnsiTheme="minorHAnsi" w:cs="Arial"/>
                <w:b/>
                <w:sz w:val="16"/>
                <w:szCs w:val="16"/>
              </w:rPr>
              <w:t>M</w:t>
            </w:r>
            <w:r w:rsidRPr="006303AE">
              <w:rPr>
                <w:rFonts w:asciiTheme="minorHAnsi" w:eastAsia="Calibri" w:hAnsiTheme="minorHAnsi" w:cs="Arial"/>
                <w:sz w:val="16"/>
                <w:szCs w:val="16"/>
              </w:rPr>
              <w:t xml:space="preserve"> die Botschaft eines Propheten und das Dreifachgebot der Gottes</w:t>
            </w:r>
            <w:r w:rsidR="00D22535">
              <w:rPr>
                <w:rFonts w:asciiTheme="minorHAnsi" w:eastAsia="Calibri" w:hAnsiTheme="minorHAnsi" w:cs="Arial"/>
                <w:sz w:val="16"/>
                <w:szCs w:val="16"/>
              </w:rPr>
              <w:t>-</w:t>
            </w:r>
            <w:r w:rsidRPr="006303AE">
              <w:rPr>
                <w:rFonts w:asciiTheme="minorHAnsi" w:eastAsia="Calibri" w:hAnsiTheme="minorHAnsi" w:cs="Arial"/>
                <w:sz w:val="16"/>
                <w:szCs w:val="16"/>
              </w:rPr>
              <w:t>, Nächsten- und Selbstliebe (Mk 12,28-34) sachgemäß und aktualisierend darstellen</w:t>
            </w:r>
          </w:p>
          <w:p w14:paraId="366F96DE" w14:textId="0D5E6BE8" w:rsidR="006B7395" w:rsidRDefault="006B7395" w:rsidP="001E0C4E">
            <w:pPr>
              <w:ind w:left="11" w:right="57"/>
              <w:rPr>
                <w:rFonts w:asciiTheme="minorHAnsi" w:eastAsia="Calibri" w:hAnsiTheme="minorHAnsi" w:cs="Arial"/>
                <w:sz w:val="16"/>
                <w:szCs w:val="16"/>
              </w:rPr>
            </w:pPr>
            <w:r>
              <w:rPr>
                <w:rFonts w:asciiTheme="minorHAnsi" w:eastAsia="Calibri" w:hAnsiTheme="minorHAnsi" w:cs="Arial"/>
                <w:b/>
                <w:sz w:val="16"/>
                <w:szCs w:val="16"/>
              </w:rPr>
              <w:t>E</w:t>
            </w:r>
            <w:r w:rsidRPr="006303AE">
              <w:rPr>
                <w:rFonts w:asciiTheme="minorHAnsi" w:eastAsia="Calibri" w:hAnsiTheme="minorHAnsi" w:cs="Arial"/>
                <w:sz w:val="16"/>
                <w:szCs w:val="16"/>
              </w:rPr>
              <w:t xml:space="preserve"> die Botschaft eines Propheten und das Dreifachgebot der Gottes</w:t>
            </w:r>
            <w:r w:rsidR="00D22535">
              <w:rPr>
                <w:rFonts w:asciiTheme="minorHAnsi" w:eastAsia="Calibri" w:hAnsiTheme="minorHAnsi" w:cs="Arial"/>
                <w:sz w:val="16"/>
                <w:szCs w:val="16"/>
              </w:rPr>
              <w:t>-</w:t>
            </w:r>
            <w:r w:rsidRPr="006303AE">
              <w:rPr>
                <w:rFonts w:asciiTheme="minorHAnsi" w:eastAsia="Calibri" w:hAnsiTheme="minorHAnsi" w:cs="Arial"/>
                <w:sz w:val="16"/>
                <w:szCs w:val="16"/>
              </w:rPr>
              <w:t>, Nächsten- und Selbstliebe (Mk 12,28-34) sachgemäß und aktualisierend erläutern</w:t>
            </w:r>
          </w:p>
          <w:p w14:paraId="71FB996A" w14:textId="77777777" w:rsidR="006B7395" w:rsidRPr="006303AE" w:rsidRDefault="006B7395" w:rsidP="001E0C4E">
            <w:pPr>
              <w:ind w:left="11" w:right="57"/>
              <w:rPr>
                <w:rFonts w:asciiTheme="minorHAnsi" w:eastAsia="Calibri" w:hAnsiTheme="minorHAnsi" w:cs="Arial"/>
                <w:sz w:val="16"/>
                <w:szCs w:val="16"/>
              </w:rPr>
            </w:pPr>
          </w:p>
          <w:p w14:paraId="5C395E62" w14:textId="77777777" w:rsidR="006B7395" w:rsidRPr="000B2761" w:rsidRDefault="006B7395" w:rsidP="001E0C4E">
            <w:pPr>
              <w:ind w:left="11" w:right="57"/>
              <w:rPr>
                <w:rFonts w:asciiTheme="minorHAnsi" w:eastAsia="Calibri" w:hAnsiTheme="minorHAnsi" w:cs="Arial"/>
                <w:b/>
                <w:sz w:val="16"/>
                <w:szCs w:val="16"/>
              </w:rPr>
            </w:pPr>
            <w:r w:rsidRPr="000B2761">
              <w:rPr>
                <w:rFonts w:asciiTheme="minorHAnsi" w:eastAsia="Calibri" w:hAnsiTheme="minorHAnsi" w:cs="Arial"/>
                <w:b/>
                <w:sz w:val="16"/>
                <w:szCs w:val="16"/>
              </w:rPr>
              <w:t>3.2.2 (6)</w:t>
            </w:r>
          </w:p>
          <w:p w14:paraId="1FE6BE94" w14:textId="77777777" w:rsidR="006B7395" w:rsidRPr="006303AE" w:rsidRDefault="006B7395" w:rsidP="001E0C4E">
            <w:pPr>
              <w:ind w:left="11" w:right="57"/>
              <w:rPr>
                <w:rFonts w:asciiTheme="minorHAnsi" w:eastAsia="Calibri" w:hAnsiTheme="minorHAnsi" w:cs="Arial"/>
                <w:sz w:val="16"/>
                <w:szCs w:val="16"/>
              </w:rPr>
            </w:pPr>
            <w:r>
              <w:rPr>
                <w:rFonts w:asciiTheme="minorHAnsi" w:eastAsia="Calibri" w:hAnsiTheme="minorHAnsi" w:cs="Arial"/>
                <w:b/>
                <w:sz w:val="16"/>
                <w:szCs w:val="16"/>
              </w:rPr>
              <w:t>G</w:t>
            </w:r>
            <w:r w:rsidRPr="006303AE">
              <w:rPr>
                <w:rFonts w:asciiTheme="minorHAnsi" w:eastAsia="Calibri" w:hAnsiTheme="minorHAnsi" w:cs="Arial"/>
                <w:sz w:val="16"/>
                <w:szCs w:val="16"/>
              </w:rPr>
              <w:t xml:space="preserve"> sich am Modell des Fairen Handels mit christlich begründeter Verantwortung für die Eine Welt auseinandersetzen</w:t>
            </w:r>
          </w:p>
          <w:p w14:paraId="7229F999" w14:textId="77777777" w:rsidR="006B7395" w:rsidRPr="006303AE" w:rsidRDefault="006B7395" w:rsidP="001E0C4E">
            <w:pPr>
              <w:ind w:left="11" w:right="57"/>
              <w:rPr>
                <w:rFonts w:asciiTheme="minorHAnsi" w:eastAsia="Calibri" w:hAnsiTheme="minorHAnsi" w:cs="Arial"/>
                <w:sz w:val="16"/>
                <w:szCs w:val="16"/>
              </w:rPr>
            </w:pPr>
            <w:r>
              <w:rPr>
                <w:rFonts w:asciiTheme="minorHAnsi" w:eastAsia="Calibri" w:hAnsiTheme="minorHAnsi" w:cs="Arial"/>
                <w:b/>
                <w:sz w:val="16"/>
                <w:szCs w:val="16"/>
              </w:rPr>
              <w:t>M</w:t>
            </w:r>
            <w:r w:rsidRPr="006303AE">
              <w:rPr>
                <w:rFonts w:asciiTheme="minorHAnsi" w:eastAsia="Calibri" w:hAnsiTheme="minorHAnsi" w:cs="Arial"/>
                <w:sz w:val="16"/>
                <w:szCs w:val="16"/>
              </w:rPr>
              <w:t xml:space="preserve"> sich am Modell des Fairen Handels mit christlich begründeter Verantwortung für die Eine Welt auseinandersetzen</w:t>
            </w:r>
          </w:p>
          <w:p w14:paraId="4F594783" w14:textId="77777777" w:rsidR="006B7395" w:rsidRDefault="006B7395" w:rsidP="001E0C4E">
            <w:pPr>
              <w:ind w:left="11" w:right="57"/>
              <w:rPr>
                <w:rFonts w:asciiTheme="minorHAnsi" w:eastAsia="Calibri" w:hAnsiTheme="minorHAnsi" w:cs="Arial"/>
                <w:sz w:val="16"/>
                <w:szCs w:val="16"/>
              </w:rPr>
            </w:pPr>
            <w:r>
              <w:rPr>
                <w:rFonts w:asciiTheme="minorHAnsi" w:eastAsia="Calibri" w:hAnsiTheme="minorHAnsi" w:cs="Arial"/>
                <w:b/>
                <w:sz w:val="16"/>
                <w:szCs w:val="16"/>
              </w:rPr>
              <w:t>E</w:t>
            </w:r>
            <w:r w:rsidRPr="006303AE">
              <w:rPr>
                <w:rFonts w:asciiTheme="minorHAnsi" w:eastAsia="Calibri" w:hAnsiTheme="minorHAnsi" w:cs="Arial"/>
                <w:sz w:val="16"/>
                <w:szCs w:val="16"/>
              </w:rPr>
              <w:t xml:space="preserve"> sich am Modell des Fairen Handels mit christlich begründeter Verantwortung für die Eine Welt auseinandersetzen</w:t>
            </w:r>
          </w:p>
          <w:p w14:paraId="2F1939D8" w14:textId="77777777" w:rsidR="006B7395" w:rsidRPr="006303AE" w:rsidRDefault="006B7395" w:rsidP="001E0C4E">
            <w:pPr>
              <w:ind w:left="11" w:right="57"/>
              <w:rPr>
                <w:rFonts w:asciiTheme="minorHAnsi" w:eastAsia="Calibri" w:hAnsiTheme="minorHAnsi" w:cs="Arial"/>
                <w:sz w:val="16"/>
                <w:szCs w:val="16"/>
              </w:rPr>
            </w:pPr>
          </w:p>
          <w:p w14:paraId="75CCD15B" w14:textId="77777777" w:rsidR="006B7395" w:rsidRPr="006303AE" w:rsidRDefault="006B7395" w:rsidP="001E0C4E">
            <w:pPr>
              <w:ind w:left="11" w:right="57"/>
              <w:rPr>
                <w:rFonts w:asciiTheme="minorHAnsi" w:eastAsia="Calibri" w:hAnsiTheme="minorHAnsi" w:cs="Arial"/>
                <w:b/>
                <w:sz w:val="16"/>
                <w:szCs w:val="16"/>
              </w:rPr>
            </w:pPr>
            <w:r w:rsidRPr="006303AE">
              <w:rPr>
                <w:rFonts w:asciiTheme="minorHAnsi" w:eastAsia="Calibri" w:hAnsiTheme="minorHAnsi" w:cs="Arial"/>
                <w:b/>
                <w:sz w:val="16"/>
                <w:szCs w:val="16"/>
              </w:rPr>
              <w:t>3.2.3 (5)</w:t>
            </w:r>
          </w:p>
          <w:p w14:paraId="4D88919C" w14:textId="77777777" w:rsidR="006B7395" w:rsidRPr="006303AE" w:rsidRDefault="006B7395" w:rsidP="001E0C4E">
            <w:pPr>
              <w:ind w:left="11" w:right="57"/>
              <w:rPr>
                <w:rFonts w:asciiTheme="minorHAnsi" w:eastAsia="Calibri" w:hAnsiTheme="minorHAnsi" w:cs="Arial"/>
                <w:sz w:val="16"/>
                <w:szCs w:val="16"/>
              </w:rPr>
            </w:pPr>
            <w:r>
              <w:rPr>
                <w:rFonts w:asciiTheme="minorHAnsi" w:eastAsia="Calibri" w:hAnsiTheme="minorHAnsi" w:cs="Arial"/>
                <w:b/>
                <w:sz w:val="16"/>
                <w:szCs w:val="16"/>
              </w:rPr>
              <w:t>G</w:t>
            </w:r>
            <w:r w:rsidRPr="006303AE">
              <w:rPr>
                <w:rFonts w:asciiTheme="minorHAnsi" w:eastAsia="Calibri" w:hAnsiTheme="minorHAnsi" w:cs="Arial"/>
                <w:sz w:val="16"/>
                <w:szCs w:val="16"/>
              </w:rPr>
              <w:t xml:space="preserve"> an einem Beispiel zeigen, dass biblische Texte einen Lebensbezug haben (z. B. an Mt 6,19-21)</w:t>
            </w:r>
          </w:p>
          <w:p w14:paraId="0B46E9C3" w14:textId="77777777" w:rsidR="006B7395" w:rsidRPr="006303AE" w:rsidRDefault="006B7395" w:rsidP="001E0C4E">
            <w:pPr>
              <w:ind w:left="11" w:right="57"/>
              <w:rPr>
                <w:rFonts w:asciiTheme="minorHAnsi" w:eastAsia="Calibri" w:hAnsiTheme="minorHAnsi" w:cs="Arial"/>
                <w:sz w:val="16"/>
                <w:szCs w:val="16"/>
              </w:rPr>
            </w:pPr>
            <w:r>
              <w:rPr>
                <w:rFonts w:asciiTheme="minorHAnsi" w:eastAsia="Calibri" w:hAnsiTheme="minorHAnsi" w:cs="Arial"/>
                <w:b/>
                <w:sz w:val="16"/>
                <w:szCs w:val="16"/>
              </w:rPr>
              <w:t>M</w:t>
            </w:r>
            <w:r w:rsidRPr="006303AE">
              <w:rPr>
                <w:rFonts w:asciiTheme="minorHAnsi" w:eastAsia="Calibri" w:hAnsiTheme="minorHAnsi" w:cs="Arial"/>
                <w:sz w:val="16"/>
                <w:szCs w:val="16"/>
              </w:rPr>
              <w:t xml:space="preserve"> an einem Beispiel beschreiben, dass biblische Texte einen Lebensbezug haben (z. B. an Mt 6,19-21)</w:t>
            </w:r>
          </w:p>
          <w:p w14:paraId="3A829A62" w14:textId="77777777" w:rsidR="006B7395" w:rsidRDefault="006B7395" w:rsidP="001E0C4E">
            <w:pPr>
              <w:ind w:left="11" w:right="57"/>
              <w:rPr>
                <w:rFonts w:asciiTheme="minorHAnsi" w:eastAsia="Calibri" w:hAnsiTheme="minorHAnsi" w:cs="Arial"/>
                <w:sz w:val="16"/>
                <w:szCs w:val="16"/>
              </w:rPr>
            </w:pPr>
            <w:r w:rsidRPr="00FC5D4B">
              <w:rPr>
                <w:rFonts w:asciiTheme="minorHAnsi" w:eastAsia="Calibri" w:hAnsiTheme="minorHAnsi" w:cs="Arial"/>
                <w:b/>
                <w:sz w:val="16"/>
                <w:szCs w:val="16"/>
              </w:rPr>
              <w:t>E</w:t>
            </w:r>
            <w:r w:rsidRPr="006303AE">
              <w:rPr>
                <w:rFonts w:asciiTheme="minorHAnsi" w:eastAsia="Calibri" w:hAnsiTheme="minorHAnsi" w:cs="Arial"/>
                <w:sz w:val="16"/>
                <w:szCs w:val="16"/>
              </w:rPr>
              <w:t xml:space="preserve"> an einem Beispiel erläutern, dass biblische Texte einen Lebensbezug haben (z. B. an Mt 6,19-21; Mt 6,25-34)</w:t>
            </w:r>
          </w:p>
          <w:p w14:paraId="3F697273" w14:textId="77777777" w:rsidR="006B7395" w:rsidRPr="006303AE" w:rsidRDefault="006B7395" w:rsidP="001E0C4E">
            <w:pPr>
              <w:ind w:left="11" w:right="57"/>
              <w:rPr>
                <w:rFonts w:asciiTheme="minorHAnsi" w:eastAsia="Calibri" w:hAnsiTheme="minorHAnsi" w:cs="Arial"/>
                <w:sz w:val="16"/>
                <w:szCs w:val="16"/>
              </w:rPr>
            </w:pPr>
          </w:p>
          <w:p w14:paraId="4B587F3E" w14:textId="77777777" w:rsidR="006B7395" w:rsidRPr="006303AE" w:rsidRDefault="006B7395" w:rsidP="001E0C4E">
            <w:pPr>
              <w:ind w:left="11" w:right="57"/>
              <w:rPr>
                <w:rFonts w:asciiTheme="minorHAnsi" w:eastAsia="Calibri" w:hAnsiTheme="minorHAnsi" w:cs="Arial"/>
                <w:b/>
                <w:sz w:val="16"/>
                <w:szCs w:val="16"/>
              </w:rPr>
            </w:pPr>
            <w:r w:rsidRPr="006303AE">
              <w:rPr>
                <w:rFonts w:asciiTheme="minorHAnsi" w:eastAsia="Calibri" w:hAnsiTheme="minorHAnsi" w:cs="Arial"/>
                <w:b/>
                <w:sz w:val="16"/>
                <w:szCs w:val="16"/>
              </w:rPr>
              <w:t>3.2.3 (6)</w:t>
            </w:r>
          </w:p>
          <w:p w14:paraId="1D1642B8" w14:textId="77777777" w:rsidR="006B7395" w:rsidRPr="006303AE" w:rsidRDefault="006B7395" w:rsidP="001E0C4E">
            <w:pPr>
              <w:ind w:left="11" w:right="57"/>
              <w:rPr>
                <w:rFonts w:asciiTheme="minorHAnsi" w:eastAsia="Calibri" w:hAnsiTheme="minorHAnsi" w:cs="Arial"/>
                <w:sz w:val="16"/>
                <w:szCs w:val="16"/>
              </w:rPr>
            </w:pPr>
            <w:r>
              <w:rPr>
                <w:rFonts w:asciiTheme="minorHAnsi" w:eastAsia="Calibri" w:hAnsiTheme="minorHAnsi" w:cs="Arial"/>
                <w:b/>
                <w:sz w:val="16"/>
                <w:szCs w:val="16"/>
              </w:rPr>
              <w:lastRenderedPageBreak/>
              <w:t>G</w:t>
            </w:r>
            <w:r w:rsidRPr="006303AE">
              <w:rPr>
                <w:rFonts w:asciiTheme="minorHAnsi" w:eastAsia="Calibri" w:hAnsiTheme="minorHAnsi" w:cs="Arial"/>
                <w:sz w:val="16"/>
                <w:szCs w:val="16"/>
              </w:rPr>
              <w:t xml:space="preserve"> aus einem biblischen Text Impulse für ein gelingendes Zusammenleben skizzieren (z. B. an Mt 7,12)</w:t>
            </w:r>
          </w:p>
          <w:p w14:paraId="7A0A5479" w14:textId="77777777" w:rsidR="006B7395" w:rsidRPr="006303AE" w:rsidRDefault="006B7395" w:rsidP="001E0C4E">
            <w:pPr>
              <w:ind w:left="11" w:right="57"/>
              <w:rPr>
                <w:rFonts w:asciiTheme="minorHAnsi" w:eastAsia="Calibri" w:hAnsiTheme="minorHAnsi" w:cs="Arial"/>
                <w:sz w:val="16"/>
                <w:szCs w:val="16"/>
              </w:rPr>
            </w:pPr>
            <w:r>
              <w:rPr>
                <w:rFonts w:asciiTheme="minorHAnsi" w:eastAsia="Calibri" w:hAnsiTheme="minorHAnsi" w:cs="Arial"/>
                <w:b/>
                <w:sz w:val="16"/>
                <w:szCs w:val="16"/>
              </w:rPr>
              <w:t>M</w:t>
            </w:r>
            <w:r w:rsidRPr="006303AE">
              <w:rPr>
                <w:rFonts w:asciiTheme="minorHAnsi" w:eastAsia="Calibri" w:hAnsiTheme="minorHAnsi" w:cs="Arial"/>
                <w:sz w:val="16"/>
                <w:szCs w:val="16"/>
              </w:rPr>
              <w:t xml:space="preserve"> aus einem biblischen Text Impulse für ein gelingendes Zusammenleben herausarbeiten (z. B. aus Mt 7,12; Gal 6,2)</w:t>
            </w:r>
          </w:p>
          <w:p w14:paraId="795798AB" w14:textId="77777777" w:rsidR="006B7395" w:rsidRPr="006303AE" w:rsidRDefault="006B7395" w:rsidP="001E0C4E">
            <w:pPr>
              <w:ind w:left="11" w:right="57"/>
              <w:rPr>
                <w:rFonts w:asciiTheme="minorHAnsi" w:eastAsia="Calibri" w:hAnsiTheme="minorHAnsi" w:cs="Arial"/>
                <w:sz w:val="16"/>
                <w:szCs w:val="16"/>
              </w:rPr>
            </w:pPr>
            <w:r>
              <w:rPr>
                <w:rFonts w:asciiTheme="minorHAnsi" w:eastAsia="Calibri" w:hAnsiTheme="minorHAnsi" w:cs="Arial"/>
                <w:b/>
                <w:sz w:val="16"/>
                <w:szCs w:val="16"/>
              </w:rPr>
              <w:t>E</w:t>
            </w:r>
            <w:r w:rsidRPr="006303AE">
              <w:rPr>
                <w:rFonts w:asciiTheme="minorHAnsi" w:eastAsia="Calibri" w:hAnsiTheme="minorHAnsi" w:cs="Arial"/>
                <w:sz w:val="16"/>
                <w:szCs w:val="16"/>
              </w:rPr>
              <w:t xml:space="preserve"> aus einem biblischen Text Perspektiven für ein gelingendes Zusammenleben entwickeln (z. B. aus Mt 7,12; Rut 2,10; </w:t>
            </w:r>
            <w:proofErr w:type="spellStart"/>
            <w:r w:rsidRPr="006303AE">
              <w:rPr>
                <w:rFonts w:asciiTheme="minorHAnsi" w:eastAsia="Calibri" w:hAnsiTheme="minorHAnsi" w:cs="Arial"/>
                <w:sz w:val="16"/>
                <w:szCs w:val="16"/>
              </w:rPr>
              <w:t>Eph</w:t>
            </w:r>
            <w:proofErr w:type="spellEnd"/>
            <w:r w:rsidRPr="006303AE">
              <w:rPr>
                <w:rFonts w:asciiTheme="minorHAnsi" w:eastAsia="Calibri" w:hAnsiTheme="minorHAnsi" w:cs="Arial"/>
                <w:sz w:val="16"/>
                <w:szCs w:val="16"/>
              </w:rPr>
              <w:t xml:space="preserve"> 4,2)</w:t>
            </w:r>
          </w:p>
          <w:p w14:paraId="3088DBEC" w14:textId="77777777" w:rsidR="006B7395" w:rsidRDefault="006B7395" w:rsidP="001E0C4E">
            <w:pPr>
              <w:ind w:left="11" w:right="57"/>
              <w:rPr>
                <w:rFonts w:asciiTheme="minorHAnsi" w:eastAsia="Calibri" w:hAnsiTheme="minorHAnsi" w:cs="Arial"/>
                <w:b/>
                <w:sz w:val="16"/>
                <w:szCs w:val="16"/>
              </w:rPr>
            </w:pPr>
          </w:p>
          <w:p w14:paraId="0D69B3B2" w14:textId="77777777" w:rsidR="006B7395" w:rsidRPr="006303AE" w:rsidRDefault="006B7395" w:rsidP="00FB7D88">
            <w:pPr>
              <w:ind w:left="11" w:right="57"/>
              <w:rPr>
                <w:rFonts w:asciiTheme="minorHAnsi" w:eastAsia="Calibri" w:hAnsiTheme="minorHAnsi" w:cs="Arial"/>
                <w:b/>
                <w:sz w:val="16"/>
                <w:szCs w:val="16"/>
              </w:rPr>
            </w:pPr>
            <w:r w:rsidRPr="006303AE">
              <w:rPr>
                <w:rFonts w:asciiTheme="minorHAnsi" w:eastAsia="Calibri" w:hAnsiTheme="minorHAnsi" w:cs="Arial"/>
                <w:b/>
                <w:sz w:val="16"/>
                <w:szCs w:val="16"/>
              </w:rPr>
              <w:t>3.2.4 (3)</w:t>
            </w:r>
          </w:p>
          <w:p w14:paraId="2B1F67AA" w14:textId="77777777" w:rsidR="006B7395" w:rsidRPr="006303AE" w:rsidRDefault="006B7395" w:rsidP="001E0C4E">
            <w:pPr>
              <w:ind w:left="11" w:right="57"/>
              <w:rPr>
                <w:rFonts w:asciiTheme="minorHAnsi" w:eastAsia="Calibri" w:hAnsiTheme="minorHAnsi" w:cs="Arial"/>
                <w:sz w:val="16"/>
                <w:szCs w:val="16"/>
              </w:rPr>
            </w:pPr>
            <w:r>
              <w:rPr>
                <w:rFonts w:asciiTheme="minorHAnsi" w:eastAsia="Calibri" w:hAnsiTheme="minorHAnsi" w:cs="Arial"/>
                <w:b/>
                <w:sz w:val="16"/>
                <w:szCs w:val="16"/>
              </w:rPr>
              <w:t>G</w:t>
            </w:r>
            <w:r w:rsidRPr="006303AE">
              <w:rPr>
                <w:rFonts w:asciiTheme="minorHAnsi" w:eastAsia="Calibri" w:hAnsiTheme="minorHAnsi" w:cs="Arial"/>
                <w:sz w:val="16"/>
                <w:szCs w:val="16"/>
              </w:rPr>
              <w:t xml:space="preserve"> Vorstellungen von Gott, die von Propheten und von Jesus überliefert sind, aufzeigen (z. B. Jes 61,1-3; Mt 6,5-15; Lk 4,18f.)</w:t>
            </w:r>
          </w:p>
          <w:p w14:paraId="6ED8C0D8" w14:textId="77777777" w:rsidR="006B7395" w:rsidRPr="006303AE" w:rsidRDefault="006B7395" w:rsidP="001E0C4E">
            <w:pPr>
              <w:ind w:left="11" w:right="57"/>
              <w:rPr>
                <w:rFonts w:asciiTheme="minorHAnsi" w:eastAsia="Calibri" w:hAnsiTheme="minorHAnsi" w:cs="Arial"/>
                <w:sz w:val="16"/>
                <w:szCs w:val="16"/>
              </w:rPr>
            </w:pPr>
            <w:r>
              <w:rPr>
                <w:rFonts w:asciiTheme="minorHAnsi" w:eastAsia="Calibri" w:hAnsiTheme="minorHAnsi" w:cs="Arial"/>
                <w:b/>
                <w:sz w:val="16"/>
                <w:szCs w:val="16"/>
              </w:rPr>
              <w:t>M</w:t>
            </w:r>
            <w:r w:rsidRPr="006303AE">
              <w:rPr>
                <w:rFonts w:asciiTheme="minorHAnsi" w:eastAsia="Calibri" w:hAnsiTheme="minorHAnsi" w:cs="Arial"/>
                <w:sz w:val="16"/>
                <w:szCs w:val="16"/>
              </w:rPr>
              <w:t xml:space="preserve"> Vorstellungen von Gott, die von Propheten und von Jesus überliefert sind, darstellen (z. B. Jes 61,1-3; Mt 6,5-15; Lk 4,18f.)</w:t>
            </w:r>
          </w:p>
          <w:p w14:paraId="0C6B0161" w14:textId="77777777" w:rsidR="006B7395" w:rsidRPr="006303AE" w:rsidRDefault="006B7395" w:rsidP="006303AE">
            <w:pPr>
              <w:ind w:left="11" w:right="57"/>
              <w:rPr>
                <w:rFonts w:asciiTheme="minorHAnsi" w:eastAsia="Calibri" w:hAnsiTheme="minorHAnsi" w:cs="Arial"/>
                <w:sz w:val="16"/>
                <w:szCs w:val="16"/>
              </w:rPr>
            </w:pPr>
            <w:r>
              <w:rPr>
                <w:rFonts w:asciiTheme="minorHAnsi" w:eastAsia="Calibri" w:hAnsiTheme="minorHAnsi" w:cs="Arial"/>
                <w:b/>
                <w:sz w:val="16"/>
                <w:szCs w:val="16"/>
              </w:rPr>
              <w:t>E</w:t>
            </w:r>
            <w:r w:rsidRPr="006303AE">
              <w:rPr>
                <w:rFonts w:asciiTheme="minorHAnsi" w:eastAsia="Calibri" w:hAnsiTheme="minorHAnsi" w:cs="Arial"/>
                <w:sz w:val="16"/>
                <w:szCs w:val="16"/>
              </w:rPr>
              <w:t xml:space="preserve"> Vorstellungen von Gott, die von Propheten und von Jesus überliefert sind, erläutern (z. B. Jes 43,1-7; Hos 11,1-9; Mt 6,5-15)</w:t>
            </w:r>
          </w:p>
        </w:tc>
        <w:tc>
          <w:tcPr>
            <w:tcW w:w="3637" w:type="dxa"/>
          </w:tcPr>
          <w:p w14:paraId="002090BA" w14:textId="77777777" w:rsidR="006B7395" w:rsidRPr="00AE2E76" w:rsidRDefault="006B7395" w:rsidP="009009B3">
            <w:pPr>
              <w:ind w:left="57" w:right="57"/>
              <w:rPr>
                <w:rFonts w:asciiTheme="minorHAnsi" w:hAnsiTheme="minorHAnsi" w:cs="Arial"/>
                <w:sz w:val="16"/>
                <w:szCs w:val="16"/>
              </w:rPr>
            </w:pPr>
          </w:p>
        </w:tc>
        <w:tc>
          <w:tcPr>
            <w:tcW w:w="3637" w:type="dxa"/>
            <w:shd w:val="clear" w:color="auto" w:fill="CCC0D9" w:themeFill="accent4" w:themeFillTint="66"/>
          </w:tcPr>
          <w:p w14:paraId="3D6E782A" w14:textId="77777777" w:rsidR="006B7395" w:rsidRPr="00910195" w:rsidRDefault="006B7395" w:rsidP="000059C4">
            <w:pPr>
              <w:rPr>
                <w:rFonts w:asciiTheme="minorHAnsi" w:hAnsiTheme="minorHAnsi" w:cs="Arial"/>
                <w:sz w:val="16"/>
                <w:szCs w:val="18"/>
              </w:rPr>
            </w:pPr>
            <w:r w:rsidRPr="00910195">
              <w:rPr>
                <w:rFonts w:asciiTheme="minorHAnsi" w:hAnsiTheme="minorHAnsi" w:cs="Arial"/>
                <w:sz w:val="16"/>
                <w:szCs w:val="18"/>
              </w:rPr>
              <w:t>Die Schülerinnen und Schüler können</w:t>
            </w:r>
          </w:p>
          <w:p w14:paraId="5204CACF" w14:textId="77777777" w:rsidR="006B7395" w:rsidRPr="00910195" w:rsidRDefault="006B7395" w:rsidP="000059C4">
            <w:pPr>
              <w:rPr>
                <w:rFonts w:asciiTheme="minorHAnsi" w:hAnsiTheme="minorHAnsi" w:cs="Arial"/>
                <w:sz w:val="16"/>
                <w:szCs w:val="18"/>
              </w:rPr>
            </w:pPr>
          </w:p>
          <w:p w14:paraId="1CE54217" w14:textId="77777777" w:rsidR="006B7395" w:rsidRPr="00910195" w:rsidRDefault="006B7395" w:rsidP="001B20B9">
            <w:pPr>
              <w:widowControl w:val="0"/>
              <w:autoSpaceDE w:val="0"/>
              <w:autoSpaceDN w:val="0"/>
              <w:adjustRightInd w:val="0"/>
              <w:rPr>
                <w:rFonts w:ascii="Calibri" w:hAnsi="Calibri"/>
                <w:b/>
                <w:sz w:val="16"/>
                <w:szCs w:val="18"/>
              </w:rPr>
            </w:pPr>
            <w:r w:rsidRPr="00910195">
              <w:rPr>
                <w:rFonts w:ascii="Calibri" w:hAnsi="Calibri"/>
                <w:b/>
                <w:sz w:val="16"/>
                <w:szCs w:val="18"/>
              </w:rPr>
              <w:t xml:space="preserve">3.2.2 (1) </w:t>
            </w:r>
          </w:p>
          <w:p w14:paraId="22252C7F" w14:textId="77777777" w:rsidR="006B7395" w:rsidRPr="00910195" w:rsidRDefault="006B7395" w:rsidP="001B20B9">
            <w:pPr>
              <w:widowControl w:val="0"/>
              <w:autoSpaceDE w:val="0"/>
              <w:autoSpaceDN w:val="0"/>
              <w:adjustRightInd w:val="0"/>
              <w:rPr>
                <w:rFonts w:ascii="Calibri" w:hAnsi="Calibri"/>
                <w:sz w:val="16"/>
                <w:szCs w:val="18"/>
              </w:rPr>
            </w:pPr>
            <w:r w:rsidRPr="00D22535">
              <w:rPr>
                <w:rFonts w:ascii="Calibri" w:hAnsi="Calibri"/>
                <w:b/>
                <w:bCs/>
                <w:sz w:val="16"/>
                <w:szCs w:val="18"/>
              </w:rPr>
              <w:t>G</w:t>
            </w:r>
            <w:r w:rsidRPr="00910195">
              <w:rPr>
                <w:rFonts w:ascii="Calibri" w:hAnsi="Calibri"/>
                <w:sz w:val="16"/>
                <w:szCs w:val="18"/>
              </w:rPr>
              <w:t xml:space="preserve"> biblisch-prophetische Deutungen der Welt als Träume von einer gerechten Welt darstellen</w:t>
            </w:r>
          </w:p>
          <w:p w14:paraId="0728CA33" w14:textId="77777777" w:rsidR="006B7395" w:rsidRPr="00910195" w:rsidRDefault="006B7395" w:rsidP="00910195">
            <w:pPr>
              <w:widowControl w:val="0"/>
              <w:autoSpaceDE w:val="0"/>
              <w:autoSpaceDN w:val="0"/>
              <w:adjustRightInd w:val="0"/>
              <w:rPr>
                <w:rFonts w:ascii="Calibri" w:hAnsi="Calibri"/>
                <w:sz w:val="16"/>
                <w:szCs w:val="18"/>
              </w:rPr>
            </w:pPr>
            <w:r w:rsidRPr="00910195">
              <w:rPr>
                <w:rFonts w:ascii="Calibri" w:hAnsi="Calibri"/>
                <w:b/>
                <w:sz w:val="16"/>
                <w:szCs w:val="18"/>
              </w:rPr>
              <w:t xml:space="preserve">M </w:t>
            </w:r>
            <w:r w:rsidRPr="00910195">
              <w:rPr>
                <w:rFonts w:ascii="Calibri" w:hAnsi="Calibri"/>
                <w:sz w:val="16"/>
                <w:szCs w:val="18"/>
              </w:rPr>
              <w:t>Träume von einer gerechten Welt mit biblisch-prophetischem Reden und Handeln vergleichen</w:t>
            </w:r>
          </w:p>
          <w:p w14:paraId="42E1B3A2" w14:textId="77777777" w:rsidR="006B7395" w:rsidRPr="00910195" w:rsidRDefault="006B7395" w:rsidP="00072BE0">
            <w:pPr>
              <w:widowControl w:val="0"/>
              <w:autoSpaceDE w:val="0"/>
              <w:autoSpaceDN w:val="0"/>
              <w:adjustRightInd w:val="0"/>
              <w:rPr>
                <w:rFonts w:ascii="Calibri" w:hAnsi="Calibri"/>
                <w:sz w:val="16"/>
                <w:szCs w:val="18"/>
              </w:rPr>
            </w:pPr>
            <w:r w:rsidRPr="00910195">
              <w:rPr>
                <w:rFonts w:ascii="Calibri" w:hAnsi="Calibri"/>
                <w:b/>
                <w:sz w:val="16"/>
                <w:szCs w:val="18"/>
              </w:rPr>
              <w:t xml:space="preserve">E </w:t>
            </w:r>
            <w:r w:rsidRPr="00910195">
              <w:rPr>
                <w:rFonts w:ascii="Calibri" w:hAnsi="Calibri"/>
                <w:sz w:val="16"/>
                <w:szCs w:val="18"/>
              </w:rPr>
              <w:t>aus biblisch-prophetischem Reden und Handeln Träume von einer gerechten Welt entwerfen</w:t>
            </w:r>
          </w:p>
          <w:p w14:paraId="67B53507" w14:textId="77777777" w:rsidR="006B7395" w:rsidRDefault="006B7395" w:rsidP="001B20B9">
            <w:pPr>
              <w:widowControl w:val="0"/>
              <w:autoSpaceDE w:val="0"/>
              <w:autoSpaceDN w:val="0"/>
              <w:adjustRightInd w:val="0"/>
              <w:rPr>
                <w:rFonts w:ascii="Calibri" w:hAnsi="Calibri"/>
                <w:sz w:val="16"/>
                <w:szCs w:val="18"/>
              </w:rPr>
            </w:pPr>
          </w:p>
          <w:p w14:paraId="2DC02BF4" w14:textId="77777777" w:rsidR="006B7395" w:rsidRPr="00D22535" w:rsidRDefault="006B7395" w:rsidP="001B20B9">
            <w:pPr>
              <w:widowControl w:val="0"/>
              <w:autoSpaceDE w:val="0"/>
              <w:autoSpaceDN w:val="0"/>
              <w:adjustRightInd w:val="0"/>
              <w:rPr>
                <w:rFonts w:ascii="Calibri" w:hAnsi="Calibri"/>
                <w:b/>
                <w:bCs/>
                <w:sz w:val="16"/>
                <w:szCs w:val="18"/>
              </w:rPr>
            </w:pPr>
            <w:r w:rsidRPr="00D22535">
              <w:rPr>
                <w:rFonts w:ascii="Calibri" w:hAnsi="Calibri"/>
                <w:b/>
                <w:bCs/>
                <w:sz w:val="16"/>
                <w:szCs w:val="18"/>
              </w:rPr>
              <w:t>3.2.2 (2)</w:t>
            </w:r>
          </w:p>
          <w:p w14:paraId="40630463" w14:textId="77777777" w:rsidR="006B7395" w:rsidRPr="00663AC4" w:rsidRDefault="006B7395" w:rsidP="00663AC4">
            <w:pPr>
              <w:widowControl w:val="0"/>
              <w:autoSpaceDE w:val="0"/>
              <w:autoSpaceDN w:val="0"/>
              <w:adjustRightInd w:val="0"/>
              <w:rPr>
                <w:rFonts w:ascii="Calibri" w:hAnsi="Calibri"/>
                <w:sz w:val="16"/>
                <w:szCs w:val="18"/>
              </w:rPr>
            </w:pPr>
            <w:r w:rsidRPr="00663AC4">
              <w:rPr>
                <w:rFonts w:ascii="Calibri" w:hAnsi="Calibri"/>
                <w:b/>
                <w:sz w:val="16"/>
                <w:szCs w:val="18"/>
              </w:rPr>
              <w:t>G</w:t>
            </w:r>
            <w:r w:rsidRPr="00663AC4">
              <w:rPr>
                <w:rFonts w:ascii="Calibri" w:hAnsi="Calibri"/>
                <w:sz w:val="16"/>
                <w:szCs w:val="18"/>
              </w:rPr>
              <w:t xml:space="preserve"> ethische Herausforderungen</w:t>
            </w:r>
            <w:r>
              <w:rPr>
                <w:rFonts w:ascii="Calibri" w:hAnsi="Calibri"/>
                <w:sz w:val="16"/>
                <w:szCs w:val="18"/>
              </w:rPr>
              <w:t xml:space="preserve"> </w:t>
            </w:r>
            <w:r w:rsidRPr="00663AC4">
              <w:rPr>
                <w:rFonts w:ascii="Calibri" w:hAnsi="Calibri"/>
                <w:sz w:val="16"/>
                <w:szCs w:val="18"/>
              </w:rPr>
              <w:t>(Armut, Reichtum, Sexualität,</w:t>
            </w:r>
            <w:r>
              <w:rPr>
                <w:rFonts w:ascii="Calibri" w:hAnsi="Calibri"/>
                <w:sz w:val="16"/>
                <w:szCs w:val="18"/>
              </w:rPr>
              <w:t xml:space="preserve"> </w:t>
            </w:r>
            <w:r w:rsidRPr="00663AC4">
              <w:rPr>
                <w:rFonts w:ascii="Calibri" w:hAnsi="Calibri"/>
                <w:sz w:val="16"/>
                <w:szCs w:val="18"/>
              </w:rPr>
              <w:t>Krieg und Frieden, Online-</w:t>
            </w:r>
            <w:r>
              <w:rPr>
                <w:rFonts w:ascii="Calibri" w:hAnsi="Calibri"/>
                <w:sz w:val="16"/>
                <w:szCs w:val="18"/>
              </w:rPr>
              <w:t xml:space="preserve"> </w:t>
            </w:r>
            <w:r w:rsidRPr="00663AC4">
              <w:rPr>
                <w:rFonts w:ascii="Calibri" w:hAnsi="Calibri"/>
                <w:sz w:val="16"/>
                <w:szCs w:val="18"/>
              </w:rPr>
              <w:t>Verhalten, Lebensanfang und</w:t>
            </w:r>
            <w:r>
              <w:rPr>
                <w:rFonts w:ascii="Calibri" w:hAnsi="Calibri"/>
                <w:sz w:val="16"/>
                <w:szCs w:val="18"/>
              </w:rPr>
              <w:t xml:space="preserve"> </w:t>
            </w:r>
            <w:r w:rsidRPr="00663AC4">
              <w:rPr>
                <w:rFonts w:ascii="Calibri" w:hAnsi="Calibri"/>
                <w:sz w:val="16"/>
                <w:szCs w:val="18"/>
              </w:rPr>
              <w:t>-ende) unter den Aspekten</w:t>
            </w:r>
            <w:r>
              <w:rPr>
                <w:rFonts w:ascii="Calibri" w:hAnsi="Calibri"/>
                <w:sz w:val="16"/>
                <w:szCs w:val="18"/>
              </w:rPr>
              <w:t xml:space="preserve"> </w:t>
            </w:r>
            <w:r w:rsidRPr="00663AC4">
              <w:rPr>
                <w:rFonts w:ascii="Calibri" w:hAnsi="Calibri"/>
                <w:sz w:val="16"/>
                <w:szCs w:val="18"/>
              </w:rPr>
              <w:t>Nächstenliebe und Solidarität</w:t>
            </w:r>
            <w:r>
              <w:rPr>
                <w:rFonts w:ascii="Calibri" w:hAnsi="Calibri"/>
                <w:sz w:val="16"/>
                <w:szCs w:val="18"/>
              </w:rPr>
              <w:t xml:space="preserve"> </w:t>
            </w:r>
            <w:r w:rsidRPr="00663AC4">
              <w:rPr>
                <w:rFonts w:ascii="Calibri" w:hAnsi="Calibri"/>
                <w:sz w:val="16"/>
                <w:szCs w:val="18"/>
              </w:rPr>
              <w:t>erläutern</w:t>
            </w:r>
          </w:p>
          <w:p w14:paraId="31AC0E27" w14:textId="77777777" w:rsidR="006B7395" w:rsidRPr="00663AC4" w:rsidRDefault="006B7395" w:rsidP="00663AC4">
            <w:pPr>
              <w:widowControl w:val="0"/>
              <w:autoSpaceDE w:val="0"/>
              <w:autoSpaceDN w:val="0"/>
              <w:adjustRightInd w:val="0"/>
              <w:rPr>
                <w:rFonts w:ascii="Calibri" w:hAnsi="Calibri"/>
                <w:sz w:val="16"/>
                <w:szCs w:val="18"/>
              </w:rPr>
            </w:pPr>
            <w:r w:rsidRPr="00663AC4">
              <w:rPr>
                <w:rFonts w:ascii="Calibri" w:hAnsi="Calibri"/>
                <w:b/>
                <w:sz w:val="16"/>
                <w:szCs w:val="18"/>
              </w:rPr>
              <w:t>M</w:t>
            </w:r>
            <w:r w:rsidRPr="00663AC4">
              <w:rPr>
                <w:rFonts w:ascii="Calibri" w:hAnsi="Calibri"/>
                <w:sz w:val="16"/>
                <w:szCs w:val="18"/>
              </w:rPr>
              <w:t xml:space="preserve"> Möglichkeiten für einen</w:t>
            </w:r>
            <w:r>
              <w:rPr>
                <w:rFonts w:ascii="Calibri" w:hAnsi="Calibri"/>
                <w:sz w:val="16"/>
                <w:szCs w:val="18"/>
              </w:rPr>
              <w:t xml:space="preserve"> </w:t>
            </w:r>
            <w:r w:rsidRPr="00663AC4">
              <w:rPr>
                <w:rFonts w:ascii="Calibri" w:hAnsi="Calibri"/>
                <w:sz w:val="16"/>
                <w:szCs w:val="18"/>
              </w:rPr>
              <w:t>christlich verantworteten</w:t>
            </w:r>
            <w:r>
              <w:rPr>
                <w:rFonts w:ascii="Calibri" w:hAnsi="Calibri"/>
                <w:sz w:val="16"/>
                <w:szCs w:val="18"/>
              </w:rPr>
              <w:t xml:space="preserve"> </w:t>
            </w:r>
            <w:r w:rsidRPr="00663AC4">
              <w:rPr>
                <w:rFonts w:ascii="Calibri" w:hAnsi="Calibri"/>
                <w:sz w:val="16"/>
                <w:szCs w:val="18"/>
              </w:rPr>
              <w:t>Umgang mit ethischen</w:t>
            </w:r>
            <w:r>
              <w:rPr>
                <w:rFonts w:ascii="Calibri" w:hAnsi="Calibri"/>
                <w:sz w:val="16"/>
                <w:szCs w:val="18"/>
              </w:rPr>
              <w:t xml:space="preserve"> </w:t>
            </w:r>
            <w:r w:rsidRPr="00663AC4">
              <w:rPr>
                <w:rFonts w:ascii="Calibri" w:hAnsi="Calibri"/>
                <w:sz w:val="16"/>
                <w:szCs w:val="18"/>
              </w:rPr>
              <w:t>Herausforderungen (z. B.</w:t>
            </w:r>
            <w:r>
              <w:rPr>
                <w:rFonts w:ascii="Calibri" w:hAnsi="Calibri"/>
                <w:sz w:val="16"/>
                <w:szCs w:val="18"/>
              </w:rPr>
              <w:t xml:space="preserve"> </w:t>
            </w:r>
            <w:r w:rsidRPr="00663AC4">
              <w:rPr>
                <w:rFonts w:ascii="Calibri" w:hAnsi="Calibri"/>
                <w:sz w:val="16"/>
                <w:szCs w:val="18"/>
              </w:rPr>
              <w:t>Armut, Reichtum, Sexualität,</w:t>
            </w:r>
            <w:r>
              <w:rPr>
                <w:rFonts w:ascii="Calibri" w:hAnsi="Calibri"/>
                <w:sz w:val="16"/>
                <w:szCs w:val="18"/>
              </w:rPr>
              <w:t xml:space="preserve"> </w:t>
            </w:r>
            <w:r w:rsidRPr="00663AC4">
              <w:rPr>
                <w:rFonts w:ascii="Calibri" w:hAnsi="Calibri"/>
                <w:sz w:val="16"/>
                <w:szCs w:val="18"/>
              </w:rPr>
              <w:t>Krieg und Frieden, Online-</w:t>
            </w:r>
            <w:r>
              <w:rPr>
                <w:rFonts w:ascii="Calibri" w:hAnsi="Calibri"/>
                <w:sz w:val="16"/>
                <w:szCs w:val="18"/>
              </w:rPr>
              <w:t xml:space="preserve"> </w:t>
            </w:r>
            <w:r w:rsidRPr="00663AC4">
              <w:rPr>
                <w:rFonts w:ascii="Calibri" w:hAnsi="Calibri"/>
                <w:sz w:val="16"/>
                <w:szCs w:val="18"/>
              </w:rPr>
              <w:t>Verhalten, Lebensanfang und</w:t>
            </w:r>
            <w:r>
              <w:rPr>
                <w:rFonts w:ascii="Calibri" w:hAnsi="Calibri"/>
                <w:sz w:val="16"/>
                <w:szCs w:val="18"/>
              </w:rPr>
              <w:t xml:space="preserve"> </w:t>
            </w:r>
            <w:r w:rsidRPr="00663AC4">
              <w:rPr>
                <w:rFonts w:ascii="Calibri" w:hAnsi="Calibri"/>
                <w:sz w:val="16"/>
                <w:szCs w:val="18"/>
              </w:rPr>
              <w:t>Lebensende) erläutern</w:t>
            </w:r>
          </w:p>
          <w:p w14:paraId="30A7ACE2" w14:textId="77777777" w:rsidR="006B7395" w:rsidRPr="00663AC4" w:rsidRDefault="006B7395" w:rsidP="00663AC4">
            <w:pPr>
              <w:widowControl w:val="0"/>
              <w:autoSpaceDE w:val="0"/>
              <w:autoSpaceDN w:val="0"/>
              <w:adjustRightInd w:val="0"/>
              <w:rPr>
                <w:rFonts w:ascii="Calibri" w:hAnsi="Calibri"/>
                <w:sz w:val="16"/>
                <w:szCs w:val="18"/>
              </w:rPr>
            </w:pPr>
            <w:r w:rsidRPr="00663AC4">
              <w:rPr>
                <w:rFonts w:ascii="Calibri" w:hAnsi="Calibri"/>
                <w:b/>
                <w:sz w:val="16"/>
                <w:szCs w:val="18"/>
              </w:rPr>
              <w:t>E</w:t>
            </w:r>
            <w:r w:rsidRPr="00663AC4">
              <w:rPr>
                <w:rFonts w:ascii="Calibri" w:hAnsi="Calibri"/>
                <w:sz w:val="16"/>
                <w:szCs w:val="18"/>
              </w:rPr>
              <w:t xml:space="preserve"> Kriterien (z. B. Nächstenliebe,</w:t>
            </w:r>
            <w:r>
              <w:rPr>
                <w:rFonts w:ascii="Calibri" w:hAnsi="Calibri"/>
                <w:sz w:val="16"/>
                <w:szCs w:val="18"/>
              </w:rPr>
              <w:t xml:space="preserve"> </w:t>
            </w:r>
            <w:r w:rsidRPr="00663AC4">
              <w:rPr>
                <w:rFonts w:ascii="Calibri" w:hAnsi="Calibri"/>
                <w:sz w:val="16"/>
                <w:szCs w:val="18"/>
              </w:rPr>
              <w:t>Gerechtigkeit) für einen</w:t>
            </w:r>
            <w:r>
              <w:rPr>
                <w:rFonts w:ascii="Calibri" w:hAnsi="Calibri"/>
                <w:sz w:val="16"/>
                <w:szCs w:val="18"/>
              </w:rPr>
              <w:t xml:space="preserve"> </w:t>
            </w:r>
            <w:r w:rsidRPr="00663AC4">
              <w:rPr>
                <w:rFonts w:ascii="Calibri" w:hAnsi="Calibri"/>
                <w:sz w:val="16"/>
                <w:szCs w:val="18"/>
              </w:rPr>
              <w:t>christlich verantworteten</w:t>
            </w:r>
            <w:r>
              <w:rPr>
                <w:rFonts w:ascii="Calibri" w:hAnsi="Calibri"/>
                <w:sz w:val="16"/>
                <w:szCs w:val="18"/>
              </w:rPr>
              <w:t xml:space="preserve"> </w:t>
            </w:r>
            <w:r w:rsidRPr="00663AC4">
              <w:rPr>
                <w:rFonts w:ascii="Calibri" w:hAnsi="Calibri"/>
                <w:sz w:val="16"/>
                <w:szCs w:val="18"/>
              </w:rPr>
              <w:t>Umgang mit ethischen Herausforderungen</w:t>
            </w:r>
            <w:r>
              <w:rPr>
                <w:rFonts w:ascii="Calibri" w:hAnsi="Calibri"/>
                <w:sz w:val="16"/>
                <w:szCs w:val="18"/>
              </w:rPr>
              <w:t xml:space="preserve"> </w:t>
            </w:r>
            <w:r w:rsidRPr="00663AC4">
              <w:rPr>
                <w:rFonts w:ascii="Calibri" w:hAnsi="Calibri"/>
                <w:sz w:val="16"/>
                <w:szCs w:val="18"/>
              </w:rPr>
              <w:t>(z. B. Armut,</w:t>
            </w:r>
            <w:r>
              <w:rPr>
                <w:rFonts w:ascii="Calibri" w:hAnsi="Calibri"/>
                <w:sz w:val="16"/>
                <w:szCs w:val="18"/>
              </w:rPr>
              <w:t xml:space="preserve"> </w:t>
            </w:r>
            <w:r w:rsidRPr="00663AC4">
              <w:rPr>
                <w:rFonts w:ascii="Calibri" w:hAnsi="Calibri"/>
                <w:sz w:val="16"/>
                <w:szCs w:val="18"/>
              </w:rPr>
              <w:t>Reichtum, Sexualität, Krieg</w:t>
            </w:r>
            <w:r>
              <w:rPr>
                <w:rFonts w:ascii="Calibri" w:hAnsi="Calibri"/>
                <w:sz w:val="16"/>
                <w:szCs w:val="18"/>
              </w:rPr>
              <w:t xml:space="preserve"> </w:t>
            </w:r>
            <w:r w:rsidRPr="00663AC4">
              <w:rPr>
                <w:rFonts w:ascii="Calibri" w:hAnsi="Calibri"/>
                <w:sz w:val="16"/>
                <w:szCs w:val="18"/>
              </w:rPr>
              <w:t>und Frieden, Online-Verhalten,</w:t>
            </w:r>
            <w:r>
              <w:rPr>
                <w:rFonts w:ascii="Calibri" w:hAnsi="Calibri"/>
                <w:sz w:val="16"/>
                <w:szCs w:val="18"/>
              </w:rPr>
              <w:t xml:space="preserve"> </w:t>
            </w:r>
            <w:r w:rsidRPr="00663AC4">
              <w:rPr>
                <w:rFonts w:ascii="Calibri" w:hAnsi="Calibri"/>
                <w:sz w:val="16"/>
                <w:szCs w:val="18"/>
              </w:rPr>
              <w:t>Lebensanfang und -ende)</w:t>
            </w:r>
          </w:p>
          <w:p w14:paraId="2BA03537" w14:textId="77777777" w:rsidR="006B7395" w:rsidRDefault="006B7395" w:rsidP="00663AC4">
            <w:pPr>
              <w:widowControl w:val="0"/>
              <w:autoSpaceDE w:val="0"/>
              <w:autoSpaceDN w:val="0"/>
              <w:adjustRightInd w:val="0"/>
              <w:rPr>
                <w:rFonts w:ascii="Calibri" w:hAnsi="Calibri"/>
                <w:sz w:val="16"/>
                <w:szCs w:val="18"/>
              </w:rPr>
            </w:pPr>
            <w:r w:rsidRPr="00663AC4">
              <w:rPr>
                <w:rFonts w:ascii="Calibri" w:hAnsi="Calibri"/>
                <w:sz w:val="16"/>
                <w:szCs w:val="18"/>
              </w:rPr>
              <w:t>erläutern</w:t>
            </w:r>
          </w:p>
          <w:p w14:paraId="3C265406" w14:textId="77777777" w:rsidR="006B7395" w:rsidRPr="00910195" w:rsidRDefault="006B7395" w:rsidP="001B20B9">
            <w:pPr>
              <w:widowControl w:val="0"/>
              <w:autoSpaceDE w:val="0"/>
              <w:autoSpaceDN w:val="0"/>
              <w:adjustRightInd w:val="0"/>
              <w:rPr>
                <w:rFonts w:ascii="Calibri" w:hAnsi="Calibri"/>
                <w:sz w:val="16"/>
                <w:szCs w:val="18"/>
              </w:rPr>
            </w:pPr>
          </w:p>
          <w:p w14:paraId="25724A3D" w14:textId="77777777" w:rsidR="006B7395" w:rsidRPr="00910195" w:rsidRDefault="006B7395" w:rsidP="001B20B9">
            <w:pPr>
              <w:widowControl w:val="0"/>
              <w:autoSpaceDE w:val="0"/>
              <w:autoSpaceDN w:val="0"/>
              <w:adjustRightInd w:val="0"/>
              <w:rPr>
                <w:rFonts w:ascii="Calibri" w:hAnsi="Calibri"/>
                <w:b/>
                <w:sz w:val="16"/>
                <w:szCs w:val="18"/>
              </w:rPr>
            </w:pPr>
            <w:r w:rsidRPr="00910195">
              <w:rPr>
                <w:rFonts w:ascii="Calibri" w:hAnsi="Calibri"/>
                <w:b/>
                <w:sz w:val="16"/>
                <w:szCs w:val="18"/>
              </w:rPr>
              <w:t xml:space="preserve">3.2.7 (2) </w:t>
            </w:r>
          </w:p>
          <w:p w14:paraId="2C96DAC1" w14:textId="77777777" w:rsidR="006B7395" w:rsidRPr="00910195" w:rsidRDefault="006B7395" w:rsidP="001B20B9">
            <w:pPr>
              <w:widowControl w:val="0"/>
              <w:autoSpaceDE w:val="0"/>
              <w:autoSpaceDN w:val="0"/>
              <w:adjustRightInd w:val="0"/>
              <w:rPr>
                <w:rFonts w:ascii="Calibri" w:hAnsi="Calibri"/>
                <w:sz w:val="16"/>
                <w:szCs w:val="18"/>
              </w:rPr>
            </w:pPr>
            <w:r w:rsidRPr="00910195">
              <w:rPr>
                <w:rFonts w:ascii="Calibri" w:hAnsi="Calibri"/>
                <w:b/>
                <w:sz w:val="16"/>
                <w:szCs w:val="18"/>
              </w:rPr>
              <w:t>G</w:t>
            </w:r>
            <w:r w:rsidRPr="00910195">
              <w:rPr>
                <w:rFonts w:ascii="Calibri" w:hAnsi="Calibri"/>
                <w:sz w:val="16"/>
                <w:szCs w:val="18"/>
              </w:rPr>
              <w:t xml:space="preserve"> lebensfeindliche und -förderliche Formen und Wirkungen von Religion und Weltanschauungen</w:t>
            </w:r>
          </w:p>
          <w:p w14:paraId="3252FABA" w14:textId="77777777" w:rsidR="006B7395" w:rsidRPr="00910195" w:rsidRDefault="006B7395" w:rsidP="00910195">
            <w:pPr>
              <w:rPr>
                <w:rFonts w:ascii="Calibri" w:hAnsi="Calibri"/>
                <w:sz w:val="16"/>
                <w:szCs w:val="18"/>
              </w:rPr>
            </w:pPr>
            <w:r w:rsidRPr="00910195">
              <w:rPr>
                <w:rFonts w:ascii="Calibri" w:hAnsi="Calibri"/>
                <w:sz w:val="16"/>
                <w:szCs w:val="18"/>
              </w:rPr>
              <w:t>herausarbeiten</w:t>
            </w:r>
          </w:p>
          <w:p w14:paraId="34697887" w14:textId="77777777" w:rsidR="006B7395" w:rsidRPr="00910195" w:rsidRDefault="006B7395" w:rsidP="001B20B9">
            <w:pPr>
              <w:widowControl w:val="0"/>
              <w:autoSpaceDE w:val="0"/>
              <w:autoSpaceDN w:val="0"/>
              <w:adjustRightInd w:val="0"/>
              <w:rPr>
                <w:rFonts w:ascii="Calibri" w:hAnsi="Calibri"/>
                <w:sz w:val="16"/>
                <w:szCs w:val="18"/>
              </w:rPr>
            </w:pPr>
            <w:r w:rsidRPr="00910195">
              <w:rPr>
                <w:rFonts w:ascii="Calibri" w:hAnsi="Calibri"/>
                <w:b/>
                <w:sz w:val="16"/>
                <w:szCs w:val="18"/>
              </w:rPr>
              <w:t>M</w:t>
            </w:r>
            <w:r w:rsidRPr="00910195">
              <w:rPr>
                <w:rFonts w:ascii="Calibri" w:hAnsi="Calibri"/>
                <w:sz w:val="16"/>
                <w:szCs w:val="18"/>
              </w:rPr>
              <w:t xml:space="preserve"> lebensfeindliche und - förderliche Formen und Wirkungen von Religion und nicht religiösen Weltdeutungen analysieren</w:t>
            </w:r>
          </w:p>
          <w:p w14:paraId="4D41AD68" w14:textId="77777777" w:rsidR="006B7395" w:rsidRPr="00910195" w:rsidRDefault="006B7395" w:rsidP="00072BE0">
            <w:pPr>
              <w:widowControl w:val="0"/>
              <w:autoSpaceDE w:val="0"/>
              <w:autoSpaceDN w:val="0"/>
              <w:adjustRightInd w:val="0"/>
              <w:rPr>
                <w:rFonts w:ascii="Calibri" w:hAnsi="Calibri"/>
                <w:sz w:val="16"/>
                <w:szCs w:val="18"/>
              </w:rPr>
            </w:pPr>
            <w:r w:rsidRPr="00910195">
              <w:rPr>
                <w:rFonts w:ascii="Calibri" w:hAnsi="Calibri"/>
                <w:b/>
                <w:sz w:val="16"/>
                <w:szCs w:val="18"/>
              </w:rPr>
              <w:t xml:space="preserve">E </w:t>
            </w:r>
            <w:r w:rsidRPr="00910195">
              <w:rPr>
                <w:rFonts w:ascii="Calibri" w:hAnsi="Calibri"/>
                <w:sz w:val="16"/>
                <w:szCs w:val="18"/>
              </w:rPr>
              <w:t>zu lebensfeindlichen und - förderlichen Formen und Wirkungen von Religion und nichtreligiösen Weltdeutungen einen begründeten Standpunkt einnehmen</w:t>
            </w:r>
          </w:p>
          <w:p w14:paraId="6BA64ADE" w14:textId="77777777" w:rsidR="006B7395" w:rsidRPr="00910195" w:rsidRDefault="006B7395" w:rsidP="00DF1631">
            <w:pPr>
              <w:widowControl w:val="0"/>
              <w:autoSpaceDE w:val="0"/>
              <w:autoSpaceDN w:val="0"/>
              <w:adjustRightInd w:val="0"/>
              <w:rPr>
                <w:rFonts w:ascii="Calibri" w:hAnsi="Calibri"/>
                <w:sz w:val="16"/>
                <w:szCs w:val="18"/>
              </w:rPr>
            </w:pPr>
          </w:p>
          <w:p w14:paraId="6593098D" w14:textId="77777777" w:rsidR="006B7395" w:rsidRPr="00910195" w:rsidRDefault="006B7395" w:rsidP="00DF1631">
            <w:pPr>
              <w:widowControl w:val="0"/>
              <w:autoSpaceDE w:val="0"/>
              <w:autoSpaceDN w:val="0"/>
              <w:adjustRightInd w:val="0"/>
              <w:rPr>
                <w:rFonts w:ascii="Calibri" w:hAnsi="Calibri"/>
                <w:b/>
                <w:sz w:val="16"/>
                <w:szCs w:val="18"/>
              </w:rPr>
            </w:pPr>
            <w:r w:rsidRPr="00910195">
              <w:rPr>
                <w:rFonts w:ascii="Calibri" w:hAnsi="Calibri"/>
                <w:b/>
                <w:sz w:val="16"/>
                <w:szCs w:val="18"/>
              </w:rPr>
              <w:t xml:space="preserve">3.2.3 (2) </w:t>
            </w:r>
          </w:p>
          <w:p w14:paraId="54E25D6F" w14:textId="77777777" w:rsidR="006B7395" w:rsidRPr="00910195" w:rsidRDefault="006B7395" w:rsidP="00072BE0">
            <w:pPr>
              <w:widowControl w:val="0"/>
              <w:autoSpaceDE w:val="0"/>
              <w:autoSpaceDN w:val="0"/>
              <w:adjustRightInd w:val="0"/>
              <w:rPr>
                <w:rFonts w:ascii="Calibri" w:hAnsi="Calibri"/>
                <w:sz w:val="16"/>
                <w:szCs w:val="18"/>
              </w:rPr>
            </w:pPr>
            <w:r w:rsidRPr="00910195">
              <w:rPr>
                <w:rFonts w:ascii="Calibri" w:hAnsi="Calibri"/>
                <w:b/>
                <w:sz w:val="16"/>
                <w:szCs w:val="18"/>
              </w:rPr>
              <w:t>G</w:t>
            </w:r>
            <w:r w:rsidRPr="00910195">
              <w:rPr>
                <w:rFonts w:ascii="Calibri" w:hAnsi="Calibri"/>
                <w:sz w:val="16"/>
                <w:szCs w:val="18"/>
              </w:rPr>
              <w:t xml:space="preserve"> biblische Traditionen zu Freiheit, Gerechtigkeit und Frieden (zum Beispiel </w:t>
            </w:r>
            <w:proofErr w:type="spellStart"/>
            <w:r w:rsidRPr="00910195">
              <w:rPr>
                <w:rFonts w:ascii="Calibri" w:hAnsi="Calibri"/>
                <w:sz w:val="16"/>
                <w:szCs w:val="18"/>
              </w:rPr>
              <w:t>Exodustradition</w:t>
            </w:r>
            <w:proofErr w:type="spellEnd"/>
            <w:r w:rsidRPr="00910195">
              <w:rPr>
                <w:rFonts w:ascii="Calibri" w:hAnsi="Calibri"/>
                <w:sz w:val="16"/>
                <w:szCs w:val="18"/>
              </w:rPr>
              <w:t>, Prophetie, Jesus, Paulus) darstellen</w:t>
            </w:r>
          </w:p>
          <w:p w14:paraId="0B2744CB" w14:textId="694840CB" w:rsidR="006B7395" w:rsidRPr="00910195" w:rsidRDefault="006B7395" w:rsidP="00072BE0">
            <w:pPr>
              <w:widowControl w:val="0"/>
              <w:autoSpaceDE w:val="0"/>
              <w:autoSpaceDN w:val="0"/>
              <w:adjustRightInd w:val="0"/>
              <w:rPr>
                <w:rFonts w:ascii="Calibri" w:hAnsi="Calibri"/>
                <w:sz w:val="16"/>
                <w:szCs w:val="18"/>
              </w:rPr>
            </w:pPr>
            <w:r w:rsidRPr="00910195">
              <w:rPr>
                <w:rFonts w:ascii="Calibri" w:hAnsi="Calibri"/>
                <w:b/>
                <w:sz w:val="16"/>
                <w:szCs w:val="18"/>
              </w:rPr>
              <w:t>M</w:t>
            </w:r>
            <w:r w:rsidRPr="00910195">
              <w:rPr>
                <w:rFonts w:ascii="Calibri" w:hAnsi="Calibri"/>
                <w:sz w:val="16"/>
                <w:szCs w:val="18"/>
              </w:rPr>
              <w:t xml:space="preserve"> biblische Traditionen zu Freiheit, Gerechtigkeit und Frieden (zum </w:t>
            </w:r>
            <w:r w:rsidR="006E543C">
              <w:rPr>
                <w:rFonts w:ascii="Calibri" w:hAnsi="Calibri"/>
                <w:sz w:val="16"/>
                <w:szCs w:val="18"/>
              </w:rPr>
              <w:t xml:space="preserve">Beispiel </w:t>
            </w:r>
            <w:proofErr w:type="spellStart"/>
            <w:r w:rsidR="006E543C">
              <w:rPr>
                <w:rFonts w:ascii="Calibri" w:hAnsi="Calibri"/>
                <w:sz w:val="16"/>
                <w:szCs w:val="18"/>
              </w:rPr>
              <w:t>Exodustradition</w:t>
            </w:r>
            <w:proofErr w:type="spellEnd"/>
            <w:r w:rsidR="006E543C">
              <w:rPr>
                <w:rFonts w:ascii="Calibri" w:hAnsi="Calibri"/>
                <w:sz w:val="16"/>
                <w:szCs w:val="18"/>
              </w:rPr>
              <w:t>, Pro</w:t>
            </w:r>
            <w:r w:rsidR="00D22535">
              <w:rPr>
                <w:rFonts w:ascii="Calibri" w:hAnsi="Calibri"/>
                <w:sz w:val="16"/>
                <w:szCs w:val="18"/>
              </w:rPr>
              <w:t>p</w:t>
            </w:r>
            <w:r w:rsidR="006E543C">
              <w:rPr>
                <w:rFonts w:ascii="Calibri" w:hAnsi="Calibri"/>
                <w:sz w:val="16"/>
                <w:szCs w:val="18"/>
              </w:rPr>
              <w:t>h</w:t>
            </w:r>
            <w:r w:rsidR="00D22535">
              <w:rPr>
                <w:rFonts w:ascii="Calibri" w:hAnsi="Calibri"/>
                <w:sz w:val="16"/>
                <w:szCs w:val="18"/>
              </w:rPr>
              <w:t>e</w:t>
            </w:r>
            <w:r w:rsidRPr="00910195">
              <w:rPr>
                <w:rFonts w:ascii="Calibri" w:hAnsi="Calibri"/>
                <w:sz w:val="16"/>
                <w:szCs w:val="18"/>
              </w:rPr>
              <w:t>tie, Jesus, Paulus) untersuchen</w:t>
            </w:r>
          </w:p>
          <w:p w14:paraId="7C86CE93" w14:textId="77777777" w:rsidR="006B7395" w:rsidRPr="00910195" w:rsidRDefault="006B7395" w:rsidP="00072BE0">
            <w:pPr>
              <w:widowControl w:val="0"/>
              <w:autoSpaceDE w:val="0"/>
              <w:autoSpaceDN w:val="0"/>
              <w:adjustRightInd w:val="0"/>
              <w:rPr>
                <w:rFonts w:ascii="Calibri" w:hAnsi="Calibri"/>
                <w:sz w:val="16"/>
                <w:szCs w:val="18"/>
              </w:rPr>
            </w:pPr>
            <w:r w:rsidRPr="00910195">
              <w:rPr>
                <w:rFonts w:ascii="Calibri" w:hAnsi="Calibri"/>
                <w:b/>
                <w:sz w:val="16"/>
                <w:szCs w:val="18"/>
              </w:rPr>
              <w:t>E</w:t>
            </w:r>
            <w:r w:rsidRPr="00910195">
              <w:rPr>
                <w:rFonts w:ascii="Calibri" w:hAnsi="Calibri"/>
                <w:sz w:val="16"/>
                <w:szCs w:val="18"/>
              </w:rPr>
              <w:t xml:space="preserve"> biblische Traditionen zu Freiheit, Gerechtigkeit und Frieden (zum Beispiel </w:t>
            </w:r>
            <w:proofErr w:type="spellStart"/>
            <w:r w:rsidRPr="00910195">
              <w:rPr>
                <w:rFonts w:ascii="Calibri" w:hAnsi="Calibri"/>
                <w:sz w:val="16"/>
                <w:szCs w:val="18"/>
              </w:rPr>
              <w:t>Exodustradition</w:t>
            </w:r>
            <w:proofErr w:type="spellEnd"/>
            <w:r w:rsidRPr="00910195">
              <w:rPr>
                <w:rFonts w:ascii="Calibri" w:hAnsi="Calibri"/>
                <w:sz w:val="16"/>
                <w:szCs w:val="18"/>
              </w:rPr>
              <w:t>, Prophetie, Jesus, Paulus) untersuchen</w:t>
            </w:r>
          </w:p>
          <w:p w14:paraId="5AAFCB65" w14:textId="77777777" w:rsidR="006B7395" w:rsidRPr="00910195" w:rsidRDefault="006B7395" w:rsidP="00DF1631">
            <w:pPr>
              <w:widowControl w:val="0"/>
              <w:autoSpaceDE w:val="0"/>
              <w:autoSpaceDN w:val="0"/>
              <w:adjustRightInd w:val="0"/>
              <w:rPr>
                <w:rFonts w:ascii="Calibri" w:hAnsi="Calibri"/>
                <w:sz w:val="16"/>
                <w:szCs w:val="18"/>
              </w:rPr>
            </w:pPr>
          </w:p>
          <w:p w14:paraId="3BE236DA" w14:textId="77777777" w:rsidR="006B7395" w:rsidRPr="00910195" w:rsidRDefault="006B7395" w:rsidP="00DF1631">
            <w:pPr>
              <w:widowControl w:val="0"/>
              <w:autoSpaceDE w:val="0"/>
              <w:autoSpaceDN w:val="0"/>
              <w:adjustRightInd w:val="0"/>
              <w:rPr>
                <w:rFonts w:ascii="Calibri" w:hAnsi="Calibri"/>
                <w:b/>
                <w:sz w:val="16"/>
                <w:szCs w:val="18"/>
              </w:rPr>
            </w:pPr>
            <w:r w:rsidRPr="00910195">
              <w:rPr>
                <w:rFonts w:ascii="Calibri" w:hAnsi="Calibri"/>
                <w:b/>
                <w:sz w:val="16"/>
                <w:szCs w:val="18"/>
              </w:rPr>
              <w:t xml:space="preserve">3.2.3 (4) </w:t>
            </w:r>
          </w:p>
          <w:p w14:paraId="705F0BCE" w14:textId="77777777" w:rsidR="006B7395" w:rsidRPr="00910195" w:rsidRDefault="006B7395" w:rsidP="00072BE0">
            <w:pPr>
              <w:widowControl w:val="0"/>
              <w:autoSpaceDE w:val="0"/>
              <w:autoSpaceDN w:val="0"/>
              <w:adjustRightInd w:val="0"/>
              <w:rPr>
                <w:rFonts w:ascii="Calibri" w:hAnsi="Calibri"/>
                <w:sz w:val="16"/>
                <w:szCs w:val="18"/>
              </w:rPr>
            </w:pPr>
            <w:r w:rsidRPr="00910195">
              <w:rPr>
                <w:rFonts w:ascii="Calibri" w:hAnsi="Calibri"/>
                <w:b/>
                <w:sz w:val="16"/>
                <w:szCs w:val="18"/>
              </w:rPr>
              <w:t>G</w:t>
            </w:r>
            <w:r w:rsidRPr="00910195">
              <w:rPr>
                <w:rFonts w:ascii="Calibri" w:hAnsi="Calibri"/>
                <w:sz w:val="16"/>
                <w:szCs w:val="18"/>
              </w:rPr>
              <w:t xml:space="preserve"> die Bedeutung biblischer Texte </w:t>
            </w:r>
            <w:proofErr w:type="spellStart"/>
            <w:r w:rsidRPr="00910195">
              <w:rPr>
                <w:rFonts w:ascii="Calibri" w:hAnsi="Calibri"/>
                <w:sz w:val="16"/>
                <w:szCs w:val="18"/>
              </w:rPr>
              <w:t>für</w:t>
            </w:r>
            <w:proofErr w:type="spellEnd"/>
            <w:r w:rsidRPr="00910195">
              <w:rPr>
                <w:rFonts w:ascii="Calibri" w:hAnsi="Calibri"/>
                <w:sz w:val="16"/>
                <w:szCs w:val="18"/>
              </w:rPr>
              <w:t xml:space="preserve"> die Gegenwart darstellen</w:t>
            </w:r>
          </w:p>
          <w:p w14:paraId="0954CA09" w14:textId="77777777" w:rsidR="006B7395" w:rsidRPr="00910195" w:rsidRDefault="006B7395" w:rsidP="00072BE0">
            <w:pPr>
              <w:widowControl w:val="0"/>
              <w:autoSpaceDE w:val="0"/>
              <w:autoSpaceDN w:val="0"/>
              <w:adjustRightInd w:val="0"/>
              <w:rPr>
                <w:rFonts w:ascii="Calibri" w:hAnsi="Calibri"/>
                <w:sz w:val="16"/>
                <w:szCs w:val="18"/>
              </w:rPr>
            </w:pPr>
            <w:r w:rsidRPr="00910195">
              <w:rPr>
                <w:rFonts w:ascii="Calibri" w:hAnsi="Calibri"/>
                <w:b/>
                <w:sz w:val="16"/>
                <w:szCs w:val="18"/>
              </w:rPr>
              <w:t>M</w:t>
            </w:r>
            <w:r w:rsidRPr="00910195">
              <w:rPr>
                <w:rFonts w:ascii="Calibri" w:hAnsi="Calibri"/>
                <w:sz w:val="16"/>
                <w:szCs w:val="18"/>
              </w:rPr>
              <w:t xml:space="preserve"> die Bedeutung biblischer Texte </w:t>
            </w:r>
            <w:proofErr w:type="spellStart"/>
            <w:r w:rsidRPr="00910195">
              <w:rPr>
                <w:rFonts w:ascii="Calibri" w:hAnsi="Calibri"/>
                <w:sz w:val="16"/>
                <w:szCs w:val="18"/>
              </w:rPr>
              <w:t>für</w:t>
            </w:r>
            <w:proofErr w:type="spellEnd"/>
            <w:r w:rsidRPr="00910195">
              <w:rPr>
                <w:rFonts w:ascii="Calibri" w:hAnsi="Calibri"/>
                <w:sz w:val="16"/>
                <w:szCs w:val="18"/>
              </w:rPr>
              <w:t xml:space="preserve"> die Gegenwart erläutern</w:t>
            </w:r>
          </w:p>
          <w:p w14:paraId="01E3CEAF" w14:textId="14D779D6" w:rsidR="006B7395" w:rsidRPr="000E02C7" w:rsidRDefault="006B7395" w:rsidP="000F7075">
            <w:pPr>
              <w:ind w:right="57"/>
              <w:rPr>
                <w:rFonts w:asciiTheme="minorHAnsi" w:hAnsiTheme="minorHAnsi" w:cs="Arial"/>
                <w:b/>
                <w:sz w:val="18"/>
                <w:szCs w:val="18"/>
              </w:rPr>
            </w:pPr>
            <w:r w:rsidRPr="00910195">
              <w:rPr>
                <w:rFonts w:ascii="Calibri" w:hAnsi="Calibri" w:cs="Arial"/>
                <w:b/>
                <w:sz w:val="16"/>
                <w:szCs w:val="18"/>
              </w:rPr>
              <w:t xml:space="preserve">E </w:t>
            </w:r>
            <w:r w:rsidRPr="00910195">
              <w:rPr>
                <w:rFonts w:ascii="Calibri" w:hAnsi="Calibri" w:cs="Arial"/>
                <w:sz w:val="16"/>
                <w:szCs w:val="18"/>
              </w:rPr>
              <w:t xml:space="preserve">die Bedeutung biblischer Texte </w:t>
            </w:r>
            <w:proofErr w:type="spellStart"/>
            <w:r w:rsidRPr="00910195">
              <w:rPr>
                <w:rFonts w:ascii="Calibri" w:hAnsi="Calibri" w:cs="Arial"/>
                <w:sz w:val="16"/>
                <w:szCs w:val="18"/>
              </w:rPr>
              <w:t>für</w:t>
            </w:r>
            <w:proofErr w:type="spellEnd"/>
            <w:r w:rsidRPr="00910195">
              <w:rPr>
                <w:rFonts w:ascii="Calibri" w:hAnsi="Calibri" w:cs="Arial"/>
                <w:sz w:val="16"/>
                <w:szCs w:val="18"/>
              </w:rPr>
              <w:t xml:space="preserve"> die Gegenwart untersuchen</w:t>
            </w:r>
          </w:p>
        </w:tc>
      </w:tr>
      <w:tr w:rsidR="00094FB6" w:rsidRPr="00AE2E76" w14:paraId="303A1445" w14:textId="77777777" w:rsidTr="006E543C">
        <w:trPr>
          <w:trHeight w:val="197"/>
        </w:trPr>
        <w:tc>
          <w:tcPr>
            <w:tcW w:w="3636" w:type="dxa"/>
            <w:shd w:val="clear" w:color="auto" w:fill="CCC0D9" w:themeFill="accent4" w:themeFillTint="66"/>
            <w:vAlign w:val="center"/>
          </w:tcPr>
          <w:p w14:paraId="1A2E941A" w14:textId="2AEA9653" w:rsidR="00094FB6" w:rsidRPr="00AE2E76" w:rsidRDefault="00663AC4" w:rsidP="00DF1631">
            <w:pPr>
              <w:pStyle w:val="BPStandard"/>
              <w:spacing w:before="0" w:after="0" w:line="240" w:lineRule="auto"/>
              <w:ind w:left="57" w:right="57"/>
              <w:jc w:val="left"/>
              <w:rPr>
                <w:rFonts w:asciiTheme="minorHAnsi" w:hAnsiTheme="minorHAnsi"/>
                <w:i/>
                <w:sz w:val="16"/>
                <w:szCs w:val="16"/>
              </w:rPr>
            </w:pPr>
            <w:r>
              <w:rPr>
                <w:rFonts w:asciiTheme="minorHAnsi" w:hAnsiTheme="minorHAnsi"/>
                <w:i/>
                <w:sz w:val="16"/>
                <w:szCs w:val="16"/>
              </w:rPr>
              <w:t xml:space="preserve">Prophetisches Reden und Handeln in der Bibel als Ausdruck von Gottes Gerechtigkeit und </w:t>
            </w:r>
            <w:r w:rsidR="00D22535">
              <w:rPr>
                <w:rFonts w:asciiTheme="minorHAnsi" w:hAnsiTheme="minorHAnsi"/>
                <w:i/>
                <w:sz w:val="16"/>
                <w:szCs w:val="16"/>
              </w:rPr>
              <w:t>ihre</w:t>
            </w:r>
            <w:r>
              <w:rPr>
                <w:rFonts w:asciiTheme="minorHAnsi" w:hAnsiTheme="minorHAnsi"/>
                <w:i/>
                <w:sz w:val="16"/>
                <w:szCs w:val="16"/>
              </w:rPr>
              <w:t xml:space="preserve"> Bedeutung für prophetisches Reden und Handeln heute </w:t>
            </w:r>
          </w:p>
        </w:tc>
        <w:tc>
          <w:tcPr>
            <w:tcW w:w="3637" w:type="dxa"/>
            <w:vAlign w:val="center"/>
          </w:tcPr>
          <w:p w14:paraId="07F460F9" w14:textId="77777777" w:rsidR="00094FB6" w:rsidRPr="00AE2E76" w:rsidRDefault="00216281" w:rsidP="009009B3">
            <w:pPr>
              <w:pStyle w:val="BPStandard"/>
              <w:spacing w:before="0" w:after="0" w:line="240" w:lineRule="auto"/>
              <w:ind w:left="57" w:right="57"/>
              <w:jc w:val="center"/>
              <w:rPr>
                <w:rFonts w:asciiTheme="minorHAnsi" w:hAnsiTheme="minorHAnsi"/>
                <w:b/>
                <w:sz w:val="16"/>
                <w:szCs w:val="16"/>
              </w:rPr>
            </w:pPr>
            <w:r>
              <w:rPr>
                <w:rFonts w:asciiTheme="minorHAnsi" w:hAnsiTheme="minorHAnsi"/>
                <w:b/>
                <w:sz w:val="16"/>
                <w:szCs w:val="16"/>
              </w:rPr>
              <w:t>Prophetischer Einsatz für Gerechtigkeit fordert auf, eigenes Denken und Handeln zu überprüfen</w:t>
            </w:r>
          </w:p>
        </w:tc>
        <w:tc>
          <w:tcPr>
            <w:tcW w:w="3637" w:type="dxa"/>
            <w:shd w:val="clear" w:color="auto" w:fill="FFFD55"/>
            <w:vAlign w:val="center"/>
          </w:tcPr>
          <w:p w14:paraId="4538D46C" w14:textId="333848F2" w:rsidR="00094FB6" w:rsidRPr="007C39DB" w:rsidRDefault="006303AE" w:rsidP="008A396F">
            <w:pPr>
              <w:pStyle w:val="BPStandard"/>
              <w:spacing w:before="0" w:after="0" w:line="240" w:lineRule="auto"/>
              <w:ind w:left="57" w:right="57"/>
              <w:jc w:val="left"/>
              <w:rPr>
                <w:rFonts w:asciiTheme="minorHAnsi" w:hAnsiTheme="minorHAnsi"/>
                <w:i/>
                <w:sz w:val="16"/>
                <w:szCs w:val="16"/>
              </w:rPr>
            </w:pPr>
            <w:r w:rsidRPr="007C39DB">
              <w:rPr>
                <w:rFonts w:asciiTheme="minorHAnsi" w:hAnsiTheme="minorHAnsi"/>
                <w:i/>
                <w:sz w:val="16"/>
                <w:szCs w:val="16"/>
              </w:rPr>
              <w:t xml:space="preserve">Der prophetische Einsatz für Gerechtigkeit zugunsten der Ärmeren und Schwächeren wird zur Basis der Reflexion </w:t>
            </w:r>
            <w:r w:rsidR="00D22535">
              <w:rPr>
                <w:rFonts w:asciiTheme="minorHAnsi" w:hAnsiTheme="minorHAnsi"/>
                <w:i/>
                <w:sz w:val="16"/>
                <w:szCs w:val="16"/>
              </w:rPr>
              <w:t>des</w:t>
            </w:r>
            <w:r w:rsidRPr="007C39DB">
              <w:rPr>
                <w:rFonts w:asciiTheme="minorHAnsi" w:hAnsiTheme="minorHAnsi"/>
                <w:i/>
                <w:sz w:val="16"/>
                <w:szCs w:val="16"/>
              </w:rPr>
              <w:t xml:space="preserve"> e</w:t>
            </w:r>
            <w:r w:rsidR="007C39DB" w:rsidRPr="007C39DB">
              <w:rPr>
                <w:rFonts w:asciiTheme="minorHAnsi" w:hAnsiTheme="minorHAnsi"/>
                <w:i/>
                <w:sz w:val="16"/>
                <w:szCs w:val="16"/>
              </w:rPr>
              <w:t>igene</w:t>
            </w:r>
            <w:r w:rsidR="00D22535">
              <w:rPr>
                <w:rFonts w:asciiTheme="minorHAnsi" w:hAnsiTheme="minorHAnsi"/>
                <w:i/>
                <w:sz w:val="16"/>
                <w:szCs w:val="16"/>
              </w:rPr>
              <w:t>n</w:t>
            </w:r>
            <w:r w:rsidR="007C39DB" w:rsidRPr="007C39DB">
              <w:rPr>
                <w:rFonts w:asciiTheme="minorHAnsi" w:hAnsiTheme="minorHAnsi"/>
                <w:i/>
                <w:sz w:val="16"/>
                <w:szCs w:val="16"/>
              </w:rPr>
              <w:t xml:space="preserve"> Gerechtigkeitsdenken</w:t>
            </w:r>
            <w:r w:rsidR="00D22535">
              <w:rPr>
                <w:rFonts w:asciiTheme="minorHAnsi" w:hAnsiTheme="minorHAnsi"/>
                <w:i/>
                <w:sz w:val="16"/>
                <w:szCs w:val="16"/>
              </w:rPr>
              <w:t>s</w:t>
            </w:r>
            <w:r w:rsidR="007C39DB" w:rsidRPr="007C39DB">
              <w:rPr>
                <w:rFonts w:asciiTheme="minorHAnsi" w:hAnsiTheme="minorHAnsi"/>
                <w:i/>
                <w:sz w:val="16"/>
                <w:szCs w:val="16"/>
              </w:rPr>
              <w:t xml:space="preserve"> und</w:t>
            </w:r>
            <w:r w:rsidR="00D22535">
              <w:rPr>
                <w:rFonts w:asciiTheme="minorHAnsi" w:hAnsiTheme="minorHAnsi"/>
                <w:i/>
                <w:sz w:val="16"/>
                <w:szCs w:val="16"/>
              </w:rPr>
              <w:t xml:space="preserve"> </w:t>
            </w:r>
            <w:r w:rsidR="00777587">
              <w:rPr>
                <w:rFonts w:asciiTheme="minorHAnsi" w:hAnsiTheme="minorHAnsi"/>
                <w:i/>
                <w:sz w:val="16"/>
                <w:szCs w:val="16"/>
              </w:rPr>
              <w:t>-</w:t>
            </w:r>
            <w:r w:rsidR="00C90171">
              <w:rPr>
                <w:rFonts w:asciiTheme="minorHAnsi" w:hAnsiTheme="minorHAnsi"/>
                <w:i/>
                <w:sz w:val="16"/>
                <w:szCs w:val="16"/>
              </w:rPr>
              <w:t>handeln</w:t>
            </w:r>
            <w:r w:rsidR="00D22535">
              <w:rPr>
                <w:rFonts w:asciiTheme="minorHAnsi" w:hAnsiTheme="minorHAnsi"/>
                <w:i/>
                <w:sz w:val="16"/>
                <w:szCs w:val="16"/>
              </w:rPr>
              <w:t>s</w:t>
            </w:r>
            <w:r w:rsidR="008A396F">
              <w:rPr>
                <w:rFonts w:asciiTheme="minorHAnsi" w:hAnsiTheme="minorHAnsi"/>
                <w:i/>
                <w:sz w:val="16"/>
                <w:szCs w:val="16"/>
              </w:rPr>
              <w:t xml:space="preserve"> und lässt</w:t>
            </w:r>
            <w:r w:rsidR="00777587">
              <w:rPr>
                <w:rFonts w:asciiTheme="minorHAnsi" w:hAnsiTheme="minorHAnsi"/>
                <w:i/>
                <w:sz w:val="16"/>
                <w:szCs w:val="16"/>
              </w:rPr>
              <w:t xml:space="preserve"> I</w:t>
            </w:r>
            <w:r w:rsidR="008A396F">
              <w:rPr>
                <w:rFonts w:asciiTheme="minorHAnsi" w:hAnsiTheme="minorHAnsi"/>
                <w:i/>
                <w:sz w:val="16"/>
                <w:szCs w:val="16"/>
              </w:rPr>
              <w:t>m</w:t>
            </w:r>
            <w:r w:rsidR="00777587">
              <w:rPr>
                <w:rFonts w:asciiTheme="minorHAnsi" w:hAnsiTheme="minorHAnsi"/>
                <w:i/>
                <w:sz w:val="16"/>
                <w:szCs w:val="16"/>
              </w:rPr>
              <w:t>pulse für eine gerechtere Welt wirksam werden</w:t>
            </w:r>
            <w:r w:rsidR="008A396F">
              <w:rPr>
                <w:rFonts w:asciiTheme="minorHAnsi" w:hAnsiTheme="minorHAnsi"/>
                <w:i/>
                <w:sz w:val="16"/>
                <w:szCs w:val="16"/>
              </w:rPr>
              <w:t>.</w:t>
            </w:r>
          </w:p>
        </w:tc>
      </w:tr>
      <w:tr w:rsidR="001356E9" w:rsidRPr="00AE2E76" w14:paraId="2361786D" w14:textId="77777777" w:rsidTr="006E543C">
        <w:trPr>
          <w:trHeight w:val="197"/>
        </w:trPr>
        <w:tc>
          <w:tcPr>
            <w:tcW w:w="10910" w:type="dxa"/>
            <w:gridSpan w:val="3"/>
            <w:vAlign w:val="center"/>
          </w:tcPr>
          <w:p w14:paraId="58AB3931" w14:textId="77777777" w:rsidR="001356E9" w:rsidRDefault="001356E9" w:rsidP="008A396F">
            <w:pPr>
              <w:pStyle w:val="BPStandard"/>
              <w:spacing w:before="0" w:after="0" w:line="240" w:lineRule="auto"/>
              <w:ind w:left="57" w:right="57"/>
              <w:jc w:val="left"/>
              <w:rPr>
                <w:rFonts w:asciiTheme="minorHAnsi" w:hAnsiTheme="minorHAnsi"/>
                <w:i/>
                <w:sz w:val="16"/>
                <w:szCs w:val="16"/>
              </w:rPr>
            </w:pPr>
          </w:p>
          <w:p w14:paraId="55ACC6FA" w14:textId="77777777" w:rsidR="001356E9" w:rsidRPr="00D669F0" w:rsidRDefault="00D669F0" w:rsidP="00D669F0">
            <w:pPr>
              <w:pStyle w:val="BPStandard"/>
              <w:spacing w:before="0" w:after="0" w:line="240" w:lineRule="auto"/>
              <w:ind w:left="57" w:right="57"/>
              <w:jc w:val="center"/>
              <w:rPr>
                <w:rFonts w:asciiTheme="minorHAnsi" w:hAnsiTheme="minorHAnsi"/>
                <w:b/>
                <w:i/>
                <w:sz w:val="22"/>
                <w:szCs w:val="22"/>
              </w:rPr>
            </w:pPr>
            <w:r w:rsidRPr="00D669F0">
              <w:rPr>
                <w:rFonts w:asciiTheme="minorHAnsi" w:hAnsiTheme="minorHAnsi"/>
                <w:b/>
                <w:i/>
                <w:sz w:val="22"/>
                <w:szCs w:val="22"/>
              </w:rPr>
              <w:t>Prozessbezogene Kompetenzen (</w:t>
            </w:r>
            <w:proofErr w:type="spellStart"/>
            <w:r w:rsidRPr="00D669F0">
              <w:rPr>
                <w:rFonts w:asciiTheme="minorHAnsi" w:hAnsiTheme="minorHAnsi"/>
                <w:b/>
                <w:i/>
                <w:sz w:val="22"/>
                <w:szCs w:val="22"/>
              </w:rPr>
              <w:t>pbk</w:t>
            </w:r>
            <w:proofErr w:type="spellEnd"/>
            <w:r w:rsidRPr="00D669F0">
              <w:rPr>
                <w:rFonts w:asciiTheme="minorHAnsi" w:hAnsiTheme="minorHAnsi"/>
                <w:b/>
                <w:i/>
                <w:sz w:val="22"/>
                <w:szCs w:val="22"/>
              </w:rPr>
              <w:t>)</w:t>
            </w:r>
          </w:p>
          <w:p w14:paraId="0B0E47A4" w14:textId="77777777" w:rsidR="00D669F0" w:rsidRDefault="00D669F0" w:rsidP="00D669F0">
            <w:pPr>
              <w:pStyle w:val="BPStandard"/>
              <w:spacing w:before="0" w:after="0" w:line="240" w:lineRule="auto"/>
              <w:ind w:left="57" w:right="57"/>
              <w:jc w:val="center"/>
              <w:rPr>
                <w:rFonts w:asciiTheme="minorHAnsi" w:hAnsiTheme="minorHAnsi"/>
                <w:i/>
              </w:rPr>
            </w:pPr>
            <w:r w:rsidRPr="00D669F0">
              <w:rPr>
                <w:rFonts w:asciiTheme="minorHAnsi" w:hAnsiTheme="minorHAnsi"/>
                <w:i/>
              </w:rPr>
              <w:t>Die Schülerinnen und Schüler können</w:t>
            </w:r>
          </w:p>
          <w:p w14:paraId="144A98C3" w14:textId="77777777" w:rsidR="00D669F0" w:rsidRDefault="00D669F0" w:rsidP="00D669F0">
            <w:pPr>
              <w:pStyle w:val="BPStandard"/>
              <w:spacing w:before="0" w:after="0" w:line="240" w:lineRule="auto"/>
              <w:ind w:left="57" w:right="57"/>
              <w:jc w:val="center"/>
              <w:rPr>
                <w:rFonts w:asciiTheme="minorHAnsi" w:hAnsiTheme="minorHAnsi"/>
                <w:i/>
              </w:rPr>
            </w:pPr>
          </w:p>
          <w:p w14:paraId="46A91A93" w14:textId="6AE8D24A" w:rsidR="006B7395" w:rsidRPr="00AE2E76" w:rsidRDefault="006B7395" w:rsidP="006B7395">
            <w:pPr>
              <w:shd w:val="clear" w:color="auto" w:fill="FFFF66"/>
              <w:ind w:right="57"/>
              <w:rPr>
                <w:rFonts w:asciiTheme="minorHAnsi" w:hAnsiTheme="minorHAnsi" w:cs="Arial"/>
                <w:sz w:val="16"/>
                <w:szCs w:val="16"/>
              </w:rPr>
            </w:pPr>
            <w:r w:rsidRPr="00F32E19">
              <w:rPr>
                <w:rFonts w:asciiTheme="minorHAnsi" w:hAnsiTheme="minorHAnsi" w:cs="Arial"/>
                <w:b/>
                <w:sz w:val="16"/>
                <w:szCs w:val="16"/>
              </w:rPr>
              <w:t>2.1.</w:t>
            </w:r>
            <w:r>
              <w:rPr>
                <w:rFonts w:asciiTheme="minorHAnsi" w:hAnsiTheme="minorHAnsi" w:cs="Arial"/>
                <w:b/>
                <w:sz w:val="16"/>
                <w:szCs w:val="16"/>
              </w:rPr>
              <w:t>4</w:t>
            </w:r>
            <w:r w:rsidRPr="00AE2E76">
              <w:rPr>
                <w:rFonts w:asciiTheme="minorHAnsi" w:hAnsiTheme="minorHAnsi" w:cs="Arial"/>
                <w:sz w:val="16"/>
                <w:szCs w:val="16"/>
              </w:rPr>
              <w:t xml:space="preserve"> ethische Herausforderungen in der individuellen Lebensgeschichte sowie in unterschiedlichen gesellschaftlichen Handlungsfeldern wie Kultur, Wissenschaft, Politik und Wirtschaft erkennen</w:t>
            </w:r>
          </w:p>
          <w:p w14:paraId="606D4228" w14:textId="77777777" w:rsidR="006B7395" w:rsidRPr="00AE2E76" w:rsidRDefault="006B7395" w:rsidP="006B7395">
            <w:pPr>
              <w:shd w:val="clear" w:color="auto" w:fill="FFFF66"/>
              <w:ind w:right="57"/>
              <w:rPr>
                <w:rFonts w:asciiTheme="minorHAnsi" w:hAnsiTheme="minorHAnsi" w:cs="Arial"/>
                <w:sz w:val="16"/>
                <w:szCs w:val="16"/>
              </w:rPr>
            </w:pPr>
            <w:r w:rsidRPr="00AE2E76">
              <w:rPr>
                <w:rFonts w:asciiTheme="minorHAnsi" w:hAnsiTheme="minorHAnsi" w:cs="Arial"/>
                <w:b/>
                <w:sz w:val="16"/>
                <w:szCs w:val="16"/>
              </w:rPr>
              <w:t>2.2</w:t>
            </w:r>
            <w:r>
              <w:rPr>
                <w:rFonts w:asciiTheme="minorHAnsi" w:hAnsiTheme="minorHAnsi" w:cs="Arial"/>
                <w:b/>
                <w:sz w:val="16"/>
                <w:szCs w:val="16"/>
              </w:rPr>
              <w:t>.1</w:t>
            </w:r>
            <w:r w:rsidRPr="00AE2E76">
              <w:rPr>
                <w:rFonts w:asciiTheme="minorHAnsi" w:hAnsiTheme="minorHAnsi" w:cs="Arial"/>
                <w:sz w:val="16"/>
                <w:szCs w:val="16"/>
              </w:rPr>
              <w:t xml:space="preserve"> Grundformen religiöser Sprache erschließen</w:t>
            </w:r>
          </w:p>
          <w:p w14:paraId="5CAB5F7B" w14:textId="77777777" w:rsidR="006B7395" w:rsidRPr="00AE2E76" w:rsidRDefault="006B7395" w:rsidP="006B7395">
            <w:pPr>
              <w:shd w:val="clear" w:color="auto" w:fill="FFFF66"/>
              <w:ind w:right="57"/>
              <w:rPr>
                <w:rFonts w:asciiTheme="minorHAnsi" w:hAnsiTheme="minorHAnsi" w:cs="Arial"/>
                <w:sz w:val="16"/>
                <w:szCs w:val="16"/>
              </w:rPr>
            </w:pPr>
            <w:r w:rsidRPr="00AE2E76">
              <w:rPr>
                <w:rFonts w:asciiTheme="minorHAnsi" w:hAnsiTheme="minorHAnsi" w:cs="Arial"/>
                <w:b/>
                <w:sz w:val="16"/>
                <w:szCs w:val="16"/>
              </w:rPr>
              <w:t>2.2</w:t>
            </w:r>
            <w:r>
              <w:rPr>
                <w:rFonts w:asciiTheme="minorHAnsi" w:hAnsiTheme="minorHAnsi" w:cs="Arial"/>
                <w:b/>
                <w:sz w:val="16"/>
                <w:szCs w:val="16"/>
              </w:rPr>
              <w:t>.4</w:t>
            </w:r>
            <w:r w:rsidRPr="00AE2E76">
              <w:rPr>
                <w:rFonts w:asciiTheme="minorHAnsi" w:hAnsiTheme="minorHAnsi" w:cs="Arial"/>
                <w:sz w:val="16"/>
                <w:szCs w:val="16"/>
              </w:rPr>
              <w:t xml:space="preserve"> biblische, lehramtliche, theologische und andere Zeugnisse christlichen Glaubens methodisch angemessen erschließen</w:t>
            </w:r>
          </w:p>
          <w:p w14:paraId="42C3F6BC" w14:textId="25AAFD8A" w:rsidR="006B7395" w:rsidRPr="00AE2E76" w:rsidRDefault="006B7395" w:rsidP="006B7395">
            <w:pPr>
              <w:shd w:val="clear" w:color="auto" w:fill="FFFF66"/>
              <w:ind w:right="57"/>
              <w:rPr>
                <w:rFonts w:asciiTheme="minorHAnsi" w:hAnsiTheme="minorHAnsi" w:cs="Arial"/>
                <w:sz w:val="16"/>
                <w:szCs w:val="16"/>
              </w:rPr>
            </w:pPr>
            <w:r w:rsidRPr="00AE2E76">
              <w:rPr>
                <w:rFonts w:asciiTheme="minorHAnsi" w:hAnsiTheme="minorHAnsi" w:cs="Arial"/>
                <w:b/>
                <w:sz w:val="16"/>
                <w:szCs w:val="16"/>
              </w:rPr>
              <w:t>2.3</w:t>
            </w:r>
            <w:r>
              <w:rPr>
                <w:rFonts w:asciiTheme="minorHAnsi" w:hAnsiTheme="minorHAnsi" w:cs="Arial"/>
                <w:b/>
                <w:sz w:val="16"/>
                <w:szCs w:val="16"/>
              </w:rPr>
              <w:t>.1</w:t>
            </w:r>
            <w:r w:rsidRPr="00AE2E76">
              <w:rPr>
                <w:rFonts w:asciiTheme="minorHAnsi" w:hAnsiTheme="minorHAnsi" w:cs="Arial"/>
                <w:sz w:val="16"/>
                <w:szCs w:val="16"/>
              </w:rPr>
              <w:t xml:space="preserve"> die Relevanz von Glaubenszeugnissen und Grundaussagen des christlichen Glaubens für das Leben des Einzelnen und für die Gesellschaft prüfen</w:t>
            </w:r>
          </w:p>
          <w:p w14:paraId="72DD6615" w14:textId="77777777" w:rsidR="006B7395" w:rsidRPr="00AE2E76" w:rsidRDefault="006B7395" w:rsidP="006B7395">
            <w:pPr>
              <w:shd w:val="clear" w:color="auto" w:fill="FFFF66"/>
              <w:ind w:right="57"/>
              <w:rPr>
                <w:rFonts w:asciiTheme="minorHAnsi" w:hAnsiTheme="minorHAnsi" w:cs="Arial"/>
                <w:sz w:val="16"/>
                <w:szCs w:val="16"/>
              </w:rPr>
            </w:pPr>
            <w:r w:rsidRPr="00AE2E76">
              <w:rPr>
                <w:rFonts w:asciiTheme="minorHAnsi" w:hAnsiTheme="minorHAnsi" w:cs="Arial"/>
                <w:b/>
                <w:sz w:val="16"/>
                <w:szCs w:val="16"/>
              </w:rPr>
              <w:t>2.3</w:t>
            </w:r>
            <w:r>
              <w:rPr>
                <w:rFonts w:asciiTheme="minorHAnsi" w:hAnsiTheme="minorHAnsi" w:cs="Arial"/>
                <w:b/>
                <w:sz w:val="16"/>
                <w:szCs w:val="16"/>
              </w:rPr>
              <w:t>.5</w:t>
            </w:r>
            <w:r w:rsidRPr="00AE2E76">
              <w:rPr>
                <w:rFonts w:asciiTheme="minorHAnsi" w:hAnsiTheme="minorHAnsi" w:cs="Arial"/>
                <w:sz w:val="16"/>
                <w:szCs w:val="16"/>
              </w:rPr>
              <w:t xml:space="preserve"> im Kontext der Pluralität einen eigenen Standpunkt zu religiösen und ethischen Fragen einnehmen und argumentativ vertreten</w:t>
            </w:r>
          </w:p>
          <w:p w14:paraId="10D9C484" w14:textId="648D7BE8" w:rsidR="006B7395" w:rsidRPr="00AE2E76" w:rsidRDefault="006B7395" w:rsidP="006B7395">
            <w:pPr>
              <w:shd w:val="clear" w:color="auto" w:fill="FFFF66"/>
              <w:ind w:right="57"/>
              <w:rPr>
                <w:rFonts w:asciiTheme="minorHAnsi" w:hAnsiTheme="minorHAnsi" w:cs="Arial"/>
                <w:b/>
                <w:sz w:val="16"/>
                <w:szCs w:val="16"/>
              </w:rPr>
            </w:pPr>
            <w:r w:rsidRPr="00AE2E76">
              <w:rPr>
                <w:rFonts w:asciiTheme="minorHAnsi" w:hAnsiTheme="minorHAnsi" w:cs="Arial"/>
                <w:b/>
                <w:sz w:val="16"/>
                <w:szCs w:val="16"/>
              </w:rPr>
              <w:t>2.4</w:t>
            </w:r>
            <w:r>
              <w:rPr>
                <w:rFonts w:asciiTheme="minorHAnsi" w:hAnsiTheme="minorHAnsi" w:cs="Arial"/>
                <w:b/>
                <w:sz w:val="16"/>
                <w:szCs w:val="16"/>
              </w:rPr>
              <w:t>.2</w:t>
            </w:r>
            <w:r w:rsidRPr="00AE2E76">
              <w:rPr>
                <w:rFonts w:asciiTheme="minorHAnsi" w:hAnsiTheme="minorHAnsi" w:cs="Arial"/>
                <w:sz w:val="16"/>
                <w:szCs w:val="16"/>
              </w:rPr>
              <w:t xml:space="preserve"> eigene Vorstellungen zu religiösen und ethischen Fragen begründet vertreten</w:t>
            </w:r>
          </w:p>
          <w:p w14:paraId="0F9B9D09" w14:textId="36BE480E" w:rsidR="006B7395" w:rsidRPr="00910195" w:rsidRDefault="006B7395" w:rsidP="006E543C">
            <w:pPr>
              <w:shd w:val="clear" w:color="auto" w:fill="CCC0D9" w:themeFill="accent4" w:themeFillTint="66"/>
              <w:ind w:right="57"/>
              <w:rPr>
                <w:rFonts w:asciiTheme="minorHAnsi" w:hAnsiTheme="minorHAnsi" w:cs="Arial"/>
                <w:sz w:val="16"/>
                <w:szCs w:val="18"/>
              </w:rPr>
            </w:pPr>
            <w:r w:rsidRPr="00910195">
              <w:rPr>
                <w:rFonts w:asciiTheme="minorHAnsi" w:hAnsiTheme="minorHAnsi" w:cs="Arial"/>
                <w:b/>
                <w:sz w:val="16"/>
                <w:szCs w:val="18"/>
              </w:rPr>
              <w:t xml:space="preserve">2.1.2 </w:t>
            </w:r>
            <w:r w:rsidRPr="00910195">
              <w:rPr>
                <w:rFonts w:asciiTheme="minorHAnsi" w:hAnsiTheme="minorHAnsi" w:cs="Arial"/>
                <w:sz w:val="16"/>
                <w:szCs w:val="18"/>
              </w:rPr>
              <w:t>religiös bedeutsame Phänomene und Fragestellungen in ihrem Lebensumfeld wahrnehmen und sie beschreiben.</w:t>
            </w:r>
          </w:p>
          <w:p w14:paraId="4C0C1318" w14:textId="0D4EDAC3" w:rsidR="006B7395" w:rsidRPr="00910195" w:rsidRDefault="006B7395" w:rsidP="006E543C">
            <w:pPr>
              <w:shd w:val="clear" w:color="auto" w:fill="CCC0D9" w:themeFill="accent4" w:themeFillTint="66"/>
              <w:ind w:right="57"/>
              <w:rPr>
                <w:rFonts w:asciiTheme="minorHAnsi" w:hAnsiTheme="minorHAnsi" w:cs="Arial"/>
                <w:b/>
                <w:sz w:val="16"/>
                <w:szCs w:val="18"/>
              </w:rPr>
            </w:pPr>
            <w:r w:rsidRPr="00910195">
              <w:rPr>
                <w:rFonts w:asciiTheme="minorHAnsi" w:hAnsiTheme="minorHAnsi" w:cs="Arial"/>
                <w:b/>
                <w:sz w:val="16"/>
                <w:szCs w:val="18"/>
              </w:rPr>
              <w:t xml:space="preserve">2.2.3 </w:t>
            </w:r>
            <w:r w:rsidRPr="00910195">
              <w:rPr>
                <w:rFonts w:asciiTheme="minorHAnsi" w:hAnsiTheme="minorHAnsi" w:cs="Arial"/>
                <w:sz w:val="16"/>
                <w:szCs w:val="18"/>
              </w:rPr>
              <w:t>Texte, insbesondere biblische, sachgemäß und methodisch reflektiert auslegen</w:t>
            </w:r>
          </w:p>
          <w:p w14:paraId="2CA95EB6" w14:textId="33833051" w:rsidR="006B7395" w:rsidRPr="00910195" w:rsidRDefault="006B7395" w:rsidP="006E543C">
            <w:pPr>
              <w:shd w:val="clear" w:color="auto" w:fill="CCC0D9" w:themeFill="accent4" w:themeFillTint="66"/>
              <w:ind w:right="57"/>
              <w:rPr>
                <w:rFonts w:asciiTheme="minorHAnsi" w:hAnsiTheme="minorHAnsi" w:cs="Arial"/>
                <w:b/>
                <w:sz w:val="16"/>
                <w:szCs w:val="18"/>
              </w:rPr>
            </w:pPr>
            <w:r w:rsidRPr="00910195">
              <w:rPr>
                <w:rFonts w:asciiTheme="minorHAnsi" w:hAnsiTheme="minorHAnsi" w:cs="Arial"/>
                <w:b/>
                <w:sz w:val="16"/>
                <w:szCs w:val="18"/>
              </w:rPr>
              <w:t xml:space="preserve">2.2.4 </w:t>
            </w:r>
            <w:r w:rsidRPr="00910195">
              <w:rPr>
                <w:rFonts w:asciiTheme="minorHAnsi" w:hAnsiTheme="minorHAnsi" w:cs="Arial"/>
                <w:sz w:val="16"/>
                <w:szCs w:val="18"/>
              </w:rPr>
              <w:t>den Geltungsanspruch biblischer und theologischer Texte erläutern und sie in Beziehung zum eigenen Leben und zur gesellschaftlichen Wirklichkeit setzen</w:t>
            </w:r>
          </w:p>
          <w:p w14:paraId="271C4394" w14:textId="623D1166" w:rsidR="006B7395" w:rsidRPr="00910195" w:rsidRDefault="006B7395" w:rsidP="006B7395">
            <w:pPr>
              <w:shd w:val="clear" w:color="auto" w:fill="CCC0D9" w:themeFill="accent4" w:themeFillTint="66"/>
              <w:ind w:right="57"/>
              <w:rPr>
                <w:rFonts w:asciiTheme="minorHAnsi" w:hAnsiTheme="minorHAnsi" w:cs="Arial"/>
                <w:b/>
                <w:sz w:val="16"/>
                <w:szCs w:val="18"/>
              </w:rPr>
            </w:pPr>
            <w:r w:rsidRPr="00910195">
              <w:rPr>
                <w:rFonts w:asciiTheme="minorHAnsi" w:hAnsiTheme="minorHAnsi" w:cs="Arial"/>
                <w:b/>
                <w:sz w:val="16"/>
                <w:szCs w:val="18"/>
              </w:rPr>
              <w:t xml:space="preserve">2.3.3 </w:t>
            </w:r>
            <w:r w:rsidRPr="00910195">
              <w:rPr>
                <w:rFonts w:asciiTheme="minorHAnsi" w:hAnsiTheme="minorHAnsi" w:cs="Arial"/>
                <w:sz w:val="16"/>
                <w:szCs w:val="18"/>
              </w:rPr>
              <w:t>ambivalente Aspekte der Religion und ihrer Praxis erläutern</w:t>
            </w:r>
          </w:p>
          <w:p w14:paraId="7E276395" w14:textId="025956D1" w:rsidR="006B7395" w:rsidRPr="00AE2E76" w:rsidRDefault="006B7395" w:rsidP="006B7395">
            <w:pPr>
              <w:shd w:val="clear" w:color="auto" w:fill="CCC0D9" w:themeFill="accent4" w:themeFillTint="66"/>
              <w:ind w:right="57"/>
              <w:rPr>
                <w:rFonts w:asciiTheme="minorHAnsi" w:hAnsiTheme="minorHAnsi" w:cs="Arial"/>
                <w:sz w:val="16"/>
                <w:szCs w:val="16"/>
              </w:rPr>
            </w:pPr>
            <w:r w:rsidRPr="00910195">
              <w:rPr>
                <w:rFonts w:asciiTheme="minorHAnsi" w:hAnsiTheme="minorHAnsi" w:cs="Arial"/>
                <w:b/>
                <w:sz w:val="16"/>
                <w:szCs w:val="18"/>
              </w:rPr>
              <w:t xml:space="preserve">2.5.3 </w:t>
            </w:r>
            <w:r w:rsidRPr="00910195">
              <w:rPr>
                <w:rFonts w:asciiTheme="minorHAnsi" w:hAnsiTheme="minorHAnsi" w:cs="Arial"/>
                <w:sz w:val="16"/>
                <w:szCs w:val="18"/>
              </w:rPr>
              <w:t>angemessenes Verhalten in religiös bedeutsamen Situationen reflektieren</w:t>
            </w:r>
          </w:p>
          <w:p w14:paraId="61520A49" w14:textId="579BEFC7" w:rsidR="00D669F0" w:rsidRPr="006E543C" w:rsidRDefault="00D669F0" w:rsidP="006E543C">
            <w:pPr>
              <w:pStyle w:val="BPStandard"/>
              <w:spacing w:before="0" w:after="0" w:line="240" w:lineRule="auto"/>
              <w:ind w:right="57"/>
              <w:rPr>
                <w:rFonts w:asciiTheme="minorHAnsi" w:hAnsiTheme="minorHAnsi"/>
              </w:rPr>
            </w:pPr>
          </w:p>
        </w:tc>
      </w:tr>
    </w:tbl>
    <w:p w14:paraId="3F285729" w14:textId="77777777" w:rsidR="000C5B9C" w:rsidRDefault="000C5B9C">
      <w:pPr>
        <w:rPr>
          <w:rFonts w:asciiTheme="minorHAnsi" w:eastAsia="Calibri" w:hAnsiTheme="minorHAnsi" w:cstheme="minorHAnsi"/>
          <w:b/>
          <w:sz w:val="24"/>
          <w:szCs w:val="24"/>
        </w:rPr>
      </w:pPr>
    </w:p>
    <w:p w14:paraId="09A48D4D" w14:textId="77777777" w:rsidR="000C5B9C" w:rsidRDefault="000C5B9C">
      <w:pPr>
        <w:rPr>
          <w:rFonts w:asciiTheme="minorHAnsi" w:eastAsia="Calibri" w:hAnsiTheme="minorHAnsi" w:cstheme="minorHAnsi"/>
          <w:b/>
          <w:sz w:val="24"/>
          <w:szCs w:val="24"/>
        </w:rPr>
      </w:pPr>
    </w:p>
    <w:p w14:paraId="08CD6871" w14:textId="77777777" w:rsidR="00094FB6" w:rsidRDefault="00094FB6">
      <w:pPr>
        <w:rPr>
          <w:rFonts w:asciiTheme="minorHAnsi" w:eastAsia="Calibri" w:hAnsiTheme="minorHAnsi" w:cstheme="minorHAnsi"/>
          <w:b/>
          <w:sz w:val="24"/>
          <w:szCs w:val="24"/>
        </w:rPr>
      </w:pPr>
      <w:r>
        <w:rPr>
          <w:rFonts w:asciiTheme="minorHAnsi" w:eastAsia="Calibri" w:hAnsiTheme="minorHAnsi" w:cstheme="minorHAnsi"/>
          <w:b/>
          <w:sz w:val="24"/>
          <w:szCs w:val="24"/>
        </w:rPr>
        <w:br w:type="page"/>
      </w:r>
    </w:p>
    <w:p w14:paraId="4B2C63A2" w14:textId="77777777" w:rsidR="006F41F4" w:rsidRDefault="006F41F4"/>
    <w:p w14:paraId="731CF595" w14:textId="77777777" w:rsidR="000E02C7" w:rsidRDefault="000E02C7"/>
    <w:tbl>
      <w:tblPr>
        <w:tblStyle w:val="Tabellenraster1"/>
        <w:tblW w:w="11086" w:type="dxa"/>
        <w:tblInd w:w="-176" w:type="dxa"/>
        <w:tblLook w:val="04A0" w:firstRow="1" w:lastRow="0" w:firstColumn="1" w:lastColumn="0" w:noHBand="0" w:noVBand="1"/>
      </w:tblPr>
      <w:tblGrid>
        <w:gridCol w:w="3695"/>
        <w:gridCol w:w="3695"/>
        <w:gridCol w:w="3696"/>
      </w:tblGrid>
      <w:tr w:rsidR="00094FB6" w:rsidRPr="00B30E1E" w14:paraId="3F70E8DB" w14:textId="77777777" w:rsidTr="006E543C">
        <w:tc>
          <w:tcPr>
            <w:tcW w:w="11086" w:type="dxa"/>
            <w:gridSpan w:val="3"/>
            <w:shd w:val="clear" w:color="auto" w:fill="CCC0D9" w:themeFill="accent4" w:themeFillTint="66"/>
          </w:tcPr>
          <w:p w14:paraId="39063D78" w14:textId="77777777" w:rsidR="00094FB6" w:rsidRPr="00B30E1E" w:rsidRDefault="00094FB6" w:rsidP="003E4AF3">
            <w:pPr>
              <w:jc w:val="center"/>
              <w:rPr>
                <w:rFonts w:asciiTheme="minorHAnsi" w:hAnsiTheme="minorHAnsi" w:cs="Arial"/>
                <w:b/>
                <w:sz w:val="22"/>
                <w:szCs w:val="22"/>
              </w:rPr>
            </w:pPr>
            <w:r w:rsidRPr="00B30E1E">
              <w:rPr>
                <w:rFonts w:asciiTheme="minorHAnsi" w:hAnsiTheme="minorHAnsi" w:cs="Arial"/>
                <w:b/>
                <w:sz w:val="22"/>
                <w:szCs w:val="22"/>
              </w:rPr>
              <w:t xml:space="preserve">UE </w:t>
            </w:r>
            <w:r w:rsidR="00720029">
              <w:rPr>
                <w:rFonts w:asciiTheme="minorHAnsi" w:hAnsiTheme="minorHAnsi" w:cs="Arial"/>
                <w:b/>
                <w:sz w:val="22"/>
                <w:szCs w:val="22"/>
              </w:rPr>
              <w:t>2</w:t>
            </w:r>
            <w:r w:rsidRPr="00B30E1E">
              <w:rPr>
                <w:rFonts w:asciiTheme="minorHAnsi" w:hAnsiTheme="minorHAnsi" w:cs="Arial"/>
                <w:b/>
                <w:sz w:val="22"/>
                <w:szCs w:val="22"/>
              </w:rPr>
              <w:t xml:space="preserve"> </w:t>
            </w:r>
            <w:r w:rsidR="003E4AF3">
              <w:rPr>
                <w:rFonts w:asciiTheme="minorHAnsi" w:hAnsiTheme="minorHAnsi" w:cs="Arial"/>
                <w:b/>
                <w:sz w:val="22"/>
                <w:szCs w:val="22"/>
              </w:rPr>
              <w:t>Leben aus dem Glauben gestalten</w:t>
            </w:r>
          </w:p>
        </w:tc>
      </w:tr>
      <w:tr w:rsidR="00E960B7" w:rsidRPr="00B30E1E" w14:paraId="1C42B36D" w14:textId="77777777" w:rsidTr="00E960B7">
        <w:tc>
          <w:tcPr>
            <w:tcW w:w="11086" w:type="dxa"/>
            <w:gridSpan w:val="3"/>
          </w:tcPr>
          <w:p w14:paraId="65D5BBFB" w14:textId="77777777" w:rsidR="00E960B7" w:rsidRPr="00E960B7" w:rsidRDefault="00E960B7" w:rsidP="003E4AF3">
            <w:pPr>
              <w:jc w:val="center"/>
              <w:rPr>
                <w:rFonts w:asciiTheme="minorHAnsi" w:hAnsiTheme="minorHAnsi" w:cs="Arial"/>
                <w:b/>
              </w:rPr>
            </w:pPr>
            <w:r w:rsidRPr="00E960B7">
              <w:rPr>
                <w:rFonts w:asciiTheme="minorHAnsi" w:hAnsiTheme="minorHAnsi" w:cs="Arial"/>
                <w:b/>
              </w:rPr>
              <w:t>Fragen für das Vorbereitungsteam</w:t>
            </w:r>
          </w:p>
          <w:p w14:paraId="3EED80D4" w14:textId="77777777" w:rsidR="00E960B7" w:rsidRDefault="00E960B7" w:rsidP="00E960B7">
            <w:pPr>
              <w:pStyle w:val="Listenabsatz"/>
              <w:numPr>
                <w:ilvl w:val="0"/>
                <w:numId w:val="7"/>
              </w:numPr>
              <w:rPr>
                <w:rFonts w:asciiTheme="minorHAnsi" w:hAnsiTheme="minorHAnsi" w:cs="Arial"/>
                <w:bCs/>
              </w:rPr>
            </w:pPr>
            <w:r w:rsidRPr="00E960B7">
              <w:rPr>
                <w:rFonts w:asciiTheme="minorHAnsi" w:hAnsiTheme="minorHAnsi" w:cs="Arial"/>
                <w:bCs/>
              </w:rPr>
              <w:t xml:space="preserve">Welchen </w:t>
            </w:r>
            <w:r>
              <w:rPr>
                <w:rFonts w:asciiTheme="minorHAnsi" w:hAnsiTheme="minorHAnsi" w:cs="Arial"/>
                <w:bCs/>
              </w:rPr>
              <w:t>Einfluss hat mein Glaube auf meine Lebensgestaltung?</w:t>
            </w:r>
          </w:p>
          <w:p w14:paraId="7C06206D" w14:textId="1216F9B3" w:rsidR="00E960B7" w:rsidRDefault="00E960B7" w:rsidP="00E960B7">
            <w:pPr>
              <w:pStyle w:val="Listenabsatz"/>
              <w:numPr>
                <w:ilvl w:val="0"/>
                <w:numId w:val="7"/>
              </w:numPr>
              <w:rPr>
                <w:rFonts w:asciiTheme="minorHAnsi" w:hAnsiTheme="minorHAnsi" w:cs="Arial"/>
                <w:bCs/>
              </w:rPr>
            </w:pPr>
            <w:r>
              <w:rPr>
                <w:rFonts w:asciiTheme="minorHAnsi" w:hAnsiTheme="minorHAnsi" w:cs="Arial"/>
                <w:bCs/>
              </w:rPr>
              <w:t>Was heißt Nachfolge Jesu heute?</w:t>
            </w:r>
          </w:p>
          <w:p w14:paraId="1676047F" w14:textId="4870AC25" w:rsidR="00E960B7" w:rsidRDefault="00E960B7" w:rsidP="00E960B7">
            <w:pPr>
              <w:pStyle w:val="Listenabsatz"/>
              <w:numPr>
                <w:ilvl w:val="0"/>
                <w:numId w:val="7"/>
              </w:numPr>
              <w:rPr>
                <w:rFonts w:asciiTheme="minorHAnsi" w:hAnsiTheme="minorHAnsi" w:cs="Arial"/>
                <w:bCs/>
              </w:rPr>
            </w:pPr>
            <w:r>
              <w:rPr>
                <w:rFonts w:asciiTheme="minorHAnsi" w:hAnsiTheme="minorHAnsi" w:cs="Arial"/>
                <w:bCs/>
              </w:rPr>
              <w:t>Inwiefern kann Glaube helfen, besser mit Herausforderungen umzugehen?</w:t>
            </w:r>
          </w:p>
          <w:p w14:paraId="2588D5BE" w14:textId="417CD1F1" w:rsidR="00E960B7" w:rsidRDefault="00E960B7" w:rsidP="00E960B7">
            <w:pPr>
              <w:pStyle w:val="Listenabsatz"/>
              <w:numPr>
                <w:ilvl w:val="0"/>
                <w:numId w:val="7"/>
              </w:numPr>
              <w:rPr>
                <w:rFonts w:asciiTheme="minorHAnsi" w:hAnsiTheme="minorHAnsi" w:cs="Arial"/>
                <w:bCs/>
              </w:rPr>
            </w:pPr>
            <w:r>
              <w:rPr>
                <w:rFonts w:asciiTheme="minorHAnsi" w:hAnsiTheme="minorHAnsi" w:cs="Arial"/>
                <w:bCs/>
              </w:rPr>
              <w:t>Wie verhalten sich Glaube und Zweifel, Hoffnung und Resignation zueinander?</w:t>
            </w:r>
          </w:p>
          <w:p w14:paraId="08A42596" w14:textId="3424FC9C" w:rsidR="00E960B7" w:rsidRPr="00E960B7" w:rsidRDefault="00E960B7" w:rsidP="00E960B7">
            <w:pPr>
              <w:pStyle w:val="Listenabsatz"/>
              <w:numPr>
                <w:ilvl w:val="0"/>
                <w:numId w:val="7"/>
              </w:numPr>
              <w:rPr>
                <w:rFonts w:asciiTheme="minorHAnsi" w:hAnsiTheme="minorHAnsi" w:cs="Arial"/>
                <w:bCs/>
              </w:rPr>
            </w:pPr>
            <w:r>
              <w:rPr>
                <w:rFonts w:asciiTheme="minorHAnsi" w:hAnsiTheme="minorHAnsi" w:cs="Arial"/>
                <w:bCs/>
              </w:rPr>
              <w:t>Wie kann Glaube sinnstiftend sein?</w:t>
            </w:r>
          </w:p>
        </w:tc>
      </w:tr>
      <w:tr w:rsidR="006B7395" w:rsidRPr="00B30E1E" w14:paraId="47451DDF" w14:textId="77777777" w:rsidTr="006E543C">
        <w:tc>
          <w:tcPr>
            <w:tcW w:w="3695" w:type="dxa"/>
            <w:shd w:val="clear" w:color="auto" w:fill="FFFD55"/>
          </w:tcPr>
          <w:p w14:paraId="0DCBB160" w14:textId="77777777" w:rsidR="006B7395" w:rsidRPr="00B30E1E" w:rsidRDefault="006B7395" w:rsidP="00094FB6">
            <w:pPr>
              <w:spacing w:before="60" w:after="60"/>
              <w:jc w:val="center"/>
              <w:rPr>
                <w:rFonts w:asciiTheme="minorHAnsi" w:hAnsiTheme="minorHAnsi" w:cs="Arial"/>
                <w:sz w:val="16"/>
                <w:szCs w:val="16"/>
              </w:rPr>
            </w:pPr>
            <w:r w:rsidRPr="00B30E1E">
              <w:rPr>
                <w:rFonts w:asciiTheme="minorHAnsi" w:hAnsiTheme="minorHAnsi" w:cs="Arial"/>
                <w:b/>
                <w:sz w:val="16"/>
                <w:szCs w:val="16"/>
              </w:rPr>
              <w:t>inhaltsbezogene</w:t>
            </w:r>
            <w:r w:rsidRPr="00B30E1E">
              <w:rPr>
                <w:rFonts w:asciiTheme="minorHAnsi" w:hAnsiTheme="minorHAnsi" w:cs="Arial"/>
                <w:sz w:val="16"/>
                <w:szCs w:val="16"/>
              </w:rPr>
              <w:t xml:space="preserve"> </w:t>
            </w:r>
          </w:p>
          <w:p w14:paraId="5A60660D" w14:textId="77777777" w:rsidR="006B7395" w:rsidRPr="00B30E1E" w:rsidRDefault="006B7395" w:rsidP="00094FB6">
            <w:pPr>
              <w:spacing w:before="60" w:after="60"/>
              <w:jc w:val="center"/>
              <w:rPr>
                <w:rFonts w:asciiTheme="minorHAnsi" w:hAnsiTheme="minorHAnsi" w:cs="Arial"/>
                <w:sz w:val="16"/>
                <w:szCs w:val="16"/>
              </w:rPr>
            </w:pPr>
            <w:r w:rsidRPr="00B30E1E">
              <w:rPr>
                <w:rFonts w:asciiTheme="minorHAnsi" w:hAnsiTheme="minorHAnsi" w:cs="Arial"/>
                <w:sz w:val="16"/>
                <w:szCs w:val="16"/>
              </w:rPr>
              <w:t>Kompetenzen katholisch</w:t>
            </w:r>
          </w:p>
        </w:tc>
        <w:tc>
          <w:tcPr>
            <w:tcW w:w="3695" w:type="dxa"/>
          </w:tcPr>
          <w:p w14:paraId="3F37D7B7" w14:textId="77777777" w:rsidR="006B7395" w:rsidRPr="00B30E1E" w:rsidRDefault="006B7395" w:rsidP="00094FB6">
            <w:pPr>
              <w:spacing w:before="60" w:after="60"/>
              <w:jc w:val="center"/>
              <w:rPr>
                <w:rFonts w:asciiTheme="minorHAnsi" w:hAnsiTheme="minorHAnsi" w:cs="Arial"/>
                <w:b/>
                <w:sz w:val="16"/>
                <w:szCs w:val="16"/>
              </w:rPr>
            </w:pPr>
            <w:r w:rsidRPr="00B30E1E">
              <w:rPr>
                <w:rFonts w:asciiTheme="minorHAnsi" w:hAnsiTheme="minorHAnsi" w:cs="Arial"/>
                <w:sz w:val="16"/>
                <w:szCs w:val="16"/>
              </w:rPr>
              <w:t>Umsetzung im Unterricht</w:t>
            </w:r>
          </w:p>
        </w:tc>
        <w:tc>
          <w:tcPr>
            <w:tcW w:w="3696" w:type="dxa"/>
            <w:shd w:val="clear" w:color="auto" w:fill="CCC0D9" w:themeFill="accent4" w:themeFillTint="66"/>
          </w:tcPr>
          <w:p w14:paraId="21ADCEB2" w14:textId="77777777" w:rsidR="006B7395" w:rsidRDefault="006B7395" w:rsidP="008241FF">
            <w:pPr>
              <w:spacing w:before="60" w:after="60"/>
              <w:jc w:val="center"/>
              <w:rPr>
                <w:rFonts w:asciiTheme="minorHAnsi" w:hAnsiTheme="minorHAnsi" w:cs="Arial"/>
                <w:sz w:val="16"/>
                <w:szCs w:val="16"/>
              </w:rPr>
            </w:pPr>
            <w:r w:rsidRPr="00B30E1E">
              <w:rPr>
                <w:rFonts w:asciiTheme="minorHAnsi" w:hAnsiTheme="minorHAnsi" w:cs="Arial"/>
                <w:b/>
                <w:sz w:val="16"/>
                <w:szCs w:val="16"/>
              </w:rPr>
              <w:t>inhaltsbezogene</w:t>
            </w:r>
            <w:r w:rsidRPr="00B30E1E">
              <w:rPr>
                <w:rFonts w:asciiTheme="minorHAnsi" w:hAnsiTheme="minorHAnsi" w:cs="Arial"/>
                <w:sz w:val="16"/>
                <w:szCs w:val="16"/>
              </w:rPr>
              <w:t xml:space="preserve"> </w:t>
            </w:r>
          </w:p>
          <w:p w14:paraId="53FDB63D" w14:textId="23DF468D" w:rsidR="006B7395" w:rsidRPr="00B30E1E" w:rsidRDefault="006B7395" w:rsidP="00631434">
            <w:pPr>
              <w:spacing w:before="60" w:after="60"/>
              <w:jc w:val="center"/>
              <w:rPr>
                <w:rFonts w:asciiTheme="minorHAnsi" w:hAnsiTheme="minorHAnsi" w:cs="Arial"/>
                <w:b/>
                <w:sz w:val="16"/>
                <w:szCs w:val="16"/>
              </w:rPr>
            </w:pPr>
            <w:r w:rsidRPr="00B30E1E">
              <w:rPr>
                <w:rFonts w:asciiTheme="minorHAnsi" w:hAnsiTheme="minorHAnsi" w:cs="Arial"/>
                <w:sz w:val="16"/>
                <w:szCs w:val="16"/>
              </w:rPr>
              <w:t>Kompetenzen</w:t>
            </w:r>
            <w:r>
              <w:rPr>
                <w:rFonts w:asciiTheme="minorHAnsi" w:hAnsiTheme="minorHAnsi" w:cs="Arial"/>
                <w:sz w:val="16"/>
                <w:szCs w:val="16"/>
              </w:rPr>
              <w:t xml:space="preserve"> </w:t>
            </w:r>
            <w:r w:rsidRPr="00B30E1E">
              <w:rPr>
                <w:rFonts w:asciiTheme="minorHAnsi" w:hAnsiTheme="minorHAnsi" w:cs="Arial"/>
                <w:sz w:val="16"/>
                <w:szCs w:val="16"/>
              </w:rPr>
              <w:t>evangelisch</w:t>
            </w:r>
          </w:p>
        </w:tc>
      </w:tr>
      <w:tr w:rsidR="006B7395" w:rsidRPr="00B30E1E" w14:paraId="02287532" w14:textId="77777777" w:rsidTr="006E543C">
        <w:tc>
          <w:tcPr>
            <w:tcW w:w="3695" w:type="dxa"/>
            <w:shd w:val="clear" w:color="auto" w:fill="FFFD55"/>
          </w:tcPr>
          <w:p w14:paraId="29A59FF4" w14:textId="77777777" w:rsidR="006B7395" w:rsidRPr="00B30E1E" w:rsidRDefault="006B7395" w:rsidP="00E7327C">
            <w:pPr>
              <w:spacing w:before="60" w:after="60"/>
              <w:rPr>
                <w:rFonts w:asciiTheme="minorHAnsi" w:hAnsiTheme="minorHAnsi" w:cs="Arial"/>
                <w:sz w:val="16"/>
                <w:szCs w:val="16"/>
              </w:rPr>
            </w:pPr>
            <w:r w:rsidRPr="00B30E1E">
              <w:rPr>
                <w:rFonts w:asciiTheme="minorHAnsi" w:hAnsiTheme="minorHAnsi" w:cs="Arial"/>
                <w:sz w:val="16"/>
                <w:szCs w:val="16"/>
              </w:rPr>
              <w:t>Die Schülerinnen und Schüler können</w:t>
            </w:r>
          </w:p>
          <w:p w14:paraId="51F61A4C" w14:textId="77777777" w:rsidR="006B7395" w:rsidRPr="00B30E1E" w:rsidRDefault="006B7395" w:rsidP="00E7327C">
            <w:pPr>
              <w:spacing w:before="60" w:after="60"/>
              <w:rPr>
                <w:rFonts w:asciiTheme="minorHAnsi" w:hAnsiTheme="minorHAnsi" w:cs="Arial"/>
                <w:sz w:val="16"/>
                <w:szCs w:val="16"/>
              </w:rPr>
            </w:pPr>
          </w:p>
          <w:p w14:paraId="695BBA76" w14:textId="77777777" w:rsidR="006B7395" w:rsidRPr="00B30E1E" w:rsidRDefault="006B7395" w:rsidP="00E7327C">
            <w:pPr>
              <w:rPr>
                <w:rFonts w:asciiTheme="minorHAnsi" w:hAnsiTheme="minorHAnsi" w:cs="Arial"/>
                <w:b/>
                <w:sz w:val="16"/>
                <w:szCs w:val="16"/>
              </w:rPr>
            </w:pPr>
            <w:r w:rsidRPr="00B30E1E">
              <w:rPr>
                <w:rFonts w:asciiTheme="minorHAnsi" w:hAnsiTheme="minorHAnsi" w:cs="Arial"/>
                <w:b/>
                <w:sz w:val="16"/>
                <w:szCs w:val="16"/>
              </w:rPr>
              <w:t>3.2.3 (1)</w:t>
            </w:r>
          </w:p>
          <w:p w14:paraId="7F0D2D6F" w14:textId="77777777" w:rsidR="006B7395" w:rsidRPr="00B30E1E" w:rsidRDefault="006B7395" w:rsidP="00E7327C">
            <w:pPr>
              <w:rPr>
                <w:rFonts w:asciiTheme="minorHAnsi" w:hAnsiTheme="minorHAnsi" w:cs="Arial"/>
                <w:sz w:val="16"/>
                <w:szCs w:val="16"/>
              </w:rPr>
            </w:pPr>
            <w:r>
              <w:rPr>
                <w:rFonts w:asciiTheme="minorHAnsi" w:hAnsiTheme="minorHAnsi" w:cs="Arial"/>
                <w:b/>
                <w:sz w:val="16"/>
                <w:szCs w:val="16"/>
              </w:rPr>
              <w:t>G</w:t>
            </w:r>
            <w:r w:rsidRPr="00B30E1E">
              <w:rPr>
                <w:rFonts w:asciiTheme="minorHAnsi" w:hAnsiTheme="minorHAnsi" w:cs="Arial"/>
                <w:sz w:val="16"/>
                <w:szCs w:val="16"/>
              </w:rPr>
              <w:t xml:space="preserve"> beschreiben, wie die Bibel im Leben von Jugendlichen eine Rolle spielen kann (z. B. bei der Firmung, in </w:t>
            </w:r>
            <w:r w:rsidRPr="00E960B7">
              <w:rPr>
                <w:rFonts w:asciiTheme="minorHAnsi" w:hAnsiTheme="minorHAnsi" w:cs="Arial"/>
                <w:bCs/>
                <w:sz w:val="16"/>
                <w:szCs w:val="16"/>
              </w:rPr>
              <w:t>Taizé</w:t>
            </w:r>
            <w:r w:rsidRPr="00B30E1E">
              <w:rPr>
                <w:rFonts w:asciiTheme="minorHAnsi" w:hAnsiTheme="minorHAnsi" w:cs="Arial"/>
                <w:sz w:val="16"/>
                <w:szCs w:val="16"/>
              </w:rPr>
              <w:t>, beim Jugendkreuzweg)</w:t>
            </w:r>
          </w:p>
          <w:p w14:paraId="37950318" w14:textId="77777777" w:rsidR="006B7395" w:rsidRPr="00B30E1E" w:rsidRDefault="006B7395" w:rsidP="00E7327C">
            <w:pPr>
              <w:rPr>
                <w:rFonts w:asciiTheme="minorHAnsi" w:hAnsiTheme="minorHAnsi" w:cs="Arial"/>
                <w:sz w:val="16"/>
                <w:szCs w:val="16"/>
              </w:rPr>
            </w:pPr>
            <w:r>
              <w:rPr>
                <w:rFonts w:asciiTheme="minorHAnsi" w:hAnsiTheme="minorHAnsi" w:cs="Arial"/>
                <w:b/>
                <w:sz w:val="16"/>
                <w:szCs w:val="16"/>
              </w:rPr>
              <w:t xml:space="preserve">M </w:t>
            </w:r>
            <w:r w:rsidRPr="00B30E1E">
              <w:rPr>
                <w:rFonts w:asciiTheme="minorHAnsi" w:hAnsiTheme="minorHAnsi" w:cs="Arial"/>
                <w:sz w:val="16"/>
                <w:szCs w:val="16"/>
              </w:rPr>
              <w:t xml:space="preserve">herausarbeiten, wie die Bibel im Leben von Jugendlichen eine Rolle spielen kann (z. B. bei der Firmung, in </w:t>
            </w:r>
            <w:r w:rsidRPr="00E960B7">
              <w:rPr>
                <w:rFonts w:asciiTheme="minorHAnsi" w:hAnsiTheme="minorHAnsi" w:cs="Arial"/>
                <w:bCs/>
                <w:sz w:val="16"/>
                <w:szCs w:val="16"/>
              </w:rPr>
              <w:t>Taizé</w:t>
            </w:r>
            <w:r w:rsidRPr="00B30E1E">
              <w:rPr>
                <w:rFonts w:asciiTheme="minorHAnsi" w:hAnsiTheme="minorHAnsi" w:cs="Arial"/>
                <w:sz w:val="16"/>
                <w:szCs w:val="16"/>
              </w:rPr>
              <w:t>, beim Jugendkreuzweg)</w:t>
            </w:r>
          </w:p>
          <w:p w14:paraId="6AA48EA7" w14:textId="77777777" w:rsidR="006B7395" w:rsidRDefault="006B7395" w:rsidP="00E7327C">
            <w:pPr>
              <w:rPr>
                <w:rFonts w:asciiTheme="minorHAnsi" w:hAnsiTheme="minorHAnsi" w:cs="Arial"/>
                <w:sz w:val="16"/>
                <w:szCs w:val="16"/>
              </w:rPr>
            </w:pPr>
            <w:r>
              <w:rPr>
                <w:rFonts w:asciiTheme="minorHAnsi" w:hAnsiTheme="minorHAnsi" w:cs="Arial"/>
                <w:b/>
                <w:sz w:val="16"/>
                <w:szCs w:val="16"/>
              </w:rPr>
              <w:t>E</w:t>
            </w:r>
            <w:r w:rsidRPr="00B30E1E">
              <w:rPr>
                <w:rFonts w:asciiTheme="minorHAnsi" w:hAnsiTheme="minorHAnsi" w:cs="Arial"/>
                <w:sz w:val="16"/>
                <w:szCs w:val="16"/>
              </w:rPr>
              <w:t xml:space="preserve"> entfalten, wie die Bibel im Leben von Jugendlichen eine Rolle spielen kann (z. B. bei der Firmung, in </w:t>
            </w:r>
            <w:r w:rsidRPr="00E960B7">
              <w:rPr>
                <w:rFonts w:asciiTheme="minorHAnsi" w:hAnsiTheme="minorHAnsi" w:cs="Arial"/>
                <w:bCs/>
                <w:sz w:val="16"/>
                <w:szCs w:val="16"/>
              </w:rPr>
              <w:t>Taizé</w:t>
            </w:r>
            <w:r w:rsidRPr="00B30E1E">
              <w:rPr>
                <w:rFonts w:asciiTheme="minorHAnsi" w:hAnsiTheme="minorHAnsi" w:cs="Arial"/>
                <w:sz w:val="16"/>
                <w:szCs w:val="16"/>
              </w:rPr>
              <w:t>, beim Jugendkreuzweg)</w:t>
            </w:r>
          </w:p>
          <w:p w14:paraId="46017BD4" w14:textId="77777777" w:rsidR="006B7395" w:rsidRPr="00B30E1E" w:rsidRDefault="006B7395" w:rsidP="00E7327C">
            <w:pPr>
              <w:rPr>
                <w:rFonts w:asciiTheme="minorHAnsi" w:hAnsiTheme="minorHAnsi" w:cs="Arial"/>
                <w:sz w:val="16"/>
                <w:szCs w:val="16"/>
              </w:rPr>
            </w:pPr>
          </w:p>
          <w:p w14:paraId="41F841B7" w14:textId="77777777" w:rsidR="006B7395" w:rsidRPr="00B30E1E" w:rsidRDefault="006B7395" w:rsidP="00E7327C">
            <w:pPr>
              <w:rPr>
                <w:rFonts w:asciiTheme="minorHAnsi" w:hAnsiTheme="minorHAnsi" w:cs="Arial"/>
                <w:b/>
                <w:sz w:val="16"/>
                <w:szCs w:val="16"/>
              </w:rPr>
            </w:pPr>
            <w:r w:rsidRPr="00B30E1E">
              <w:rPr>
                <w:rFonts w:asciiTheme="minorHAnsi" w:hAnsiTheme="minorHAnsi" w:cs="Arial"/>
                <w:b/>
                <w:sz w:val="16"/>
                <w:szCs w:val="16"/>
              </w:rPr>
              <w:t>3.2.5 (6)</w:t>
            </w:r>
          </w:p>
          <w:p w14:paraId="6BFDF12E" w14:textId="77777777" w:rsidR="006B7395" w:rsidRPr="00B30E1E" w:rsidRDefault="006B7395" w:rsidP="00E7327C">
            <w:pPr>
              <w:rPr>
                <w:rFonts w:asciiTheme="minorHAnsi" w:hAnsiTheme="minorHAnsi" w:cs="Arial"/>
                <w:sz w:val="16"/>
                <w:szCs w:val="16"/>
              </w:rPr>
            </w:pPr>
            <w:r>
              <w:rPr>
                <w:rFonts w:asciiTheme="minorHAnsi" w:hAnsiTheme="minorHAnsi" w:cs="Arial"/>
                <w:b/>
                <w:sz w:val="16"/>
                <w:szCs w:val="16"/>
              </w:rPr>
              <w:t>G</w:t>
            </w:r>
            <w:r w:rsidRPr="00B30E1E">
              <w:rPr>
                <w:rFonts w:asciiTheme="minorHAnsi" w:hAnsiTheme="minorHAnsi" w:cs="Arial"/>
                <w:sz w:val="16"/>
                <w:szCs w:val="16"/>
              </w:rPr>
              <w:t xml:space="preserve"> an einer Biografie beschreiben, welche Konsequenzen der Anspruch Jesu für ein Leben haben kann (z. B. an der Biografie von Sophie Scholl oder Willi Graf, Oscar Romero, Erwin Kräutler, Ruth Pfau, an</w:t>
            </w:r>
            <w:r>
              <w:rPr>
                <w:rFonts w:asciiTheme="minorHAnsi" w:hAnsiTheme="minorHAnsi" w:cs="Arial"/>
                <w:sz w:val="16"/>
                <w:szCs w:val="16"/>
              </w:rPr>
              <w:t xml:space="preserve"> Biografien von „</w:t>
            </w:r>
            <w:proofErr w:type="spellStart"/>
            <w:r>
              <w:rPr>
                <w:rFonts w:asciiTheme="minorHAnsi" w:hAnsiTheme="minorHAnsi" w:cs="Arial"/>
                <w:sz w:val="16"/>
                <w:szCs w:val="16"/>
              </w:rPr>
              <w:t>local</w:t>
            </w:r>
            <w:proofErr w:type="spellEnd"/>
            <w:r>
              <w:rPr>
                <w:rFonts w:asciiTheme="minorHAnsi" w:hAnsiTheme="minorHAnsi" w:cs="Arial"/>
                <w:sz w:val="16"/>
                <w:szCs w:val="16"/>
              </w:rPr>
              <w:t xml:space="preserve"> </w:t>
            </w:r>
            <w:proofErr w:type="spellStart"/>
            <w:r>
              <w:rPr>
                <w:rFonts w:asciiTheme="minorHAnsi" w:hAnsiTheme="minorHAnsi" w:cs="Arial"/>
                <w:sz w:val="16"/>
                <w:szCs w:val="16"/>
              </w:rPr>
              <w:t>heroes</w:t>
            </w:r>
            <w:proofErr w:type="spellEnd"/>
            <w:r>
              <w:rPr>
                <w:rFonts w:asciiTheme="minorHAnsi" w:hAnsiTheme="minorHAnsi" w:cs="Arial"/>
                <w:sz w:val="16"/>
                <w:szCs w:val="16"/>
              </w:rPr>
              <w:t>“)</w:t>
            </w:r>
          </w:p>
          <w:p w14:paraId="081A5A8A" w14:textId="77777777" w:rsidR="006B7395" w:rsidRPr="00B30E1E" w:rsidRDefault="006B7395" w:rsidP="00E7327C">
            <w:pPr>
              <w:rPr>
                <w:rFonts w:asciiTheme="minorHAnsi" w:hAnsiTheme="minorHAnsi" w:cs="Arial"/>
                <w:sz w:val="16"/>
                <w:szCs w:val="16"/>
              </w:rPr>
            </w:pPr>
            <w:r>
              <w:rPr>
                <w:rFonts w:asciiTheme="minorHAnsi" w:hAnsiTheme="minorHAnsi" w:cs="Arial"/>
                <w:b/>
                <w:sz w:val="16"/>
                <w:szCs w:val="16"/>
              </w:rPr>
              <w:t>M</w:t>
            </w:r>
            <w:r w:rsidRPr="00B30E1E">
              <w:rPr>
                <w:rFonts w:asciiTheme="minorHAnsi" w:hAnsiTheme="minorHAnsi" w:cs="Arial"/>
                <w:sz w:val="16"/>
                <w:szCs w:val="16"/>
              </w:rPr>
              <w:t xml:space="preserve"> an einer Biografie untersuchen, welche Konsequenzen der Anspruch Jesu für ein Leben haben kann (z. B. an der Biografie von Sophie Scholl oder Willi Graf, Oscar Romero, Erwin Kräutler, Ruth Pfau, an Biografien von „</w:t>
            </w:r>
            <w:proofErr w:type="spellStart"/>
            <w:r w:rsidRPr="00B30E1E">
              <w:rPr>
                <w:rFonts w:asciiTheme="minorHAnsi" w:hAnsiTheme="minorHAnsi" w:cs="Arial"/>
                <w:sz w:val="16"/>
                <w:szCs w:val="16"/>
              </w:rPr>
              <w:t>local</w:t>
            </w:r>
            <w:proofErr w:type="spellEnd"/>
            <w:r w:rsidRPr="00B30E1E">
              <w:rPr>
                <w:rFonts w:asciiTheme="minorHAnsi" w:hAnsiTheme="minorHAnsi" w:cs="Arial"/>
                <w:sz w:val="16"/>
                <w:szCs w:val="16"/>
              </w:rPr>
              <w:t xml:space="preserve"> </w:t>
            </w:r>
            <w:proofErr w:type="spellStart"/>
            <w:r w:rsidRPr="00B30E1E">
              <w:rPr>
                <w:rFonts w:asciiTheme="minorHAnsi" w:hAnsiTheme="minorHAnsi" w:cs="Arial"/>
                <w:sz w:val="16"/>
                <w:szCs w:val="16"/>
              </w:rPr>
              <w:t>heroes</w:t>
            </w:r>
            <w:proofErr w:type="spellEnd"/>
            <w:r w:rsidRPr="00B30E1E">
              <w:rPr>
                <w:rFonts w:asciiTheme="minorHAnsi" w:hAnsiTheme="minorHAnsi" w:cs="Arial"/>
                <w:sz w:val="16"/>
                <w:szCs w:val="16"/>
              </w:rPr>
              <w:t>“)</w:t>
            </w:r>
          </w:p>
          <w:p w14:paraId="7610181A" w14:textId="77777777" w:rsidR="006B7395" w:rsidRDefault="006B7395" w:rsidP="00E7327C">
            <w:pPr>
              <w:rPr>
                <w:rFonts w:asciiTheme="minorHAnsi" w:hAnsiTheme="minorHAnsi" w:cs="Arial"/>
                <w:sz w:val="16"/>
                <w:szCs w:val="16"/>
              </w:rPr>
            </w:pPr>
            <w:r>
              <w:rPr>
                <w:rFonts w:asciiTheme="minorHAnsi" w:hAnsiTheme="minorHAnsi" w:cs="Arial"/>
                <w:b/>
                <w:sz w:val="16"/>
                <w:szCs w:val="16"/>
              </w:rPr>
              <w:t>E</w:t>
            </w:r>
            <w:r w:rsidRPr="00B30E1E">
              <w:rPr>
                <w:rFonts w:asciiTheme="minorHAnsi" w:hAnsiTheme="minorHAnsi" w:cs="Arial"/>
                <w:sz w:val="16"/>
                <w:szCs w:val="16"/>
              </w:rPr>
              <w:t xml:space="preserve"> an einer Biografie analysieren, welche Konsequenzen der Anspruch Jesu für ein Leben haben kann (z. B. an der Biografie von Sophie Scholl oder Willi Graf, Oscar Romero, Erwin Kräutler, Ruth Pfau, an Biografien von „</w:t>
            </w:r>
            <w:proofErr w:type="spellStart"/>
            <w:r w:rsidRPr="00B30E1E">
              <w:rPr>
                <w:rFonts w:asciiTheme="minorHAnsi" w:hAnsiTheme="minorHAnsi" w:cs="Arial"/>
                <w:sz w:val="16"/>
                <w:szCs w:val="16"/>
              </w:rPr>
              <w:t>local</w:t>
            </w:r>
            <w:proofErr w:type="spellEnd"/>
            <w:r w:rsidRPr="00B30E1E">
              <w:rPr>
                <w:rFonts w:asciiTheme="minorHAnsi" w:hAnsiTheme="minorHAnsi" w:cs="Arial"/>
                <w:sz w:val="16"/>
                <w:szCs w:val="16"/>
              </w:rPr>
              <w:t xml:space="preserve"> </w:t>
            </w:r>
            <w:proofErr w:type="spellStart"/>
            <w:r w:rsidRPr="00B30E1E">
              <w:rPr>
                <w:rFonts w:asciiTheme="minorHAnsi" w:hAnsiTheme="minorHAnsi" w:cs="Arial"/>
                <w:sz w:val="16"/>
                <w:szCs w:val="16"/>
              </w:rPr>
              <w:t>heroes</w:t>
            </w:r>
            <w:proofErr w:type="spellEnd"/>
            <w:r w:rsidRPr="00B30E1E">
              <w:rPr>
                <w:rFonts w:asciiTheme="minorHAnsi" w:hAnsiTheme="minorHAnsi" w:cs="Arial"/>
                <w:sz w:val="16"/>
                <w:szCs w:val="16"/>
              </w:rPr>
              <w:t>“)</w:t>
            </w:r>
          </w:p>
          <w:p w14:paraId="62799195" w14:textId="77777777" w:rsidR="006B7395" w:rsidRPr="00B30E1E" w:rsidRDefault="006B7395" w:rsidP="00E7327C">
            <w:pPr>
              <w:rPr>
                <w:rFonts w:asciiTheme="minorHAnsi" w:hAnsiTheme="minorHAnsi" w:cs="Arial"/>
                <w:sz w:val="16"/>
                <w:szCs w:val="16"/>
              </w:rPr>
            </w:pPr>
          </w:p>
          <w:p w14:paraId="6CD2EFF2" w14:textId="77777777" w:rsidR="006B7395" w:rsidRPr="00B30E1E" w:rsidRDefault="006B7395" w:rsidP="00E7327C">
            <w:pPr>
              <w:rPr>
                <w:rFonts w:asciiTheme="minorHAnsi" w:hAnsiTheme="minorHAnsi" w:cs="Arial"/>
                <w:b/>
                <w:sz w:val="16"/>
                <w:szCs w:val="16"/>
              </w:rPr>
            </w:pPr>
            <w:r w:rsidRPr="00B30E1E">
              <w:rPr>
                <w:rFonts w:asciiTheme="minorHAnsi" w:hAnsiTheme="minorHAnsi" w:cs="Arial"/>
                <w:b/>
                <w:sz w:val="16"/>
                <w:szCs w:val="16"/>
              </w:rPr>
              <w:t>3.2.6 (1)</w:t>
            </w:r>
          </w:p>
          <w:p w14:paraId="734C098D" w14:textId="77777777" w:rsidR="006B7395" w:rsidRPr="00B30E1E" w:rsidRDefault="006B7395" w:rsidP="00E7327C">
            <w:pPr>
              <w:rPr>
                <w:rFonts w:asciiTheme="minorHAnsi" w:hAnsiTheme="minorHAnsi" w:cs="Arial"/>
                <w:sz w:val="16"/>
                <w:szCs w:val="16"/>
              </w:rPr>
            </w:pPr>
            <w:r>
              <w:rPr>
                <w:rFonts w:asciiTheme="minorHAnsi" w:hAnsiTheme="minorHAnsi" w:cs="Arial"/>
                <w:b/>
                <w:sz w:val="16"/>
                <w:szCs w:val="16"/>
              </w:rPr>
              <w:t>G</w:t>
            </w:r>
            <w:r w:rsidRPr="00B30E1E">
              <w:rPr>
                <w:rFonts w:asciiTheme="minorHAnsi" w:hAnsiTheme="minorHAnsi" w:cs="Arial"/>
                <w:sz w:val="16"/>
                <w:szCs w:val="16"/>
              </w:rPr>
              <w:t xml:space="preserve"> an einem regionalen Beispiel die Bedeutung des Klosterlebens für die Entwicklung der europäischen Kultur beschreiben</w:t>
            </w:r>
          </w:p>
          <w:p w14:paraId="47176321" w14:textId="77777777" w:rsidR="006B7395" w:rsidRPr="00B30E1E" w:rsidRDefault="006B7395" w:rsidP="00E7327C">
            <w:pPr>
              <w:rPr>
                <w:rFonts w:asciiTheme="minorHAnsi" w:hAnsiTheme="minorHAnsi" w:cs="Arial"/>
                <w:sz w:val="16"/>
                <w:szCs w:val="16"/>
              </w:rPr>
            </w:pPr>
            <w:r>
              <w:rPr>
                <w:rFonts w:asciiTheme="minorHAnsi" w:hAnsiTheme="minorHAnsi" w:cs="Arial"/>
                <w:b/>
                <w:sz w:val="16"/>
                <w:szCs w:val="16"/>
              </w:rPr>
              <w:t>M</w:t>
            </w:r>
            <w:r w:rsidRPr="00B30E1E">
              <w:rPr>
                <w:rFonts w:asciiTheme="minorHAnsi" w:hAnsiTheme="minorHAnsi" w:cs="Arial"/>
                <w:b/>
                <w:sz w:val="16"/>
                <w:szCs w:val="16"/>
              </w:rPr>
              <w:t xml:space="preserve"> </w:t>
            </w:r>
            <w:r w:rsidRPr="00B30E1E">
              <w:rPr>
                <w:rFonts w:asciiTheme="minorHAnsi" w:hAnsiTheme="minorHAnsi" w:cs="Arial"/>
                <w:sz w:val="16"/>
                <w:szCs w:val="16"/>
              </w:rPr>
              <w:t>an einem regionalen Beispiel die Bedeutung des Klosterlebens für die Entwicklung der europäischen Kultur darstellen</w:t>
            </w:r>
          </w:p>
          <w:p w14:paraId="6742BB08" w14:textId="77777777" w:rsidR="006B7395" w:rsidRDefault="006B7395" w:rsidP="00E7327C">
            <w:pPr>
              <w:rPr>
                <w:rFonts w:asciiTheme="minorHAnsi" w:hAnsiTheme="minorHAnsi" w:cs="Arial"/>
                <w:sz w:val="16"/>
                <w:szCs w:val="16"/>
              </w:rPr>
            </w:pPr>
            <w:r>
              <w:rPr>
                <w:rFonts w:asciiTheme="minorHAnsi" w:hAnsiTheme="minorHAnsi" w:cs="Arial"/>
                <w:b/>
                <w:sz w:val="16"/>
                <w:szCs w:val="16"/>
              </w:rPr>
              <w:t>E</w:t>
            </w:r>
            <w:r w:rsidRPr="00B30E1E">
              <w:rPr>
                <w:rFonts w:asciiTheme="minorHAnsi" w:hAnsiTheme="minorHAnsi" w:cs="Arial"/>
                <w:sz w:val="16"/>
                <w:szCs w:val="16"/>
              </w:rPr>
              <w:t xml:space="preserve"> an einem regionalen Beispiel die Bedeutung des Klosterlebens für die Entwicklung der europäischen Kultur herausarbeiten</w:t>
            </w:r>
          </w:p>
          <w:p w14:paraId="060E1E24" w14:textId="77777777" w:rsidR="006B7395" w:rsidRPr="00B30E1E" w:rsidRDefault="006B7395" w:rsidP="00E7327C">
            <w:pPr>
              <w:rPr>
                <w:rFonts w:asciiTheme="minorHAnsi" w:hAnsiTheme="minorHAnsi" w:cs="Arial"/>
                <w:sz w:val="16"/>
                <w:szCs w:val="16"/>
              </w:rPr>
            </w:pPr>
          </w:p>
          <w:p w14:paraId="66A704B2" w14:textId="77777777" w:rsidR="006B7395" w:rsidRPr="00B30E1E" w:rsidRDefault="006B7395" w:rsidP="00E7327C">
            <w:pPr>
              <w:rPr>
                <w:rFonts w:asciiTheme="minorHAnsi" w:hAnsiTheme="minorHAnsi" w:cs="Arial"/>
                <w:b/>
                <w:sz w:val="16"/>
                <w:szCs w:val="16"/>
              </w:rPr>
            </w:pPr>
            <w:r w:rsidRPr="00B30E1E">
              <w:rPr>
                <w:rFonts w:asciiTheme="minorHAnsi" w:hAnsiTheme="minorHAnsi" w:cs="Arial"/>
                <w:b/>
                <w:sz w:val="16"/>
                <w:szCs w:val="16"/>
              </w:rPr>
              <w:t>3.2.6 (2)</w:t>
            </w:r>
          </w:p>
          <w:p w14:paraId="306C14A8" w14:textId="77777777" w:rsidR="006B7395" w:rsidRPr="00B30E1E" w:rsidRDefault="006B7395" w:rsidP="00E7327C">
            <w:pPr>
              <w:rPr>
                <w:rFonts w:asciiTheme="minorHAnsi" w:hAnsiTheme="minorHAnsi" w:cs="Arial"/>
                <w:sz w:val="16"/>
                <w:szCs w:val="16"/>
              </w:rPr>
            </w:pPr>
            <w:r>
              <w:rPr>
                <w:rFonts w:asciiTheme="minorHAnsi" w:hAnsiTheme="minorHAnsi" w:cs="Arial"/>
                <w:b/>
                <w:sz w:val="16"/>
                <w:szCs w:val="16"/>
              </w:rPr>
              <w:t>G</w:t>
            </w:r>
            <w:r w:rsidRPr="00B30E1E">
              <w:rPr>
                <w:rFonts w:asciiTheme="minorHAnsi" w:hAnsiTheme="minorHAnsi" w:cs="Arial"/>
                <w:sz w:val="16"/>
                <w:szCs w:val="16"/>
              </w:rPr>
              <w:t xml:space="preserve"> das Anliegen des Reformators Martin Luther anhand seines Widerstandes gegen die Ablasslehre beschreiben</w:t>
            </w:r>
          </w:p>
          <w:p w14:paraId="3D612B67" w14:textId="77777777" w:rsidR="006B7395" w:rsidRPr="00B30E1E" w:rsidRDefault="006B7395" w:rsidP="00E7327C">
            <w:pPr>
              <w:rPr>
                <w:rFonts w:asciiTheme="minorHAnsi" w:hAnsiTheme="minorHAnsi" w:cs="Arial"/>
                <w:sz w:val="16"/>
                <w:szCs w:val="16"/>
              </w:rPr>
            </w:pPr>
            <w:r>
              <w:rPr>
                <w:rFonts w:asciiTheme="minorHAnsi" w:hAnsiTheme="minorHAnsi" w:cs="Arial"/>
                <w:b/>
                <w:sz w:val="16"/>
                <w:szCs w:val="16"/>
              </w:rPr>
              <w:t>M</w:t>
            </w:r>
            <w:r w:rsidRPr="00B30E1E">
              <w:rPr>
                <w:rFonts w:asciiTheme="minorHAnsi" w:hAnsiTheme="minorHAnsi" w:cs="Arial"/>
                <w:sz w:val="16"/>
                <w:szCs w:val="16"/>
              </w:rPr>
              <w:t xml:space="preserve"> das Anliegen des Reformators Martin Luther anhand eines ausgewählten Beispiels erläutern (z. B. die Bedeutung der Bibel, die Suche nach dem „gnädigen Gott“)</w:t>
            </w:r>
          </w:p>
          <w:p w14:paraId="53CAD500" w14:textId="77777777" w:rsidR="006B7395" w:rsidRDefault="006B7395" w:rsidP="00E7327C">
            <w:pPr>
              <w:rPr>
                <w:rFonts w:asciiTheme="minorHAnsi" w:hAnsiTheme="minorHAnsi" w:cs="Arial"/>
                <w:sz w:val="16"/>
                <w:szCs w:val="16"/>
              </w:rPr>
            </w:pPr>
            <w:r w:rsidRPr="00E960B7">
              <w:rPr>
                <w:rFonts w:asciiTheme="minorHAnsi" w:hAnsiTheme="minorHAnsi" w:cs="Arial"/>
                <w:b/>
                <w:bCs/>
                <w:sz w:val="16"/>
                <w:szCs w:val="16"/>
              </w:rPr>
              <w:t>E</w:t>
            </w:r>
            <w:r w:rsidRPr="00B30E1E">
              <w:rPr>
                <w:rFonts w:asciiTheme="minorHAnsi" w:hAnsiTheme="minorHAnsi" w:cs="Arial"/>
                <w:sz w:val="16"/>
                <w:szCs w:val="16"/>
              </w:rPr>
              <w:t xml:space="preserve"> das Anliegen des Reformators Martin Luther mit einem weiteren Reformansatz vergleichen (z. B. Franz von Assisi, Johannes XXIII.)</w:t>
            </w:r>
          </w:p>
          <w:p w14:paraId="275A3EE3" w14:textId="77777777" w:rsidR="006B7395" w:rsidRPr="00B30E1E" w:rsidRDefault="006B7395" w:rsidP="00E7327C">
            <w:pPr>
              <w:rPr>
                <w:rFonts w:asciiTheme="minorHAnsi" w:hAnsiTheme="minorHAnsi" w:cs="Arial"/>
                <w:sz w:val="16"/>
                <w:szCs w:val="16"/>
              </w:rPr>
            </w:pPr>
          </w:p>
        </w:tc>
        <w:tc>
          <w:tcPr>
            <w:tcW w:w="3695" w:type="dxa"/>
          </w:tcPr>
          <w:p w14:paraId="4C2B54CB" w14:textId="77777777" w:rsidR="006B7395" w:rsidRPr="00B30E1E" w:rsidRDefault="006B7395" w:rsidP="004A6629">
            <w:pPr>
              <w:rPr>
                <w:rFonts w:asciiTheme="minorHAnsi" w:hAnsiTheme="minorHAnsi" w:cs="Arial"/>
                <w:sz w:val="16"/>
                <w:szCs w:val="16"/>
              </w:rPr>
            </w:pPr>
          </w:p>
        </w:tc>
        <w:tc>
          <w:tcPr>
            <w:tcW w:w="3696" w:type="dxa"/>
            <w:shd w:val="clear" w:color="auto" w:fill="CCC0D9" w:themeFill="accent4" w:themeFillTint="66"/>
          </w:tcPr>
          <w:p w14:paraId="26D3D133" w14:textId="77777777" w:rsidR="006B7395" w:rsidRPr="00942D07" w:rsidRDefault="006B7395" w:rsidP="00032059">
            <w:pPr>
              <w:rPr>
                <w:rFonts w:asciiTheme="minorHAnsi" w:hAnsiTheme="minorHAnsi" w:cs="Arial"/>
                <w:sz w:val="16"/>
                <w:szCs w:val="16"/>
              </w:rPr>
            </w:pPr>
            <w:r w:rsidRPr="00942D07">
              <w:rPr>
                <w:rFonts w:asciiTheme="minorHAnsi" w:hAnsiTheme="minorHAnsi" w:cs="Arial"/>
                <w:sz w:val="16"/>
                <w:szCs w:val="16"/>
              </w:rPr>
              <w:t>Die Schülerinnen und Schüler können</w:t>
            </w:r>
          </w:p>
          <w:p w14:paraId="270D4634" w14:textId="77777777" w:rsidR="006B7395" w:rsidRPr="00942D07" w:rsidRDefault="006B7395" w:rsidP="002824F0">
            <w:pPr>
              <w:widowControl w:val="0"/>
              <w:autoSpaceDE w:val="0"/>
              <w:autoSpaceDN w:val="0"/>
              <w:adjustRightInd w:val="0"/>
              <w:rPr>
                <w:rFonts w:ascii="Times New Roman" w:hAnsi="Times New Roman"/>
                <w:sz w:val="16"/>
                <w:szCs w:val="16"/>
              </w:rPr>
            </w:pPr>
          </w:p>
          <w:p w14:paraId="434B06F7" w14:textId="77777777" w:rsidR="006B7395" w:rsidRPr="00942D07" w:rsidRDefault="006B7395" w:rsidP="000F7075">
            <w:pPr>
              <w:widowControl w:val="0"/>
              <w:autoSpaceDE w:val="0"/>
              <w:autoSpaceDN w:val="0"/>
              <w:adjustRightInd w:val="0"/>
              <w:rPr>
                <w:rFonts w:asciiTheme="minorHAnsi" w:hAnsiTheme="minorHAnsi"/>
                <w:b/>
                <w:sz w:val="16"/>
                <w:szCs w:val="16"/>
              </w:rPr>
            </w:pPr>
            <w:r w:rsidRPr="00942D07">
              <w:rPr>
                <w:rFonts w:asciiTheme="minorHAnsi" w:hAnsiTheme="minorHAnsi"/>
                <w:b/>
                <w:sz w:val="16"/>
                <w:szCs w:val="16"/>
              </w:rPr>
              <w:t>3.2.</w:t>
            </w:r>
            <w:r>
              <w:rPr>
                <w:rFonts w:asciiTheme="minorHAnsi" w:hAnsiTheme="minorHAnsi"/>
                <w:b/>
                <w:sz w:val="16"/>
                <w:szCs w:val="16"/>
              </w:rPr>
              <w:t>5</w:t>
            </w:r>
            <w:r w:rsidRPr="00942D07">
              <w:rPr>
                <w:rFonts w:asciiTheme="minorHAnsi" w:hAnsiTheme="minorHAnsi"/>
                <w:b/>
                <w:sz w:val="16"/>
                <w:szCs w:val="16"/>
              </w:rPr>
              <w:t xml:space="preserve"> (</w:t>
            </w:r>
            <w:r>
              <w:rPr>
                <w:rFonts w:asciiTheme="minorHAnsi" w:hAnsiTheme="minorHAnsi"/>
                <w:b/>
                <w:sz w:val="16"/>
                <w:szCs w:val="16"/>
              </w:rPr>
              <w:t>4</w:t>
            </w:r>
            <w:r w:rsidRPr="00942D07">
              <w:rPr>
                <w:rFonts w:asciiTheme="minorHAnsi" w:hAnsiTheme="minorHAnsi"/>
                <w:b/>
                <w:sz w:val="16"/>
                <w:szCs w:val="16"/>
              </w:rPr>
              <w:t xml:space="preserve">) </w:t>
            </w:r>
          </w:p>
          <w:p w14:paraId="305715E9" w14:textId="77777777" w:rsidR="006B7395" w:rsidRPr="000E4B9A" w:rsidRDefault="006B7395" w:rsidP="000E4B9A">
            <w:pPr>
              <w:widowControl w:val="0"/>
              <w:autoSpaceDE w:val="0"/>
              <w:autoSpaceDN w:val="0"/>
              <w:adjustRightInd w:val="0"/>
              <w:rPr>
                <w:rFonts w:asciiTheme="minorHAnsi" w:hAnsiTheme="minorHAnsi"/>
                <w:sz w:val="16"/>
                <w:szCs w:val="16"/>
              </w:rPr>
            </w:pPr>
            <w:r w:rsidRPr="00942D07">
              <w:rPr>
                <w:rFonts w:asciiTheme="minorHAnsi" w:hAnsiTheme="minorHAnsi"/>
                <w:b/>
                <w:sz w:val="16"/>
                <w:szCs w:val="16"/>
              </w:rPr>
              <w:t xml:space="preserve">G </w:t>
            </w:r>
            <w:r w:rsidRPr="000E4B9A">
              <w:rPr>
                <w:rFonts w:asciiTheme="minorHAnsi" w:hAnsiTheme="minorHAnsi"/>
                <w:sz w:val="16"/>
                <w:szCs w:val="16"/>
              </w:rPr>
              <w:t>aktuelle oder biblische</w:t>
            </w:r>
            <w:r>
              <w:rPr>
                <w:rFonts w:asciiTheme="minorHAnsi" w:hAnsiTheme="minorHAnsi"/>
                <w:sz w:val="16"/>
                <w:szCs w:val="16"/>
              </w:rPr>
              <w:t xml:space="preserve"> </w:t>
            </w:r>
            <w:r w:rsidRPr="000E4B9A">
              <w:rPr>
                <w:rFonts w:asciiTheme="minorHAnsi" w:hAnsiTheme="minorHAnsi"/>
                <w:sz w:val="16"/>
                <w:szCs w:val="16"/>
              </w:rPr>
              <w:t>Beispiele für die Nachfolge</w:t>
            </w:r>
            <w:r>
              <w:rPr>
                <w:rFonts w:asciiTheme="minorHAnsi" w:hAnsiTheme="minorHAnsi"/>
                <w:sz w:val="16"/>
                <w:szCs w:val="16"/>
              </w:rPr>
              <w:t xml:space="preserve"> </w:t>
            </w:r>
            <w:r w:rsidRPr="000E4B9A">
              <w:rPr>
                <w:rFonts w:asciiTheme="minorHAnsi" w:hAnsiTheme="minorHAnsi"/>
                <w:sz w:val="16"/>
                <w:szCs w:val="16"/>
              </w:rPr>
              <w:t>Jesu darstellen</w:t>
            </w:r>
          </w:p>
          <w:p w14:paraId="17F05FDE" w14:textId="77777777" w:rsidR="006B7395" w:rsidRPr="000E4B9A" w:rsidRDefault="006B7395" w:rsidP="000E4B9A">
            <w:pPr>
              <w:widowControl w:val="0"/>
              <w:autoSpaceDE w:val="0"/>
              <w:autoSpaceDN w:val="0"/>
              <w:adjustRightInd w:val="0"/>
              <w:rPr>
                <w:rFonts w:asciiTheme="minorHAnsi" w:hAnsiTheme="minorHAnsi"/>
                <w:sz w:val="16"/>
                <w:szCs w:val="16"/>
              </w:rPr>
            </w:pPr>
            <w:r w:rsidRPr="00B43139">
              <w:rPr>
                <w:rFonts w:asciiTheme="minorHAnsi" w:hAnsiTheme="minorHAnsi"/>
                <w:b/>
                <w:sz w:val="16"/>
                <w:szCs w:val="16"/>
              </w:rPr>
              <w:t>M</w:t>
            </w:r>
            <w:r w:rsidRPr="00B43139">
              <w:rPr>
                <w:rFonts w:asciiTheme="minorHAnsi" w:hAnsiTheme="minorHAnsi"/>
                <w:sz w:val="16"/>
                <w:szCs w:val="16"/>
              </w:rPr>
              <w:t xml:space="preserve"> </w:t>
            </w:r>
            <w:r w:rsidRPr="000E4B9A">
              <w:rPr>
                <w:rFonts w:asciiTheme="minorHAnsi" w:hAnsiTheme="minorHAnsi"/>
                <w:sz w:val="16"/>
                <w:szCs w:val="16"/>
              </w:rPr>
              <w:t>sich mit aktuellen oder</w:t>
            </w:r>
            <w:r>
              <w:rPr>
                <w:rFonts w:asciiTheme="minorHAnsi" w:hAnsiTheme="minorHAnsi"/>
                <w:sz w:val="16"/>
                <w:szCs w:val="16"/>
              </w:rPr>
              <w:t xml:space="preserve"> </w:t>
            </w:r>
            <w:r w:rsidRPr="000E4B9A">
              <w:rPr>
                <w:rFonts w:asciiTheme="minorHAnsi" w:hAnsiTheme="minorHAnsi"/>
                <w:sz w:val="16"/>
                <w:szCs w:val="16"/>
              </w:rPr>
              <w:t>biblischen Beispielen für die</w:t>
            </w:r>
            <w:r>
              <w:rPr>
                <w:rFonts w:asciiTheme="minorHAnsi" w:hAnsiTheme="minorHAnsi"/>
                <w:sz w:val="16"/>
                <w:szCs w:val="16"/>
              </w:rPr>
              <w:t xml:space="preserve"> </w:t>
            </w:r>
            <w:r w:rsidRPr="000E4B9A">
              <w:rPr>
                <w:rFonts w:asciiTheme="minorHAnsi" w:hAnsiTheme="minorHAnsi"/>
                <w:sz w:val="16"/>
                <w:szCs w:val="16"/>
              </w:rPr>
              <w:t>Nachfolge Jesu Christi</w:t>
            </w:r>
            <w:r>
              <w:rPr>
                <w:rFonts w:asciiTheme="minorHAnsi" w:hAnsiTheme="minorHAnsi"/>
                <w:sz w:val="16"/>
                <w:szCs w:val="16"/>
              </w:rPr>
              <w:t xml:space="preserve"> </w:t>
            </w:r>
            <w:r w:rsidRPr="000E4B9A">
              <w:rPr>
                <w:rFonts w:asciiTheme="minorHAnsi" w:hAnsiTheme="minorHAnsi"/>
                <w:sz w:val="16"/>
                <w:szCs w:val="16"/>
              </w:rPr>
              <w:t>auseinandersetzen</w:t>
            </w:r>
          </w:p>
          <w:p w14:paraId="7B9A816A" w14:textId="77777777" w:rsidR="006B7395" w:rsidRDefault="006B7395" w:rsidP="000E4B9A">
            <w:pPr>
              <w:widowControl w:val="0"/>
              <w:autoSpaceDE w:val="0"/>
              <w:autoSpaceDN w:val="0"/>
              <w:adjustRightInd w:val="0"/>
              <w:rPr>
                <w:rFonts w:asciiTheme="minorHAnsi" w:hAnsiTheme="minorHAnsi"/>
                <w:sz w:val="16"/>
                <w:szCs w:val="16"/>
              </w:rPr>
            </w:pPr>
            <w:r w:rsidRPr="00B43139">
              <w:rPr>
                <w:rFonts w:asciiTheme="minorHAnsi" w:hAnsiTheme="minorHAnsi"/>
                <w:b/>
                <w:sz w:val="16"/>
                <w:szCs w:val="16"/>
              </w:rPr>
              <w:t>E</w:t>
            </w:r>
            <w:r w:rsidRPr="000E4B9A">
              <w:rPr>
                <w:rFonts w:asciiTheme="minorHAnsi" w:hAnsiTheme="minorHAnsi"/>
                <w:sz w:val="16"/>
                <w:szCs w:val="16"/>
              </w:rPr>
              <w:t xml:space="preserve"> sich mit aktuellen oderbiblischen Beispielen für die</w:t>
            </w:r>
            <w:r>
              <w:rPr>
                <w:rFonts w:asciiTheme="minorHAnsi" w:hAnsiTheme="minorHAnsi"/>
                <w:sz w:val="16"/>
                <w:szCs w:val="16"/>
              </w:rPr>
              <w:t xml:space="preserve"> </w:t>
            </w:r>
            <w:r w:rsidRPr="000E4B9A">
              <w:rPr>
                <w:rFonts w:asciiTheme="minorHAnsi" w:hAnsiTheme="minorHAnsi"/>
                <w:sz w:val="16"/>
                <w:szCs w:val="16"/>
              </w:rPr>
              <w:t>Nachfolge Jesu Christi</w:t>
            </w:r>
            <w:r>
              <w:rPr>
                <w:rFonts w:asciiTheme="minorHAnsi" w:hAnsiTheme="minorHAnsi"/>
                <w:sz w:val="16"/>
                <w:szCs w:val="16"/>
              </w:rPr>
              <w:t xml:space="preserve"> </w:t>
            </w:r>
            <w:r w:rsidRPr="000E4B9A">
              <w:rPr>
                <w:rFonts w:asciiTheme="minorHAnsi" w:hAnsiTheme="minorHAnsi"/>
                <w:sz w:val="16"/>
                <w:szCs w:val="16"/>
              </w:rPr>
              <w:t>auseinandersetzen</w:t>
            </w:r>
          </w:p>
          <w:p w14:paraId="7163C16E" w14:textId="77777777" w:rsidR="006B7395" w:rsidRDefault="006B7395" w:rsidP="000E4B9A">
            <w:pPr>
              <w:widowControl w:val="0"/>
              <w:autoSpaceDE w:val="0"/>
              <w:autoSpaceDN w:val="0"/>
              <w:adjustRightInd w:val="0"/>
              <w:rPr>
                <w:rFonts w:asciiTheme="minorHAnsi" w:hAnsiTheme="minorHAnsi"/>
                <w:sz w:val="16"/>
                <w:szCs w:val="16"/>
              </w:rPr>
            </w:pPr>
          </w:p>
          <w:p w14:paraId="1B0097F8" w14:textId="77777777" w:rsidR="006B7395" w:rsidRPr="00942D07" w:rsidRDefault="006B7395" w:rsidP="00B43139">
            <w:pPr>
              <w:widowControl w:val="0"/>
              <w:autoSpaceDE w:val="0"/>
              <w:autoSpaceDN w:val="0"/>
              <w:adjustRightInd w:val="0"/>
              <w:rPr>
                <w:rFonts w:asciiTheme="minorHAnsi" w:hAnsiTheme="minorHAnsi"/>
                <w:b/>
                <w:sz w:val="16"/>
                <w:szCs w:val="16"/>
              </w:rPr>
            </w:pPr>
            <w:r w:rsidRPr="00942D07">
              <w:rPr>
                <w:rFonts w:asciiTheme="minorHAnsi" w:hAnsiTheme="minorHAnsi"/>
                <w:b/>
                <w:sz w:val="16"/>
                <w:szCs w:val="16"/>
              </w:rPr>
              <w:t xml:space="preserve">3.2.3 (3) </w:t>
            </w:r>
          </w:p>
          <w:p w14:paraId="00D2B414" w14:textId="77777777" w:rsidR="006B7395" w:rsidRPr="00942D07" w:rsidRDefault="006B7395" w:rsidP="00B43139">
            <w:pPr>
              <w:widowControl w:val="0"/>
              <w:autoSpaceDE w:val="0"/>
              <w:autoSpaceDN w:val="0"/>
              <w:adjustRightInd w:val="0"/>
              <w:rPr>
                <w:rFonts w:asciiTheme="minorHAnsi" w:hAnsiTheme="minorHAnsi"/>
                <w:sz w:val="16"/>
                <w:szCs w:val="16"/>
              </w:rPr>
            </w:pPr>
            <w:r w:rsidRPr="00942D07">
              <w:rPr>
                <w:rFonts w:asciiTheme="minorHAnsi" w:hAnsiTheme="minorHAnsi"/>
                <w:b/>
                <w:sz w:val="16"/>
                <w:szCs w:val="16"/>
              </w:rPr>
              <w:t xml:space="preserve">G </w:t>
            </w:r>
            <w:r w:rsidRPr="00942D07">
              <w:rPr>
                <w:rFonts w:asciiTheme="minorHAnsi" w:hAnsiTheme="minorHAnsi"/>
                <w:sz w:val="16"/>
                <w:szCs w:val="16"/>
              </w:rPr>
              <w:t>Aspekte der Hoffnung in biblischen Erzählungen (zum Beispiel Wunder, Gleichnisse, Berufungen, Auferstehung) herausarbeiten und entfalten</w:t>
            </w:r>
          </w:p>
          <w:p w14:paraId="2E531279" w14:textId="77777777" w:rsidR="006B7395" w:rsidRPr="00942D07" w:rsidRDefault="006B7395" w:rsidP="00B43139">
            <w:pPr>
              <w:widowControl w:val="0"/>
              <w:autoSpaceDE w:val="0"/>
              <w:autoSpaceDN w:val="0"/>
              <w:adjustRightInd w:val="0"/>
              <w:rPr>
                <w:rFonts w:asciiTheme="minorHAnsi" w:hAnsiTheme="minorHAnsi"/>
                <w:sz w:val="16"/>
                <w:szCs w:val="16"/>
              </w:rPr>
            </w:pPr>
            <w:r w:rsidRPr="00942D07">
              <w:rPr>
                <w:rFonts w:asciiTheme="minorHAnsi" w:hAnsiTheme="minorHAnsi"/>
                <w:b/>
                <w:sz w:val="16"/>
                <w:szCs w:val="16"/>
              </w:rPr>
              <w:t>M</w:t>
            </w:r>
            <w:r w:rsidRPr="00942D07">
              <w:rPr>
                <w:rFonts w:asciiTheme="minorHAnsi" w:hAnsiTheme="minorHAnsi"/>
                <w:sz w:val="16"/>
                <w:szCs w:val="16"/>
              </w:rPr>
              <w:t xml:space="preserve"> Aspekte der Hoffnung in biblischen Erzählungen (zum Beispiel Wunder, Gleichnisse, Berufungen,</w:t>
            </w:r>
            <w:r>
              <w:rPr>
                <w:rFonts w:asciiTheme="minorHAnsi" w:hAnsiTheme="minorHAnsi"/>
                <w:sz w:val="16"/>
                <w:szCs w:val="16"/>
              </w:rPr>
              <w:t xml:space="preserve"> </w:t>
            </w:r>
            <w:r w:rsidRPr="00942D07">
              <w:rPr>
                <w:rFonts w:asciiTheme="minorHAnsi" w:hAnsiTheme="minorHAnsi"/>
                <w:sz w:val="16"/>
                <w:szCs w:val="16"/>
              </w:rPr>
              <w:t>Auferstehung) herausarbeiten und entfalten</w:t>
            </w:r>
          </w:p>
          <w:p w14:paraId="43F87011" w14:textId="77777777" w:rsidR="006B7395" w:rsidRPr="00942D07" w:rsidRDefault="006B7395" w:rsidP="00B43139">
            <w:pPr>
              <w:widowControl w:val="0"/>
              <w:autoSpaceDE w:val="0"/>
              <w:autoSpaceDN w:val="0"/>
              <w:adjustRightInd w:val="0"/>
              <w:rPr>
                <w:rFonts w:asciiTheme="minorHAnsi" w:hAnsiTheme="minorHAnsi"/>
                <w:sz w:val="16"/>
                <w:szCs w:val="16"/>
              </w:rPr>
            </w:pPr>
            <w:r w:rsidRPr="00942D07">
              <w:rPr>
                <w:rFonts w:asciiTheme="minorHAnsi" w:hAnsiTheme="minorHAnsi"/>
                <w:b/>
                <w:sz w:val="16"/>
                <w:szCs w:val="16"/>
              </w:rPr>
              <w:t>E</w:t>
            </w:r>
            <w:r w:rsidRPr="00942D07">
              <w:rPr>
                <w:rFonts w:asciiTheme="minorHAnsi" w:hAnsiTheme="minorHAnsi"/>
                <w:sz w:val="16"/>
                <w:szCs w:val="16"/>
              </w:rPr>
              <w:t xml:space="preserve"> Aspekte der Hoffnung in biblischen Erzählungen (zum Beispiel Wunder, Gleichnisse, Berufungen,</w:t>
            </w:r>
            <w:r>
              <w:rPr>
                <w:rFonts w:asciiTheme="minorHAnsi" w:hAnsiTheme="minorHAnsi"/>
                <w:sz w:val="16"/>
                <w:szCs w:val="16"/>
              </w:rPr>
              <w:t xml:space="preserve"> </w:t>
            </w:r>
            <w:r w:rsidRPr="00942D07">
              <w:rPr>
                <w:rFonts w:asciiTheme="minorHAnsi" w:hAnsiTheme="minorHAnsi"/>
                <w:sz w:val="16"/>
                <w:szCs w:val="16"/>
              </w:rPr>
              <w:t>Auferstehung) herausarbeiten und entfalten</w:t>
            </w:r>
          </w:p>
          <w:p w14:paraId="2CF025CA" w14:textId="77777777" w:rsidR="006B7395" w:rsidRDefault="006B7395" w:rsidP="000E4B9A">
            <w:pPr>
              <w:widowControl w:val="0"/>
              <w:autoSpaceDE w:val="0"/>
              <w:autoSpaceDN w:val="0"/>
              <w:adjustRightInd w:val="0"/>
              <w:rPr>
                <w:rFonts w:asciiTheme="minorHAnsi" w:hAnsiTheme="minorHAnsi"/>
                <w:sz w:val="16"/>
                <w:szCs w:val="16"/>
              </w:rPr>
            </w:pPr>
          </w:p>
          <w:p w14:paraId="13E67DDE" w14:textId="77777777" w:rsidR="006B7395" w:rsidRPr="00B43139" w:rsidRDefault="006B7395" w:rsidP="000E4B9A">
            <w:pPr>
              <w:widowControl w:val="0"/>
              <w:autoSpaceDE w:val="0"/>
              <w:autoSpaceDN w:val="0"/>
              <w:adjustRightInd w:val="0"/>
              <w:rPr>
                <w:rFonts w:asciiTheme="minorHAnsi" w:hAnsiTheme="minorHAnsi"/>
                <w:b/>
                <w:sz w:val="16"/>
                <w:szCs w:val="16"/>
              </w:rPr>
            </w:pPr>
            <w:r w:rsidRPr="00B43139">
              <w:rPr>
                <w:rFonts w:asciiTheme="minorHAnsi" w:hAnsiTheme="minorHAnsi"/>
                <w:b/>
                <w:sz w:val="16"/>
                <w:szCs w:val="16"/>
              </w:rPr>
              <w:t>3.2.6 (1)</w:t>
            </w:r>
          </w:p>
          <w:p w14:paraId="0C776C11" w14:textId="77777777" w:rsidR="006B7395" w:rsidRPr="00B43139" w:rsidRDefault="006B7395" w:rsidP="00B43139">
            <w:pPr>
              <w:widowControl w:val="0"/>
              <w:autoSpaceDE w:val="0"/>
              <w:autoSpaceDN w:val="0"/>
              <w:adjustRightInd w:val="0"/>
              <w:rPr>
                <w:rFonts w:asciiTheme="minorHAnsi" w:hAnsiTheme="minorHAnsi"/>
                <w:sz w:val="16"/>
                <w:szCs w:val="16"/>
              </w:rPr>
            </w:pPr>
            <w:r w:rsidRPr="00B43139">
              <w:rPr>
                <w:rFonts w:asciiTheme="minorHAnsi" w:hAnsiTheme="minorHAnsi"/>
                <w:b/>
                <w:sz w:val="16"/>
                <w:szCs w:val="16"/>
              </w:rPr>
              <w:t>G</w:t>
            </w:r>
            <w:r w:rsidRPr="00B43139">
              <w:rPr>
                <w:rFonts w:asciiTheme="minorHAnsi" w:hAnsiTheme="minorHAnsi"/>
                <w:sz w:val="16"/>
                <w:szCs w:val="16"/>
              </w:rPr>
              <w:t xml:space="preserve"> Beispiele kirchlicher Arbeit</w:t>
            </w:r>
            <w:r>
              <w:rPr>
                <w:rFonts w:asciiTheme="minorHAnsi" w:hAnsiTheme="minorHAnsi"/>
                <w:sz w:val="16"/>
                <w:szCs w:val="16"/>
              </w:rPr>
              <w:t xml:space="preserve"> </w:t>
            </w:r>
            <w:r w:rsidRPr="00B43139">
              <w:rPr>
                <w:rFonts w:asciiTheme="minorHAnsi" w:hAnsiTheme="minorHAnsi"/>
                <w:sz w:val="16"/>
                <w:szCs w:val="16"/>
              </w:rPr>
              <w:t>(z. B. Gottesdienst, Jugendarbeit,</w:t>
            </w:r>
            <w:r>
              <w:rPr>
                <w:rFonts w:asciiTheme="minorHAnsi" w:hAnsiTheme="minorHAnsi"/>
                <w:sz w:val="16"/>
                <w:szCs w:val="16"/>
              </w:rPr>
              <w:t xml:space="preserve"> </w:t>
            </w:r>
            <w:r w:rsidRPr="00B43139">
              <w:rPr>
                <w:rFonts w:asciiTheme="minorHAnsi" w:hAnsiTheme="minorHAnsi"/>
                <w:sz w:val="16"/>
                <w:szCs w:val="16"/>
              </w:rPr>
              <w:t>Seelsorge, Kirche</w:t>
            </w:r>
            <w:r>
              <w:rPr>
                <w:rFonts w:asciiTheme="minorHAnsi" w:hAnsiTheme="minorHAnsi"/>
                <w:sz w:val="16"/>
                <w:szCs w:val="16"/>
              </w:rPr>
              <w:t xml:space="preserve"> </w:t>
            </w:r>
            <w:r w:rsidRPr="00B43139">
              <w:rPr>
                <w:rFonts w:asciiTheme="minorHAnsi" w:hAnsiTheme="minorHAnsi"/>
                <w:sz w:val="16"/>
                <w:szCs w:val="16"/>
              </w:rPr>
              <w:t>online, diakonische Arbeit)</w:t>
            </w:r>
            <w:r>
              <w:rPr>
                <w:rFonts w:asciiTheme="minorHAnsi" w:hAnsiTheme="minorHAnsi"/>
                <w:sz w:val="16"/>
                <w:szCs w:val="16"/>
              </w:rPr>
              <w:t xml:space="preserve"> </w:t>
            </w:r>
            <w:r w:rsidRPr="00B43139">
              <w:rPr>
                <w:rFonts w:asciiTheme="minorHAnsi" w:hAnsiTheme="minorHAnsi"/>
                <w:sz w:val="16"/>
                <w:szCs w:val="16"/>
              </w:rPr>
              <w:t>aufzeigen</w:t>
            </w:r>
          </w:p>
          <w:p w14:paraId="5C79876A" w14:textId="77777777" w:rsidR="006B7395" w:rsidRPr="00B43139" w:rsidRDefault="006B7395" w:rsidP="00B43139">
            <w:pPr>
              <w:widowControl w:val="0"/>
              <w:autoSpaceDE w:val="0"/>
              <w:autoSpaceDN w:val="0"/>
              <w:adjustRightInd w:val="0"/>
              <w:rPr>
                <w:rFonts w:asciiTheme="minorHAnsi" w:hAnsiTheme="minorHAnsi"/>
                <w:sz w:val="16"/>
                <w:szCs w:val="16"/>
              </w:rPr>
            </w:pPr>
            <w:r w:rsidRPr="00B43139">
              <w:rPr>
                <w:rFonts w:asciiTheme="minorHAnsi" w:hAnsiTheme="minorHAnsi"/>
                <w:b/>
                <w:sz w:val="16"/>
                <w:szCs w:val="16"/>
              </w:rPr>
              <w:t>M</w:t>
            </w:r>
            <w:r w:rsidRPr="00B43139">
              <w:rPr>
                <w:rFonts w:asciiTheme="minorHAnsi" w:hAnsiTheme="minorHAnsi"/>
                <w:sz w:val="16"/>
                <w:szCs w:val="16"/>
              </w:rPr>
              <w:t xml:space="preserve"> Felder kirchlicher Arbeit zu</w:t>
            </w:r>
            <w:r>
              <w:rPr>
                <w:rFonts w:asciiTheme="minorHAnsi" w:hAnsiTheme="minorHAnsi"/>
                <w:sz w:val="16"/>
                <w:szCs w:val="16"/>
              </w:rPr>
              <w:t xml:space="preserve"> </w:t>
            </w:r>
            <w:r w:rsidRPr="00B43139">
              <w:rPr>
                <w:rFonts w:asciiTheme="minorHAnsi" w:hAnsiTheme="minorHAnsi"/>
                <w:sz w:val="16"/>
                <w:szCs w:val="16"/>
              </w:rPr>
              <w:t>den Grundaufgaben der Kirche</w:t>
            </w:r>
            <w:r>
              <w:rPr>
                <w:rFonts w:asciiTheme="minorHAnsi" w:hAnsiTheme="minorHAnsi"/>
                <w:sz w:val="16"/>
                <w:szCs w:val="16"/>
              </w:rPr>
              <w:t xml:space="preserve"> </w:t>
            </w:r>
            <w:r w:rsidRPr="00B43139">
              <w:rPr>
                <w:rFonts w:asciiTheme="minorHAnsi" w:hAnsiTheme="minorHAnsi"/>
                <w:sz w:val="16"/>
                <w:szCs w:val="16"/>
              </w:rPr>
              <w:t>(Verkündigung, Gottesdienst,</w:t>
            </w:r>
            <w:r>
              <w:rPr>
                <w:rFonts w:asciiTheme="minorHAnsi" w:hAnsiTheme="minorHAnsi"/>
                <w:sz w:val="16"/>
                <w:szCs w:val="16"/>
              </w:rPr>
              <w:t xml:space="preserve"> </w:t>
            </w:r>
            <w:r w:rsidRPr="00B43139">
              <w:rPr>
                <w:rFonts w:asciiTheme="minorHAnsi" w:hAnsiTheme="minorHAnsi"/>
                <w:sz w:val="16"/>
                <w:szCs w:val="16"/>
              </w:rPr>
              <w:t>Diakonie, Gemeinschaft)</w:t>
            </w:r>
            <w:r>
              <w:rPr>
                <w:rFonts w:asciiTheme="minorHAnsi" w:hAnsiTheme="minorHAnsi"/>
                <w:sz w:val="16"/>
                <w:szCs w:val="16"/>
              </w:rPr>
              <w:t xml:space="preserve"> </w:t>
            </w:r>
            <w:r w:rsidRPr="00B43139">
              <w:rPr>
                <w:rFonts w:asciiTheme="minorHAnsi" w:hAnsiTheme="minorHAnsi"/>
                <w:sz w:val="16"/>
                <w:szCs w:val="16"/>
              </w:rPr>
              <w:t>in Beziehung setzen</w:t>
            </w:r>
          </w:p>
          <w:p w14:paraId="3D4CD309" w14:textId="77777777" w:rsidR="006B7395" w:rsidRPr="00B43139" w:rsidRDefault="006B7395" w:rsidP="00B43139">
            <w:pPr>
              <w:widowControl w:val="0"/>
              <w:autoSpaceDE w:val="0"/>
              <w:autoSpaceDN w:val="0"/>
              <w:adjustRightInd w:val="0"/>
              <w:rPr>
                <w:rFonts w:asciiTheme="minorHAnsi" w:hAnsiTheme="minorHAnsi"/>
                <w:sz w:val="16"/>
                <w:szCs w:val="16"/>
              </w:rPr>
            </w:pPr>
            <w:r>
              <w:rPr>
                <w:rFonts w:asciiTheme="minorHAnsi" w:hAnsiTheme="minorHAnsi"/>
                <w:b/>
                <w:sz w:val="16"/>
                <w:szCs w:val="16"/>
              </w:rPr>
              <w:t>E</w:t>
            </w:r>
            <w:r w:rsidRPr="00B43139">
              <w:rPr>
                <w:rFonts w:asciiTheme="minorHAnsi" w:hAnsiTheme="minorHAnsi"/>
                <w:sz w:val="16"/>
                <w:szCs w:val="16"/>
              </w:rPr>
              <w:t xml:space="preserve"> sich mit einem kirchlichen</w:t>
            </w:r>
            <w:r>
              <w:rPr>
                <w:rFonts w:asciiTheme="minorHAnsi" w:hAnsiTheme="minorHAnsi"/>
                <w:sz w:val="16"/>
                <w:szCs w:val="16"/>
              </w:rPr>
              <w:t xml:space="preserve"> </w:t>
            </w:r>
            <w:r w:rsidRPr="00B43139">
              <w:rPr>
                <w:rFonts w:asciiTheme="minorHAnsi" w:hAnsiTheme="minorHAnsi"/>
                <w:sz w:val="16"/>
                <w:szCs w:val="16"/>
              </w:rPr>
              <w:t>Handlungsfeld (z. B. Seelsorge,</w:t>
            </w:r>
            <w:r>
              <w:rPr>
                <w:rFonts w:asciiTheme="minorHAnsi" w:hAnsiTheme="minorHAnsi"/>
                <w:sz w:val="16"/>
                <w:szCs w:val="16"/>
              </w:rPr>
              <w:t xml:space="preserve"> </w:t>
            </w:r>
            <w:r w:rsidRPr="00B43139">
              <w:rPr>
                <w:rFonts w:asciiTheme="minorHAnsi" w:hAnsiTheme="minorHAnsi"/>
                <w:sz w:val="16"/>
                <w:szCs w:val="16"/>
              </w:rPr>
              <w:t>Gottesdienst, Bildung,</w:t>
            </w:r>
          </w:p>
          <w:p w14:paraId="4748DED4" w14:textId="77777777" w:rsidR="006B7395" w:rsidRDefault="006B7395" w:rsidP="00B43139">
            <w:pPr>
              <w:widowControl w:val="0"/>
              <w:autoSpaceDE w:val="0"/>
              <w:autoSpaceDN w:val="0"/>
              <w:adjustRightInd w:val="0"/>
              <w:rPr>
                <w:rFonts w:asciiTheme="minorHAnsi" w:hAnsiTheme="minorHAnsi"/>
                <w:sz w:val="16"/>
                <w:szCs w:val="16"/>
              </w:rPr>
            </w:pPr>
            <w:r w:rsidRPr="00B43139">
              <w:rPr>
                <w:rFonts w:asciiTheme="minorHAnsi" w:hAnsiTheme="minorHAnsi"/>
                <w:sz w:val="16"/>
                <w:szCs w:val="16"/>
              </w:rPr>
              <w:t>diakonische Arbeit, Kirche</w:t>
            </w:r>
            <w:r>
              <w:rPr>
                <w:rFonts w:asciiTheme="minorHAnsi" w:hAnsiTheme="minorHAnsi"/>
                <w:sz w:val="16"/>
                <w:szCs w:val="16"/>
              </w:rPr>
              <w:t xml:space="preserve"> </w:t>
            </w:r>
            <w:r w:rsidRPr="00B43139">
              <w:rPr>
                <w:rFonts w:asciiTheme="minorHAnsi" w:hAnsiTheme="minorHAnsi"/>
                <w:sz w:val="16"/>
                <w:szCs w:val="16"/>
              </w:rPr>
              <w:t>online) auseinandersetzen</w:t>
            </w:r>
          </w:p>
          <w:p w14:paraId="51994DB2" w14:textId="77777777" w:rsidR="006B7395" w:rsidRDefault="006B7395" w:rsidP="000E4B9A">
            <w:pPr>
              <w:widowControl w:val="0"/>
              <w:autoSpaceDE w:val="0"/>
              <w:autoSpaceDN w:val="0"/>
              <w:adjustRightInd w:val="0"/>
              <w:rPr>
                <w:rFonts w:asciiTheme="minorHAnsi" w:hAnsiTheme="minorHAnsi"/>
                <w:sz w:val="16"/>
                <w:szCs w:val="16"/>
              </w:rPr>
            </w:pPr>
          </w:p>
          <w:p w14:paraId="014687F9" w14:textId="77777777" w:rsidR="006B7395" w:rsidRPr="00B43139" w:rsidRDefault="006B7395" w:rsidP="000E4B9A">
            <w:pPr>
              <w:widowControl w:val="0"/>
              <w:autoSpaceDE w:val="0"/>
              <w:autoSpaceDN w:val="0"/>
              <w:adjustRightInd w:val="0"/>
              <w:rPr>
                <w:rFonts w:asciiTheme="minorHAnsi" w:hAnsiTheme="minorHAnsi"/>
                <w:b/>
                <w:sz w:val="16"/>
                <w:szCs w:val="16"/>
              </w:rPr>
            </w:pPr>
            <w:r w:rsidRPr="00B43139">
              <w:rPr>
                <w:rFonts w:asciiTheme="minorHAnsi" w:hAnsiTheme="minorHAnsi"/>
                <w:b/>
                <w:sz w:val="16"/>
                <w:szCs w:val="16"/>
              </w:rPr>
              <w:t>3.2.6 (3)</w:t>
            </w:r>
          </w:p>
          <w:p w14:paraId="09DB1AED" w14:textId="77777777" w:rsidR="006B7395" w:rsidRPr="00B43139" w:rsidRDefault="006B7395" w:rsidP="00B43139">
            <w:pPr>
              <w:widowControl w:val="0"/>
              <w:autoSpaceDE w:val="0"/>
              <w:autoSpaceDN w:val="0"/>
              <w:adjustRightInd w:val="0"/>
              <w:rPr>
                <w:rFonts w:asciiTheme="minorHAnsi" w:hAnsiTheme="minorHAnsi"/>
                <w:sz w:val="16"/>
                <w:szCs w:val="16"/>
              </w:rPr>
            </w:pPr>
            <w:r w:rsidRPr="00B43139">
              <w:rPr>
                <w:rFonts w:asciiTheme="minorHAnsi" w:hAnsiTheme="minorHAnsi"/>
                <w:b/>
                <w:sz w:val="16"/>
                <w:szCs w:val="16"/>
              </w:rPr>
              <w:t>G</w:t>
            </w:r>
            <w:r w:rsidRPr="00B43139">
              <w:rPr>
                <w:rFonts w:asciiTheme="minorHAnsi" w:hAnsiTheme="minorHAnsi"/>
                <w:sz w:val="16"/>
                <w:szCs w:val="16"/>
              </w:rPr>
              <w:t xml:space="preserve"> Merkmale evangelischer</w:t>
            </w:r>
            <w:r>
              <w:rPr>
                <w:rFonts w:asciiTheme="minorHAnsi" w:hAnsiTheme="minorHAnsi"/>
                <w:sz w:val="16"/>
                <w:szCs w:val="16"/>
              </w:rPr>
              <w:t xml:space="preserve"> </w:t>
            </w:r>
            <w:r w:rsidRPr="00B43139">
              <w:rPr>
                <w:rFonts w:asciiTheme="minorHAnsi" w:hAnsiTheme="minorHAnsi"/>
                <w:sz w:val="16"/>
                <w:szCs w:val="16"/>
              </w:rPr>
              <w:t>Kirchen (z. B. Priestertum</w:t>
            </w:r>
            <w:r>
              <w:rPr>
                <w:rFonts w:asciiTheme="minorHAnsi" w:hAnsiTheme="minorHAnsi"/>
                <w:sz w:val="16"/>
                <w:szCs w:val="16"/>
              </w:rPr>
              <w:t xml:space="preserve"> </w:t>
            </w:r>
            <w:r w:rsidRPr="00B43139">
              <w:rPr>
                <w:rFonts w:asciiTheme="minorHAnsi" w:hAnsiTheme="minorHAnsi"/>
                <w:sz w:val="16"/>
                <w:szCs w:val="16"/>
              </w:rPr>
              <w:t>aller Gläubigen, Predigt,</w:t>
            </w:r>
            <w:r>
              <w:rPr>
                <w:rFonts w:asciiTheme="minorHAnsi" w:hAnsiTheme="minorHAnsi"/>
                <w:sz w:val="16"/>
                <w:szCs w:val="16"/>
              </w:rPr>
              <w:t xml:space="preserve"> </w:t>
            </w:r>
            <w:r w:rsidRPr="00B43139">
              <w:rPr>
                <w:rFonts w:asciiTheme="minorHAnsi" w:hAnsiTheme="minorHAnsi"/>
                <w:sz w:val="16"/>
                <w:szCs w:val="16"/>
              </w:rPr>
              <w:t>Sakramente, gelebte Gemeinschaft,</w:t>
            </w:r>
            <w:r>
              <w:rPr>
                <w:rFonts w:asciiTheme="minorHAnsi" w:hAnsiTheme="minorHAnsi"/>
                <w:sz w:val="16"/>
                <w:szCs w:val="16"/>
              </w:rPr>
              <w:t xml:space="preserve"> </w:t>
            </w:r>
            <w:r w:rsidRPr="00B43139">
              <w:rPr>
                <w:rFonts w:asciiTheme="minorHAnsi" w:hAnsiTheme="minorHAnsi"/>
                <w:sz w:val="16"/>
                <w:szCs w:val="16"/>
              </w:rPr>
              <w:t>Lied) benennen</w:t>
            </w:r>
          </w:p>
          <w:p w14:paraId="35A4A3CE" w14:textId="77777777" w:rsidR="006B7395" w:rsidRPr="00B43139" w:rsidRDefault="006B7395" w:rsidP="00B43139">
            <w:pPr>
              <w:widowControl w:val="0"/>
              <w:autoSpaceDE w:val="0"/>
              <w:autoSpaceDN w:val="0"/>
              <w:adjustRightInd w:val="0"/>
              <w:rPr>
                <w:rFonts w:asciiTheme="minorHAnsi" w:hAnsiTheme="minorHAnsi"/>
                <w:sz w:val="16"/>
                <w:szCs w:val="16"/>
              </w:rPr>
            </w:pPr>
            <w:r>
              <w:rPr>
                <w:rFonts w:asciiTheme="minorHAnsi" w:hAnsiTheme="minorHAnsi"/>
                <w:b/>
                <w:sz w:val="16"/>
                <w:szCs w:val="16"/>
              </w:rPr>
              <w:t>M</w:t>
            </w:r>
            <w:r w:rsidRPr="00B43139">
              <w:rPr>
                <w:rFonts w:asciiTheme="minorHAnsi" w:hAnsiTheme="minorHAnsi"/>
                <w:sz w:val="16"/>
                <w:szCs w:val="16"/>
              </w:rPr>
              <w:t xml:space="preserve"> Merkmale evangelischer</w:t>
            </w:r>
            <w:r>
              <w:rPr>
                <w:rFonts w:asciiTheme="minorHAnsi" w:hAnsiTheme="minorHAnsi"/>
                <w:sz w:val="16"/>
                <w:szCs w:val="16"/>
              </w:rPr>
              <w:t xml:space="preserve"> </w:t>
            </w:r>
            <w:r w:rsidRPr="00B43139">
              <w:rPr>
                <w:rFonts w:asciiTheme="minorHAnsi" w:hAnsiTheme="minorHAnsi"/>
                <w:sz w:val="16"/>
                <w:szCs w:val="16"/>
              </w:rPr>
              <w:t>Kirchen (z. B. Priestertum</w:t>
            </w:r>
            <w:r>
              <w:rPr>
                <w:rFonts w:asciiTheme="minorHAnsi" w:hAnsiTheme="minorHAnsi"/>
                <w:sz w:val="16"/>
                <w:szCs w:val="16"/>
              </w:rPr>
              <w:t xml:space="preserve"> </w:t>
            </w:r>
            <w:r w:rsidRPr="00B43139">
              <w:rPr>
                <w:rFonts w:asciiTheme="minorHAnsi" w:hAnsiTheme="minorHAnsi"/>
                <w:sz w:val="16"/>
                <w:szCs w:val="16"/>
              </w:rPr>
              <w:t>aller Gläubigen, Predigt,</w:t>
            </w:r>
            <w:r>
              <w:rPr>
                <w:rFonts w:asciiTheme="minorHAnsi" w:hAnsiTheme="minorHAnsi"/>
                <w:sz w:val="16"/>
                <w:szCs w:val="16"/>
              </w:rPr>
              <w:t xml:space="preserve"> </w:t>
            </w:r>
            <w:r w:rsidRPr="00B43139">
              <w:rPr>
                <w:rFonts w:asciiTheme="minorHAnsi" w:hAnsiTheme="minorHAnsi"/>
                <w:sz w:val="16"/>
                <w:szCs w:val="16"/>
              </w:rPr>
              <w:t>Sakramente, gelebte Gemeinschaft,</w:t>
            </w:r>
            <w:r>
              <w:rPr>
                <w:rFonts w:asciiTheme="minorHAnsi" w:hAnsiTheme="minorHAnsi"/>
                <w:sz w:val="16"/>
                <w:szCs w:val="16"/>
              </w:rPr>
              <w:t xml:space="preserve"> </w:t>
            </w:r>
            <w:r w:rsidRPr="00B43139">
              <w:rPr>
                <w:rFonts w:asciiTheme="minorHAnsi" w:hAnsiTheme="minorHAnsi"/>
                <w:sz w:val="16"/>
                <w:szCs w:val="16"/>
              </w:rPr>
              <w:t>Lied) erläutern</w:t>
            </w:r>
          </w:p>
          <w:p w14:paraId="082CF38A" w14:textId="77777777" w:rsidR="006B7395" w:rsidRDefault="006B7395" w:rsidP="00B43139">
            <w:pPr>
              <w:widowControl w:val="0"/>
              <w:autoSpaceDE w:val="0"/>
              <w:autoSpaceDN w:val="0"/>
              <w:adjustRightInd w:val="0"/>
              <w:rPr>
                <w:rFonts w:asciiTheme="minorHAnsi" w:hAnsiTheme="minorHAnsi"/>
                <w:sz w:val="16"/>
                <w:szCs w:val="16"/>
              </w:rPr>
            </w:pPr>
            <w:r>
              <w:rPr>
                <w:rFonts w:asciiTheme="minorHAnsi" w:hAnsiTheme="minorHAnsi"/>
                <w:b/>
                <w:sz w:val="16"/>
                <w:szCs w:val="16"/>
              </w:rPr>
              <w:t>E</w:t>
            </w:r>
            <w:r w:rsidRPr="00B43139">
              <w:rPr>
                <w:rFonts w:asciiTheme="minorHAnsi" w:hAnsiTheme="minorHAnsi"/>
                <w:sz w:val="16"/>
                <w:szCs w:val="16"/>
              </w:rPr>
              <w:t xml:space="preserve"> Merkmale evangelischer</w:t>
            </w:r>
            <w:r>
              <w:rPr>
                <w:rFonts w:asciiTheme="minorHAnsi" w:hAnsiTheme="minorHAnsi"/>
                <w:sz w:val="16"/>
                <w:szCs w:val="16"/>
              </w:rPr>
              <w:t xml:space="preserve"> </w:t>
            </w:r>
            <w:r w:rsidRPr="00B43139">
              <w:rPr>
                <w:rFonts w:asciiTheme="minorHAnsi" w:hAnsiTheme="minorHAnsi"/>
                <w:sz w:val="16"/>
                <w:szCs w:val="16"/>
              </w:rPr>
              <w:t>Kirchen (z. B. Priestertum</w:t>
            </w:r>
            <w:r>
              <w:rPr>
                <w:rFonts w:asciiTheme="minorHAnsi" w:hAnsiTheme="minorHAnsi"/>
                <w:sz w:val="16"/>
                <w:szCs w:val="16"/>
              </w:rPr>
              <w:t xml:space="preserve"> </w:t>
            </w:r>
            <w:r w:rsidRPr="00B43139">
              <w:rPr>
                <w:rFonts w:asciiTheme="minorHAnsi" w:hAnsiTheme="minorHAnsi"/>
                <w:sz w:val="16"/>
                <w:szCs w:val="16"/>
              </w:rPr>
              <w:t>aller Gläubigen, Predigt,</w:t>
            </w:r>
            <w:r>
              <w:rPr>
                <w:rFonts w:asciiTheme="minorHAnsi" w:hAnsiTheme="minorHAnsi"/>
                <w:sz w:val="16"/>
                <w:szCs w:val="16"/>
              </w:rPr>
              <w:t xml:space="preserve"> </w:t>
            </w:r>
            <w:r w:rsidRPr="00B43139">
              <w:rPr>
                <w:rFonts w:asciiTheme="minorHAnsi" w:hAnsiTheme="minorHAnsi"/>
                <w:sz w:val="16"/>
                <w:szCs w:val="16"/>
              </w:rPr>
              <w:t>Sakramente, gelebte Gemeinschaft,</w:t>
            </w:r>
            <w:r>
              <w:rPr>
                <w:rFonts w:asciiTheme="minorHAnsi" w:hAnsiTheme="minorHAnsi"/>
                <w:sz w:val="16"/>
                <w:szCs w:val="16"/>
              </w:rPr>
              <w:t xml:space="preserve"> </w:t>
            </w:r>
            <w:r w:rsidRPr="00B43139">
              <w:rPr>
                <w:rFonts w:asciiTheme="minorHAnsi" w:hAnsiTheme="minorHAnsi"/>
                <w:sz w:val="16"/>
                <w:szCs w:val="16"/>
              </w:rPr>
              <w:t>Lied) entfalten</w:t>
            </w:r>
          </w:p>
          <w:p w14:paraId="3F879AE6" w14:textId="77777777" w:rsidR="006B7395" w:rsidRPr="00942D07" w:rsidRDefault="006B7395" w:rsidP="000E4B9A">
            <w:pPr>
              <w:widowControl w:val="0"/>
              <w:autoSpaceDE w:val="0"/>
              <w:autoSpaceDN w:val="0"/>
              <w:adjustRightInd w:val="0"/>
              <w:rPr>
                <w:rFonts w:asciiTheme="minorHAnsi" w:hAnsiTheme="minorHAnsi"/>
                <w:sz w:val="16"/>
                <w:szCs w:val="16"/>
              </w:rPr>
            </w:pPr>
          </w:p>
          <w:p w14:paraId="0647E338" w14:textId="77777777" w:rsidR="006B7395" w:rsidRPr="00942D07" w:rsidRDefault="006B7395" w:rsidP="003A4834">
            <w:pPr>
              <w:rPr>
                <w:rFonts w:asciiTheme="minorHAnsi" w:hAnsiTheme="minorHAnsi"/>
                <w:b/>
                <w:sz w:val="16"/>
                <w:szCs w:val="16"/>
              </w:rPr>
            </w:pPr>
            <w:r w:rsidRPr="00942D07">
              <w:rPr>
                <w:rFonts w:asciiTheme="minorHAnsi" w:hAnsiTheme="minorHAnsi"/>
                <w:b/>
                <w:sz w:val="16"/>
                <w:szCs w:val="16"/>
              </w:rPr>
              <w:t xml:space="preserve">3.2.3 (4) </w:t>
            </w:r>
          </w:p>
          <w:p w14:paraId="0EE48947" w14:textId="77777777" w:rsidR="006B7395" w:rsidRPr="00942D07" w:rsidRDefault="006B7395" w:rsidP="003A4834">
            <w:pPr>
              <w:rPr>
                <w:rFonts w:asciiTheme="minorHAnsi" w:hAnsiTheme="minorHAnsi"/>
                <w:sz w:val="16"/>
                <w:szCs w:val="16"/>
              </w:rPr>
            </w:pPr>
            <w:r w:rsidRPr="00942D07">
              <w:rPr>
                <w:rFonts w:asciiTheme="minorHAnsi" w:hAnsiTheme="minorHAnsi"/>
                <w:b/>
                <w:sz w:val="16"/>
                <w:szCs w:val="16"/>
              </w:rPr>
              <w:t>G</w:t>
            </w:r>
            <w:r w:rsidRPr="00942D07">
              <w:rPr>
                <w:rFonts w:asciiTheme="minorHAnsi" w:hAnsiTheme="minorHAnsi"/>
                <w:sz w:val="16"/>
                <w:szCs w:val="16"/>
              </w:rPr>
              <w:t xml:space="preserve"> die Bedeutung biblischer Texte fü</w:t>
            </w:r>
            <w:r w:rsidRPr="00942D07">
              <w:rPr>
                <w:rFonts w:asciiTheme="minorHAnsi" w:hAnsiTheme="minorHAnsi" w:cs="Arial"/>
                <w:sz w:val="16"/>
                <w:szCs w:val="16"/>
              </w:rPr>
              <w:t>r</w:t>
            </w:r>
            <w:r w:rsidRPr="00942D07">
              <w:rPr>
                <w:rFonts w:asciiTheme="minorHAnsi" w:hAnsiTheme="minorHAnsi"/>
                <w:sz w:val="16"/>
                <w:szCs w:val="16"/>
              </w:rPr>
              <w:t xml:space="preserve"> die Gegenwart darstellen</w:t>
            </w:r>
          </w:p>
          <w:p w14:paraId="70732987" w14:textId="77777777" w:rsidR="006B7395" w:rsidRPr="00942D07" w:rsidRDefault="006B7395" w:rsidP="003A4834">
            <w:pPr>
              <w:rPr>
                <w:rFonts w:asciiTheme="minorHAnsi" w:hAnsiTheme="minorHAnsi"/>
                <w:sz w:val="16"/>
                <w:szCs w:val="16"/>
              </w:rPr>
            </w:pPr>
            <w:r w:rsidRPr="00942D07">
              <w:rPr>
                <w:rFonts w:asciiTheme="minorHAnsi" w:hAnsiTheme="minorHAnsi"/>
                <w:b/>
                <w:sz w:val="16"/>
                <w:szCs w:val="16"/>
              </w:rPr>
              <w:t>M</w:t>
            </w:r>
            <w:r w:rsidRPr="00942D07">
              <w:rPr>
                <w:rFonts w:asciiTheme="minorHAnsi" w:hAnsiTheme="minorHAnsi"/>
                <w:sz w:val="16"/>
                <w:szCs w:val="16"/>
              </w:rPr>
              <w:t xml:space="preserve"> die Bedeutung biblischer Texte fü</w:t>
            </w:r>
            <w:r w:rsidRPr="00942D07">
              <w:rPr>
                <w:rFonts w:asciiTheme="minorHAnsi" w:hAnsiTheme="minorHAnsi" w:cs="Arial"/>
                <w:sz w:val="16"/>
                <w:szCs w:val="16"/>
              </w:rPr>
              <w:t>r</w:t>
            </w:r>
            <w:r w:rsidRPr="00942D07">
              <w:rPr>
                <w:rFonts w:asciiTheme="minorHAnsi" w:hAnsiTheme="minorHAnsi"/>
                <w:sz w:val="16"/>
                <w:szCs w:val="16"/>
              </w:rPr>
              <w:t xml:space="preserve"> die Gegenwart erl</w:t>
            </w:r>
            <w:r w:rsidRPr="00942D07">
              <w:rPr>
                <w:rFonts w:asciiTheme="minorHAnsi" w:hAnsiTheme="minorHAnsi" w:cs="Trebuchet MS"/>
                <w:sz w:val="16"/>
                <w:szCs w:val="16"/>
              </w:rPr>
              <w:t>ä</w:t>
            </w:r>
            <w:r w:rsidRPr="00942D07">
              <w:rPr>
                <w:rFonts w:asciiTheme="minorHAnsi" w:hAnsiTheme="minorHAnsi"/>
                <w:sz w:val="16"/>
                <w:szCs w:val="16"/>
              </w:rPr>
              <w:t>utern</w:t>
            </w:r>
          </w:p>
          <w:p w14:paraId="7E4041C7" w14:textId="791B68B6" w:rsidR="006B7395" w:rsidRPr="00C20D79" w:rsidRDefault="006B7395" w:rsidP="00C20D79">
            <w:pPr>
              <w:rPr>
                <w:rFonts w:asciiTheme="minorHAnsi" w:hAnsiTheme="minorHAnsi"/>
                <w:sz w:val="16"/>
                <w:szCs w:val="16"/>
              </w:rPr>
            </w:pPr>
            <w:r w:rsidRPr="00942D07">
              <w:rPr>
                <w:rFonts w:asciiTheme="minorHAnsi" w:hAnsiTheme="minorHAnsi"/>
                <w:b/>
                <w:sz w:val="16"/>
                <w:szCs w:val="16"/>
              </w:rPr>
              <w:t>E</w:t>
            </w:r>
            <w:r w:rsidRPr="00942D07">
              <w:rPr>
                <w:rFonts w:asciiTheme="minorHAnsi" w:hAnsiTheme="minorHAnsi"/>
                <w:sz w:val="16"/>
                <w:szCs w:val="16"/>
              </w:rPr>
              <w:t xml:space="preserve"> die Bedeutung biblischer Texte fü</w:t>
            </w:r>
            <w:r w:rsidRPr="00942D07">
              <w:rPr>
                <w:rFonts w:asciiTheme="minorHAnsi" w:hAnsiTheme="minorHAnsi" w:cs="Arial"/>
                <w:sz w:val="16"/>
                <w:szCs w:val="16"/>
              </w:rPr>
              <w:t>r</w:t>
            </w:r>
            <w:r w:rsidRPr="00942D07">
              <w:rPr>
                <w:rFonts w:asciiTheme="minorHAnsi" w:hAnsiTheme="minorHAnsi"/>
                <w:sz w:val="16"/>
                <w:szCs w:val="16"/>
              </w:rPr>
              <w:t xml:space="preserve"> die Gegenwart untersuchen</w:t>
            </w:r>
          </w:p>
        </w:tc>
      </w:tr>
      <w:tr w:rsidR="00094FB6" w:rsidRPr="00B30E1E" w14:paraId="3E1226ED" w14:textId="77777777" w:rsidTr="006E543C">
        <w:trPr>
          <w:trHeight w:val="197"/>
        </w:trPr>
        <w:tc>
          <w:tcPr>
            <w:tcW w:w="3695" w:type="dxa"/>
            <w:shd w:val="clear" w:color="auto" w:fill="CCC0D9" w:themeFill="accent4" w:themeFillTint="66"/>
          </w:tcPr>
          <w:p w14:paraId="6524A30E" w14:textId="4C0DE1F7" w:rsidR="00C20D79" w:rsidRPr="008A396F" w:rsidRDefault="00C20D79" w:rsidP="00B43139">
            <w:pPr>
              <w:spacing w:before="60" w:after="60"/>
              <w:rPr>
                <w:rFonts w:asciiTheme="minorHAnsi" w:hAnsiTheme="minorHAnsi" w:cs="Arial"/>
                <w:i/>
                <w:sz w:val="16"/>
                <w:szCs w:val="16"/>
              </w:rPr>
            </w:pPr>
            <w:r>
              <w:rPr>
                <w:rFonts w:asciiTheme="minorHAnsi" w:hAnsiTheme="minorHAnsi" w:cs="Arial"/>
                <w:i/>
                <w:sz w:val="16"/>
                <w:szCs w:val="16"/>
              </w:rPr>
              <w:t>Auf Grundlage biblischer Texte Glaube als lebens- und weltgestaltende Kraft erfahren</w:t>
            </w:r>
          </w:p>
        </w:tc>
        <w:tc>
          <w:tcPr>
            <w:tcW w:w="3695" w:type="dxa"/>
          </w:tcPr>
          <w:p w14:paraId="49902A27" w14:textId="3FA6B285" w:rsidR="00162529" w:rsidRPr="00B30E1E" w:rsidRDefault="00642CF7" w:rsidP="00642CF7">
            <w:pPr>
              <w:spacing w:before="60" w:after="60"/>
              <w:jc w:val="center"/>
              <w:rPr>
                <w:rFonts w:asciiTheme="minorHAnsi" w:hAnsiTheme="minorHAnsi" w:cs="Arial"/>
                <w:b/>
                <w:sz w:val="16"/>
                <w:szCs w:val="16"/>
              </w:rPr>
            </w:pPr>
            <w:r>
              <w:rPr>
                <w:rFonts w:asciiTheme="minorHAnsi" w:hAnsiTheme="minorHAnsi" w:cs="Arial"/>
                <w:b/>
                <w:sz w:val="16"/>
                <w:szCs w:val="16"/>
              </w:rPr>
              <w:t>Wie gelebter</w:t>
            </w:r>
            <w:r w:rsidR="00216281">
              <w:rPr>
                <w:rFonts w:asciiTheme="minorHAnsi" w:hAnsiTheme="minorHAnsi" w:cs="Arial"/>
                <w:b/>
                <w:sz w:val="16"/>
                <w:szCs w:val="16"/>
              </w:rPr>
              <w:t xml:space="preserve"> Glaube Menschen</w:t>
            </w:r>
            <w:r w:rsidR="00E960B7">
              <w:rPr>
                <w:rFonts w:asciiTheme="minorHAnsi" w:hAnsiTheme="minorHAnsi" w:cs="Arial"/>
                <w:b/>
                <w:sz w:val="16"/>
                <w:szCs w:val="16"/>
              </w:rPr>
              <w:t>,</w:t>
            </w:r>
            <w:r w:rsidR="00216281">
              <w:rPr>
                <w:rFonts w:asciiTheme="minorHAnsi" w:hAnsiTheme="minorHAnsi" w:cs="Arial"/>
                <w:b/>
                <w:sz w:val="16"/>
                <w:szCs w:val="16"/>
              </w:rPr>
              <w:t xml:space="preserve"> Kirche</w:t>
            </w:r>
            <w:r>
              <w:rPr>
                <w:rFonts w:asciiTheme="minorHAnsi" w:hAnsiTheme="minorHAnsi" w:cs="Arial"/>
                <w:b/>
                <w:sz w:val="16"/>
                <w:szCs w:val="16"/>
              </w:rPr>
              <w:t xml:space="preserve"> </w:t>
            </w:r>
            <w:r w:rsidR="00E960B7">
              <w:rPr>
                <w:rFonts w:asciiTheme="minorHAnsi" w:hAnsiTheme="minorHAnsi" w:cs="Arial"/>
                <w:b/>
                <w:sz w:val="16"/>
                <w:szCs w:val="16"/>
              </w:rPr>
              <w:t>und Welt</w:t>
            </w:r>
            <w:r w:rsidR="008F536C">
              <w:rPr>
                <w:rFonts w:asciiTheme="minorHAnsi" w:hAnsiTheme="minorHAnsi" w:cs="Arial"/>
                <w:b/>
                <w:sz w:val="16"/>
                <w:szCs w:val="16"/>
              </w:rPr>
              <w:br/>
            </w:r>
            <w:r>
              <w:rPr>
                <w:rFonts w:asciiTheme="minorHAnsi" w:hAnsiTheme="minorHAnsi" w:cs="Arial"/>
                <w:b/>
                <w:sz w:val="16"/>
                <w:szCs w:val="16"/>
              </w:rPr>
              <w:t>verändert</w:t>
            </w:r>
            <w:r w:rsidR="00C20D79">
              <w:rPr>
                <w:rFonts w:asciiTheme="minorHAnsi" w:hAnsiTheme="minorHAnsi" w:cs="Arial"/>
                <w:b/>
                <w:sz w:val="16"/>
                <w:szCs w:val="16"/>
              </w:rPr>
              <w:t xml:space="preserve"> und Sinn stiftend wirkt</w:t>
            </w:r>
          </w:p>
        </w:tc>
        <w:tc>
          <w:tcPr>
            <w:tcW w:w="3696" w:type="dxa"/>
            <w:shd w:val="clear" w:color="auto" w:fill="FFFD55"/>
          </w:tcPr>
          <w:p w14:paraId="3AADF163" w14:textId="6663D782" w:rsidR="00094FB6" w:rsidRPr="003739F5" w:rsidRDefault="00636F8F" w:rsidP="005C649E">
            <w:pPr>
              <w:spacing w:before="60" w:after="60"/>
              <w:rPr>
                <w:rFonts w:asciiTheme="minorHAnsi" w:hAnsiTheme="minorHAnsi" w:cs="Arial"/>
                <w:i/>
                <w:sz w:val="16"/>
                <w:szCs w:val="16"/>
              </w:rPr>
            </w:pPr>
            <w:r>
              <w:rPr>
                <w:rFonts w:asciiTheme="minorHAnsi" w:hAnsiTheme="minorHAnsi" w:cs="Arial"/>
                <w:i/>
                <w:sz w:val="16"/>
                <w:szCs w:val="16"/>
              </w:rPr>
              <w:t>D</w:t>
            </w:r>
            <w:r w:rsidR="00D71DD7">
              <w:rPr>
                <w:rFonts w:asciiTheme="minorHAnsi" w:hAnsiTheme="minorHAnsi" w:cs="Arial"/>
                <w:i/>
                <w:sz w:val="16"/>
                <w:szCs w:val="16"/>
              </w:rPr>
              <w:t xml:space="preserve">ie </w:t>
            </w:r>
            <w:r w:rsidR="005C649E">
              <w:rPr>
                <w:rFonts w:asciiTheme="minorHAnsi" w:hAnsiTheme="minorHAnsi" w:cs="Arial"/>
                <w:i/>
                <w:sz w:val="16"/>
                <w:szCs w:val="16"/>
              </w:rPr>
              <w:t>Auseinandersetzung</w:t>
            </w:r>
            <w:r w:rsidR="00D71DD7">
              <w:rPr>
                <w:rFonts w:asciiTheme="minorHAnsi" w:hAnsiTheme="minorHAnsi" w:cs="Arial"/>
                <w:i/>
                <w:sz w:val="16"/>
                <w:szCs w:val="16"/>
              </w:rPr>
              <w:t xml:space="preserve"> mit Glaubens</w:t>
            </w:r>
            <w:r w:rsidR="00C20D79">
              <w:rPr>
                <w:rFonts w:asciiTheme="minorHAnsi" w:hAnsiTheme="minorHAnsi" w:cs="Arial"/>
                <w:i/>
                <w:sz w:val="16"/>
                <w:szCs w:val="16"/>
              </w:rPr>
              <w:t>zeugnissen</w:t>
            </w:r>
            <w:r w:rsidR="00D71DD7">
              <w:rPr>
                <w:rFonts w:asciiTheme="minorHAnsi" w:hAnsiTheme="minorHAnsi" w:cs="Arial"/>
                <w:i/>
                <w:sz w:val="16"/>
                <w:szCs w:val="16"/>
              </w:rPr>
              <w:t xml:space="preserve"> </w:t>
            </w:r>
            <w:r w:rsidR="005C649E">
              <w:rPr>
                <w:rFonts w:asciiTheme="minorHAnsi" w:hAnsiTheme="minorHAnsi" w:cs="Arial"/>
                <w:i/>
                <w:sz w:val="16"/>
                <w:szCs w:val="16"/>
              </w:rPr>
              <w:t xml:space="preserve">aus Gegenwart und </w:t>
            </w:r>
            <w:r w:rsidR="00D71DD7">
              <w:rPr>
                <w:rFonts w:asciiTheme="minorHAnsi" w:hAnsiTheme="minorHAnsi" w:cs="Arial"/>
                <w:i/>
                <w:sz w:val="16"/>
                <w:szCs w:val="16"/>
              </w:rPr>
              <w:t xml:space="preserve">Geschichte </w:t>
            </w:r>
            <w:r>
              <w:rPr>
                <w:rFonts w:asciiTheme="minorHAnsi" w:hAnsiTheme="minorHAnsi" w:cs="Arial"/>
                <w:i/>
                <w:sz w:val="16"/>
                <w:szCs w:val="16"/>
              </w:rPr>
              <w:t xml:space="preserve">zeigen, </w:t>
            </w:r>
            <w:r w:rsidR="00D71DD7">
              <w:rPr>
                <w:rFonts w:asciiTheme="minorHAnsi" w:hAnsiTheme="minorHAnsi" w:cs="Arial"/>
                <w:i/>
                <w:sz w:val="16"/>
                <w:szCs w:val="16"/>
              </w:rPr>
              <w:t xml:space="preserve">wie </w:t>
            </w:r>
            <w:r w:rsidR="00162529" w:rsidRPr="003739F5">
              <w:rPr>
                <w:rFonts w:asciiTheme="minorHAnsi" w:hAnsiTheme="minorHAnsi" w:cs="Arial"/>
                <w:i/>
                <w:sz w:val="16"/>
                <w:szCs w:val="16"/>
              </w:rPr>
              <w:t xml:space="preserve">Glaube </w:t>
            </w:r>
            <w:r>
              <w:rPr>
                <w:rFonts w:asciiTheme="minorHAnsi" w:hAnsiTheme="minorHAnsi" w:cs="Arial"/>
                <w:i/>
                <w:sz w:val="16"/>
                <w:szCs w:val="16"/>
              </w:rPr>
              <w:t xml:space="preserve">in die Gesellschaft hineinwirken </w:t>
            </w:r>
            <w:r w:rsidR="00F84232">
              <w:rPr>
                <w:rFonts w:asciiTheme="minorHAnsi" w:hAnsiTheme="minorHAnsi" w:cs="Arial"/>
                <w:i/>
                <w:sz w:val="16"/>
                <w:szCs w:val="16"/>
              </w:rPr>
              <w:t xml:space="preserve">und sich im ethischen Handeln konkretisieren </w:t>
            </w:r>
            <w:r>
              <w:rPr>
                <w:rFonts w:asciiTheme="minorHAnsi" w:hAnsiTheme="minorHAnsi" w:cs="Arial"/>
                <w:i/>
                <w:sz w:val="16"/>
                <w:szCs w:val="16"/>
              </w:rPr>
              <w:t xml:space="preserve">kann. </w:t>
            </w:r>
          </w:p>
        </w:tc>
      </w:tr>
      <w:tr w:rsidR="001356E9" w:rsidRPr="00B30E1E" w14:paraId="26B14CCC" w14:textId="77777777" w:rsidTr="006E543C">
        <w:trPr>
          <w:trHeight w:val="197"/>
        </w:trPr>
        <w:tc>
          <w:tcPr>
            <w:tcW w:w="11086" w:type="dxa"/>
            <w:gridSpan w:val="3"/>
          </w:tcPr>
          <w:p w14:paraId="0EDD1871" w14:textId="77777777" w:rsidR="003507AA" w:rsidRPr="00D669F0" w:rsidRDefault="003507AA" w:rsidP="003507AA">
            <w:pPr>
              <w:pStyle w:val="BPStandard"/>
              <w:spacing w:before="0" w:after="0" w:line="240" w:lineRule="auto"/>
              <w:ind w:left="57" w:right="57"/>
              <w:jc w:val="center"/>
              <w:rPr>
                <w:rFonts w:asciiTheme="minorHAnsi" w:hAnsiTheme="minorHAnsi"/>
                <w:b/>
                <w:i/>
                <w:sz w:val="22"/>
                <w:szCs w:val="22"/>
              </w:rPr>
            </w:pPr>
            <w:r w:rsidRPr="00D669F0">
              <w:rPr>
                <w:rFonts w:asciiTheme="minorHAnsi" w:hAnsiTheme="minorHAnsi"/>
                <w:b/>
                <w:i/>
                <w:sz w:val="22"/>
                <w:szCs w:val="22"/>
              </w:rPr>
              <w:t>Prozessbezogene Kompetenzen (</w:t>
            </w:r>
            <w:proofErr w:type="spellStart"/>
            <w:r w:rsidRPr="00D669F0">
              <w:rPr>
                <w:rFonts w:asciiTheme="minorHAnsi" w:hAnsiTheme="minorHAnsi"/>
                <w:b/>
                <w:i/>
                <w:sz w:val="22"/>
                <w:szCs w:val="22"/>
              </w:rPr>
              <w:t>pbk</w:t>
            </w:r>
            <w:proofErr w:type="spellEnd"/>
            <w:r w:rsidRPr="00D669F0">
              <w:rPr>
                <w:rFonts w:asciiTheme="minorHAnsi" w:hAnsiTheme="minorHAnsi"/>
                <w:b/>
                <w:i/>
                <w:sz w:val="22"/>
                <w:szCs w:val="22"/>
              </w:rPr>
              <w:t>)</w:t>
            </w:r>
          </w:p>
          <w:p w14:paraId="52FF5B5A" w14:textId="77777777" w:rsidR="003507AA" w:rsidRDefault="003507AA" w:rsidP="003507AA">
            <w:pPr>
              <w:pStyle w:val="BPStandard"/>
              <w:spacing w:before="0" w:after="0" w:line="240" w:lineRule="auto"/>
              <w:ind w:left="57" w:right="57"/>
              <w:jc w:val="center"/>
              <w:rPr>
                <w:rFonts w:asciiTheme="minorHAnsi" w:hAnsiTheme="minorHAnsi"/>
                <w:i/>
              </w:rPr>
            </w:pPr>
            <w:r w:rsidRPr="00D669F0">
              <w:rPr>
                <w:rFonts w:asciiTheme="minorHAnsi" w:hAnsiTheme="minorHAnsi"/>
                <w:i/>
              </w:rPr>
              <w:t>Die Schülerinnen und Schüler können</w:t>
            </w:r>
          </w:p>
          <w:p w14:paraId="45AE16A1" w14:textId="77777777" w:rsidR="006B7395" w:rsidRPr="00B30E1E" w:rsidRDefault="006B7395" w:rsidP="00C20D79">
            <w:pPr>
              <w:shd w:val="clear" w:color="auto" w:fill="FFFF66"/>
              <w:spacing w:before="60"/>
              <w:rPr>
                <w:rFonts w:asciiTheme="minorHAnsi" w:hAnsiTheme="minorHAnsi" w:cs="Arial"/>
                <w:b/>
                <w:sz w:val="16"/>
                <w:szCs w:val="16"/>
              </w:rPr>
            </w:pPr>
            <w:r>
              <w:rPr>
                <w:rFonts w:asciiTheme="minorHAnsi" w:hAnsiTheme="minorHAnsi" w:cs="Arial"/>
                <w:b/>
                <w:sz w:val="16"/>
                <w:szCs w:val="16"/>
              </w:rPr>
              <w:t>2.1.3</w:t>
            </w:r>
            <w:r w:rsidRPr="00B30E1E">
              <w:rPr>
                <w:rFonts w:asciiTheme="minorHAnsi" w:hAnsiTheme="minorHAnsi" w:cs="Arial"/>
                <w:sz w:val="16"/>
                <w:szCs w:val="16"/>
              </w:rPr>
              <w:t xml:space="preserve"> religiöse Spuren in ihrer Lebenswelt sowie grundlegende Ausdrucksformen religiösen Glaubens beschreiben und sie in verschiedenen Kontexten wiedererkennen</w:t>
            </w:r>
            <w:r w:rsidRPr="00B30E1E">
              <w:rPr>
                <w:rFonts w:asciiTheme="minorHAnsi" w:hAnsiTheme="minorHAnsi" w:cs="Arial"/>
                <w:b/>
                <w:sz w:val="16"/>
                <w:szCs w:val="16"/>
              </w:rPr>
              <w:t xml:space="preserve"> </w:t>
            </w:r>
          </w:p>
          <w:p w14:paraId="519CF6E1" w14:textId="77777777" w:rsidR="006B7395" w:rsidRPr="00B30E1E" w:rsidRDefault="006B7395" w:rsidP="006B7395">
            <w:pPr>
              <w:shd w:val="clear" w:color="auto" w:fill="FFFF66"/>
              <w:rPr>
                <w:rFonts w:asciiTheme="minorHAnsi" w:hAnsiTheme="minorHAnsi" w:cs="Arial"/>
                <w:sz w:val="16"/>
                <w:szCs w:val="16"/>
              </w:rPr>
            </w:pPr>
            <w:r>
              <w:rPr>
                <w:rFonts w:asciiTheme="minorHAnsi" w:hAnsiTheme="minorHAnsi" w:cs="Arial"/>
                <w:b/>
                <w:sz w:val="16"/>
                <w:szCs w:val="16"/>
              </w:rPr>
              <w:t>2.2.3</w:t>
            </w:r>
            <w:r w:rsidRPr="00B30E1E">
              <w:rPr>
                <w:rFonts w:asciiTheme="minorHAnsi" w:hAnsiTheme="minorHAnsi" w:cs="Arial"/>
                <w:sz w:val="16"/>
                <w:szCs w:val="16"/>
              </w:rPr>
              <w:t xml:space="preserve"> in Lebenszeugnissen und ästhetischen Ausdrucksformen Antwortversuche auf menschliche</w:t>
            </w:r>
            <w:r>
              <w:rPr>
                <w:rFonts w:asciiTheme="minorHAnsi" w:hAnsiTheme="minorHAnsi" w:cs="Arial"/>
                <w:sz w:val="16"/>
                <w:szCs w:val="16"/>
              </w:rPr>
              <w:t xml:space="preserve"> </w:t>
            </w:r>
            <w:r w:rsidRPr="00B30E1E">
              <w:rPr>
                <w:rFonts w:asciiTheme="minorHAnsi" w:hAnsiTheme="minorHAnsi" w:cs="Arial"/>
                <w:sz w:val="16"/>
                <w:szCs w:val="16"/>
              </w:rPr>
              <w:t xml:space="preserve">Grundfragen entdecken und darstellen </w:t>
            </w:r>
          </w:p>
          <w:p w14:paraId="0DB80862" w14:textId="3D14DBEA" w:rsidR="006B7395" w:rsidRPr="00B30E1E" w:rsidRDefault="006B7395" w:rsidP="006B7395">
            <w:pPr>
              <w:shd w:val="clear" w:color="auto" w:fill="FFFF66"/>
              <w:rPr>
                <w:rFonts w:asciiTheme="minorHAnsi" w:hAnsiTheme="minorHAnsi" w:cs="Arial"/>
                <w:sz w:val="16"/>
                <w:szCs w:val="16"/>
              </w:rPr>
            </w:pPr>
            <w:r>
              <w:rPr>
                <w:rFonts w:asciiTheme="minorHAnsi" w:hAnsiTheme="minorHAnsi" w:cs="Arial"/>
                <w:b/>
                <w:sz w:val="16"/>
                <w:szCs w:val="16"/>
              </w:rPr>
              <w:lastRenderedPageBreak/>
              <w:t>2.2.4</w:t>
            </w:r>
            <w:r w:rsidRPr="00B30E1E">
              <w:rPr>
                <w:rFonts w:asciiTheme="minorHAnsi" w:hAnsiTheme="minorHAnsi" w:cs="Arial"/>
                <w:sz w:val="16"/>
                <w:szCs w:val="16"/>
              </w:rPr>
              <w:t xml:space="preserve"> biblische, lehramtliche, theologische und andere Zeugnisse christlichen Glaubens</w:t>
            </w:r>
            <w:r w:rsidR="00317BFF">
              <w:rPr>
                <w:rFonts w:asciiTheme="minorHAnsi" w:hAnsiTheme="minorHAnsi" w:cs="Arial"/>
                <w:sz w:val="16"/>
                <w:szCs w:val="16"/>
              </w:rPr>
              <w:t xml:space="preserve"> </w:t>
            </w:r>
            <w:r w:rsidRPr="00B30E1E">
              <w:rPr>
                <w:rFonts w:asciiTheme="minorHAnsi" w:hAnsiTheme="minorHAnsi" w:cs="Arial"/>
                <w:sz w:val="16"/>
                <w:szCs w:val="16"/>
              </w:rPr>
              <w:t xml:space="preserve">methodisch angemessen erschließen </w:t>
            </w:r>
          </w:p>
          <w:p w14:paraId="1F96D5E4" w14:textId="25D0627E" w:rsidR="006B7395" w:rsidRPr="00B30E1E" w:rsidRDefault="006B7395" w:rsidP="006B7395">
            <w:pPr>
              <w:shd w:val="clear" w:color="auto" w:fill="FFFF66"/>
              <w:rPr>
                <w:rFonts w:asciiTheme="minorHAnsi" w:hAnsiTheme="minorHAnsi" w:cs="Arial"/>
                <w:sz w:val="16"/>
                <w:szCs w:val="16"/>
              </w:rPr>
            </w:pPr>
            <w:r w:rsidRPr="00B30E1E">
              <w:rPr>
                <w:rFonts w:asciiTheme="minorHAnsi" w:hAnsiTheme="minorHAnsi" w:cs="Arial"/>
                <w:b/>
                <w:sz w:val="16"/>
                <w:szCs w:val="16"/>
              </w:rPr>
              <w:t>2.3</w:t>
            </w:r>
            <w:r>
              <w:rPr>
                <w:rFonts w:asciiTheme="minorHAnsi" w:hAnsiTheme="minorHAnsi" w:cs="Arial"/>
                <w:b/>
                <w:sz w:val="16"/>
                <w:szCs w:val="16"/>
              </w:rPr>
              <w:t>.1</w:t>
            </w:r>
            <w:r w:rsidRPr="00B30E1E">
              <w:rPr>
                <w:rFonts w:asciiTheme="minorHAnsi" w:hAnsiTheme="minorHAnsi" w:cs="Arial"/>
                <w:sz w:val="16"/>
                <w:szCs w:val="16"/>
              </w:rPr>
              <w:t xml:space="preserve"> die Relevanz von Glaubenszeugnissen und Grundaussagen des christlichen Glaubens für das</w:t>
            </w:r>
            <w:r>
              <w:rPr>
                <w:rFonts w:asciiTheme="minorHAnsi" w:hAnsiTheme="minorHAnsi" w:cs="Arial"/>
                <w:sz w:val="16"/>
                <w:szCs w:val="16"/>
              </w:rPr>
              <w:t xml:space="preserve"> </w:t>
            </w:r>
            <w:r w:rsidRPr="00B30E1E">
              <w:rPr>
                <w:rFonts w:asciiTheme="minorHAnsi" w:hAnsiTheme="minorHAnsi" w:cs="Arial"/>
                <w:sz w:val="16"/>
                <w:szCs w:val="16"/>
              </w:rPr>
              <w:t>Leben des Einzelnen und für die Gesellschaft prüfen</w:t>
            </w:r>
          </w:p>
          <w:p w14:paraId="552190E1" w14:textId="77777777" w:rsidR="00317BFF" w:rsidRDefault="006B7395" w:rsidP="006B7395">
            <w:pPr>
              <w:shd w:val="clear" w:color="auto" w:fill="FFFF66"/>
              <w:rPr>
                <w:rFonts w:asciiTheme="minorHAnsi" w:hAnsiTheme="minorHAnsi" w:cs="Arial"/>
                <w:sz w:val="16"/>
                <w:szCs w:val="16"/>
              </w:rPr>
            </w:pPr>
            <w:r w:rsidRPr="00B30E1E">
              <w:rPr>
                <w:rFonts w:asciiTheme="minorHAnsi" w:hAnsiTheme="minorHAnsi" w:cs="Arial"/>
                <w:b/>
                <w:sz w:val="16"/>
                <w:szCs w:val="16"/>
              </w:rPr>
              <w:t>2.3</w:t>
            </w:r>
            <w:r>
              <w:rPr>
                <w:rFonts w:asciiTheme="minorHAnsi" w:hAnsiTheme="minorHAnsi" w:cs="Arial"/>
                <w:b/>
                <w:sz w:val="16"/>
                <w:szCs w:val="16"/>
              </w:rPr>
              <w:t>.3</w:t>
            </w:r>
            <w:r w:rsidRPr="00B30E1E">
              <w:rPr>
                <w:rFonts w:asciiTheme="minorHAnsi" w:hAnsiTheme="minorHAnsi" w:cs="Arial"/>
                <w:sz w:val="16"/>
                <w:szCs w:val="16"/>
              </w:rPr>
              <w:t xml:space="preserve"> lebensfördernde und lebensfeindliche Formen von Religion unterscheiden </w:t>
            </w:r>
          </w:p>
          <w:p w14:paraId="0359E9AB" w14:textId="30F2119E" w:rsidR="006B7395" w:rsidRPr="00B30E1E" w:rsidRDefault="00317BFF" w:rsidP="006B7395">
            <w:pPr>
              <w:shd w:val="clear" w:color="auto" w:fill="FFFF66"/>
              <w:rPr>
                <w:rFonts w:asciiTheme="minorHAnsi" w:hAnsiTheme="minorHAnsi" w:cs="Arial"/>
                <w:sz w:val="16"/>
                <w:szCs w:val="16"/>
              </w:rPr>
            </w:pPr>
            <w:r w:rsidRPr="00317BFF">
              <w:rPr>
                <w:rFonts w:asciiTheme="minorHAnsi" w:hAnsiTheme="minorHAnsi" w:cs="Arial"/>
                <w:b/>
                <w:bCs/>
                <w:sz w:val="16"/>
                <w:szCs w:val="16"/>
              </w:rPr>
              <w:t>2.3.</w:t>
            </w:r>
            <w:r w:rsidR="006B7395" w:rsidRPr="00317BFF">
              <w:rPr>
                <w:rFonts w:asciiTheme="minorHAnsi" w:hAnsiTheme="minorHAnsi" w:cs="Arial"/>
                <w:b/>
                <w:bCs/>
                <w:sz w:val="16"/>
                <w:szCs w:val="16"/>
              </w:rPr>
              <w:t>4</w:t>
            </w:r>
            <w:r w:rsidR="006B7395" w:rsidRPr="00B30E1E">
              <w:rPr>
                <w:rFonts w:asciiTheme="minorHAnsi" w:hAnsiTheme="minorHAnsi" w:cs="Arial"/>
                <w:sz w:val="16"/>
                <w:szCs w:val="16"/>
              </w:rPr>
              <w:t xml:space="preserve"> Zweifel und Kritik an Religion prüfen</w:t>
            </w:r>
          </w:p>
          <w:p w14:paraId="24C6E9E1" w14:textId="77777777" w:rsidR="006B7395" w:rsidRPr="00B30E1E" w:rsidRDefault="006B7395" w:rsidP="006B7395">
            <w:pPr>
              <w:shd w:val="clear" w:color="auto" w:fill="FFFF66"/>
              <w:rPr>
                <w:rFonts w:asciiTheme="minorHAnsi" w:hAnsiTheme="minorHAnsi" w:cs="Arial"/>
                <w:sz w:val="16"/>
                <w:szCs w:val="16"/>
              </w:rPr>
            </w:pPr>
            <w:r w:rsidRPr="00B30E1E">
              <w:rPr>
                <w:rFonts w:asciiTheme="minorHAnsi" w:hAnsiTheme="minorHAnsi" w:cs="Arial"/>
                <w:b/>
                <w:sz w:val="16"/>
                <w:szCs w:val="16"/>
              </w:rPr>
              <w:t>2.4</w:t>
            </w:r>
            <w:r>
              <w:rPr>
                <w:rFonts w:asciiTheme="minorHAnsi" w:hAnsiTheme="minorHAnsi" w:cs="Arial"/>
                <w:b/>
                <w:sz w:val="16"/>
                <w:szCs w:val="16"/>
              </w:rPr>
              <w:t>.2</w:t>
            </w:r>
            <w:r w:rsidRPr="00B30E1E">
              <w:rPr>
                <w:rFonts w:asciiTheme="minorHAnsi" w:hAnsiTheme="minorHAnsi" w:cs="Arial"/>
                <w:sz w:val="16"/>
                <w:szCs w:val="16"/>
              </w:rPr>
              <w:t xml:space="preserve"> eigene Vorstellungen zu religiösen und ethischen Fragen begründet vertreten </w:t>
            </w:r>
          </w:p>
          <w:p w14:paraId="4B3FB18B" w14:textId="77777777" w:rsidR="001356E9" w:rsidRDefault="006B7395" w:rsidP="006E543C">
            <w:pPr>
              <w:shd w:val="clear" w:color="auto" w:fill="FFFF66"/>
              <w:rPr>
                <w:rFonts w:asciiTheme="minorHAnsi" w:hAnsiTheme="minorHAnsi" w:cs="Arial"/>
                <w:sz w:val="16"/>
                <w:szCs w:val="16"/>
              </w:rPr>
            </w:pPr>
            <w:r w:rsidRPr="00B30E1E">
              <w:rPr>
                <w:rFonts w:asciiTheme="minorHAnsi" w:hAnsiTheme="minorHAnsi" w:cs="Arial"/>
                <w:b/>
                <w:sz w:val="16"/>
                <w:szCs w:val="16"/>
              </w:rPr>
              <w:t>2.4</w:t>
            </w:r>
            <w:r>
              <w:rPr>
                <w:rFonts w:asciiTheme="minorHAnsi" w:hAnsiTheme="minorHAnsi" w:cs="Arial"/>
                <w:b/>
                <w:sz w:val="16"/>
                <w:szCs w:val="16"/>
              </w:rPr>
              <w:t>.4</w:t>
            </w:r>
            <w:r w:rsidRPr="00B30E1E">
              <w:rPr>
                <w:rFonts w:asciiTheme="minorHAnsi" w:hAnsiTheme="minorHAnsi" w:cs="Arial"/>
                <w:sz w:val="16"/>
                <w:szCs w:val="16"/>
              </w:rPr>
              <w:t xml:space="preserve"> die Perspektive eines anderen einnehmen und dadurch die eigene Perspektive erweitern</w:t>
            </w:r>
          </w:p>
          <w:p w14:paraId="4C72B94E" w14:textId="77777777" w:rsidR="006E543C" w:rsidRDefault="006B7395" w:rsidP="006E543C">
            <w:pPr>
              <w:shd w:val="clear" w:color="auto" w:fill="CCC0D9" w:themeFill="accent4" w:themeFillTint="66"/>
              <w:rPr>
                <w:rFonts w:asciiTheme="minorHAnsi" w:hAnsiTheme="minorHAnsi" w:cs="Arial"/>
                <w:sz w:val="16"/>
                <w:szCs w:val="16"/>
              </w:rPr>
            </w:pPr>
            <w:r>
              <w:rPr>
                <w:rFonts w:asciiTheme="minorHAnsi" w:hAnsiTheme="minorHAnsi" w:cs="Arial"/>
                <w:b/>
                <w:sz w:val="16"/>
                <w:szCs w:val="16"/>
              </w:rPr>
              <w:t xml:space="preserve">2.1.2 </w:t>
            </w:r>
            <w:r w:rsidRPr="00B43139">
              <w:rPr>
                <w:rFonts w:asciiTheme="minorHAnsi" w:hAnsiTheme="minorHAnsi" w:cs="Arial"/>
                <w:sz w:val="16"/>
                <w:szCs w:val="16"/>
              </w:rPr>
              <w:t>religiös bedeutsame Phänomene und Fragestellungen in ihrem Lebensumfeld wahrnehmen</w:t>
            </w:r>
            <w:r>
              <w:rPr>
                <w:rFonts w:asciiTheme="minorHAnsi" w:hAnsiTheme="minorHAnsi" w:cs="Arial"/>
                <w:sz w:val="16"/>
                <w:szCs w:val="16"/>
              </w:rPr>
              <w:t xml:space="preserve"> </w:t>
            </w:r>
            <w:r w:rsidRPr="00B43139">
              <w:rPr>
                <w:rFonts w:asciiTheme="minorHAnsi" w:hAnsiTheme="minorHAnsi" w:cs="Arial"/>
                <w:sz w:val="16"/>
                <w:szCs w:val="16"/>
              </w:rPr>
              <w:t>und sie beschreiben</w:t>
            </w:r>
          </w:p>
          <w:p w14:paraId="0E350A73" w14:textId="0BDD8638" w:rsidR="006B7395" w:rsidRPr="00942D07" w:rsidRDefault="006B7395" w:rsidP="006E543C">
            <w:pPr>
              <w:shd w:val="clear" w:color="auto" w:fill="CCC0D9" w:themeFill="accent4" w:themeFillTint="66"/>
              <w:rPr>
                <w:rFonts w:asciiTheme="minorHAnsi" w:hAnsiTheme="minorHAnsi" w:cs="Arial"/>
                <w:sz w:val="16"/>
                <w:szCs w:val="16"/>
              </w:rPr>
            </w:pPr>
            <w:r w:rsidRPr="00942D07">
              <w:rPr>
                <w:rFonts w:asciiTheme="minorHAnsi" w:hAnsiTheme="minorHAnsi" w:cs="Arial"/>
                <w:b/>
                <w:sz w:val="16"/>
                <w:szCs w:val="16"/>
              </w:rPr>
              <w:t>2.2.3</w:t>
            </w:r>
            <w:r w:rsidRPr="00942D07">
              <w:rPr>
                <w:rFonts w:asciiTheme="minorHAnsi" w:hAnsiTheme="minorHAnsi" w:cs="Arial"/>
                <w:sz w:val="16"/>
                <w:szCs w:val="16"/>
              </w:rPr>
              <w:t xml:space="preserve"> Texte, insbesondere biblische, sachgemäß und metho</w:t>
            </w:r>
            <w:r>
              <w:rPr>
                <w:rFonts w:asciiTheme="minorHAnsi" w:hAnsiTheme="minorHAnsi" w:cs="Arial"/>
                <w:sz w:val="16"/>
                <w:szCs w:val="16"/>
              </w:rPr>
              <w:t>disch reflektiert auslegen</w:t>
            </w:r>
          </w:p>
          <w:p w14:paraId="23DE98D3" w14:textId="77777777" w:rsidR="006B7395" w:rsidRDefault="006B7395" w:rsidP="006E543C">
            <w:pPr>
              <w:shd w:val="clear" w:color="auto" w:fill="CCC0D9" w:themeFill="accent4" w:themeFillTint="66"/>
              <w:rPr>
                <w:rFonts w:asciiTheme="minorHAnsi" w:hAnsiTheme="minorHAnsi" w:cs="Arial"/>
                <w:sz w:val="16"/>
                <w:szCs w:val="16"/>
              </w:rPr>
            </w:pPr>
            <w:r w:rsidRPr="00942D07">
              <w:rPr>
                <w:rFonts w:asciiTheme="minorHAnsi" w:hAnsiTheme="minorHAnsi" w:cs="Arial"/>
                <w:b/>
                <w:sz w:val="16"/>
                <w:szCs w:val="16"/>
              </w:rPr>
              <w:t xml:space="preserve">2.2.4 </w:t>
            </w:r>
            <w:r w:rsidRPr="00942D07">
              <w:rPr>
                <w:rFonts w:asciiTheme="minorHAnsi" w:hAnsiTheme="minorHAnsi" w:cs="Arial"/>
                <w:sz w:val="16"/>
                <w:szCs w:val="16"/>
              </w:rPr>
              <w:t>den Geltungsanspruch biblischer und theologischer Texte erläutern und sie in Beziehung zum eigenen Leben und zur gesellschaftlichen Wirk</w:t>
            </w:r>
            <w:r>
              <w:rPr>
                <w:rFonts w:asciiTheme="minorHAnsi" w:hAnsiTheme="minorHAnsi" w:cs="Arial"/>
                <w:sz w:val="16"/>
                <w:szCs w:val="16"/>
              </w:rPr>
              <w:t>lichkeit setzen</w:t>
            </w:r>
          </w:p>
          <w:p w14:paraId="2D998F3A" w14:textId="77777777" w:rsidR="006B7395" w:rsidRDefault="006B7395" w:rsidP="006E543C">
            <w:pPr>
              <w:shd w:val="clear" w:color="auto" w:fill="CCC0D9" w:themeFill="accent4" w:themeFillTint="66"/>
              <w:rPr>
                <w:rFonts w:asciiTheme="minorHAnsi" w:hAnsiTheme="minorHAnsi" w:cs="Arial"/>
                <w:sz w:val="16"/>
                <w:szCs w:val="16"/>
              </w:rPr>
            </w:pPr>
            <w:r w:rsidRPr="00942D07">
              <w:rPr>
                <w:rFonts w:asciiTheme="minorHAnsi" w:hAnsiTheme="minorHAnsi" w:cs="Arial"/>
                <w:b/>
                <w:sz w:val="16"/>
                <w:szCs w:val="16"/>
              </w:rPr>
              <w:t xml:space="preserve">2.3.4 </w:t>
            </w:r>
            <w:r w:rsidRPr="00942D07">
              <w:rPr>
                <w:rFonts w:asciiTheme="minorHAnsi" w:hAnsiTheme="minorHAnsi" w:cs="Arial"/>
                <w:sz w:val="16"/>
                <w:szCs w:val="16"/>
              </w:rPr>
              <w:t>Grundzüge theologischer Argumentationen miteinander vergleichen.</w:t>
            </w:r>
          </w:p>
          <w:p w14:paraId="27EF698F" w14:textId="5931C636" w:rsidR="006B7395" w:rsidRPr="006E543C" w:rsidRDefault="006B7395" w:rsidP="006E543C">
            <w:pPr>
              <w:shd w:val="clear" w:color="auto" w:fill="CCC0D9" w:themeFill="accent4" w:themeFillTint="66"/>
              <w:rPr>
                <w:rFonts w:asciiTheme="minorHAnsi" w:hAnsiTheme="minorHAnsi" w:cs="Arial"/>
                <w:sz w:val="16"/>
                <w:szCs w:val="16"/>
              </w:rPr>
            </w:pPr>
            <w:r w:rsidRPr="00B43139">
              <w:rPr>
                <w:rFonts w:asciiTheme="minorHAnsi" w:hAnsiTheme="minorHAnsi" w:cs="Arial"/>
                <w:b/>
                <w:sz w:val="16"/>
                <w:szCs w:val="16"/>
              </w:rPr>
              <w:t>2.5.3</w:t>
            </w:r>
            <w:r>
              <w:rPr>
                <w:rFonts w:asciiTheme="minorHAnsi" w:hAnsiTheme="minorHAnsi" w:cs="Arial"/>
                <w:sz w:val="16"/>
                <w:szCs w:val="16"/>
              </w:rPr>
              <w:t xml:space="preserve"> </w:t>
            </w:r>
            <w:r w:rsidRPr="00B43139">
              <w:rPr>
                <w:rFonts w:asciiTheme="minorHAnsi" w:hAnsiTheme="minorHAnsi" w:cs="Arial"/>
                <w:sz w:val="16"/>
                <w:szCs w:val="16"/>
              </w:rPr>
              <w:t>angemessenes Verhalten in religiös bedeutsamen Situationen reflektieren</w:t>
            </w:r>
          </w:p>
        </w:tc>
      </w:tr>
    </w:tbl>
    <w:p w14:paraId="596C2245" w14:textId="77777777" w:rsidR="00094FB6" w:rsidRPr="00094FB6" w:rsidRDefault="00094FB6" w:rsidP="00094FB6">
      <w:pPr>
        <w:jc w:val="center"/>
        <w:rPr>
          <w:rFonts w:asciiTheme="minorHAnsi" w:hAnsiTheme="minorHAnsi" w:cs="Calibri"/>
          <w:b/>
          <w:sz w:val="24"/>
          <w:szCs w:val="16"/>
        </w:rPr>
      </w:pPr>
    </w:p>
    <w:p w14:paraId="246B988B" w14:textId="77777777" w:rsidR="00906C68" w:rsidRDefault="00906C68">
      <w:pPr>
        <w:rPr>
          <w:rFonts w:asciiTheme="minorHAnsi" w:hAnsiTheme="minorHAnsi" w:cstheme="minorHAnsi"/>
          <w:sz w:val="18"/>
          <w:szCs w:val="18"/>
        </w:rPr>
      </w:pPr>
      <w:r>
        <w:rPr>
          <w:rFonts w:asciiTheme="minorHAnsi" w:hAnsiTheme="minorHAnsi" w:cstheme="minorHAnsi"/>
          <w:sz w:val="18"/>
          <w:szCs w:val="18"/>
        </w:rPr>
        <w:br w:type="page"/>
      </w:r>
    </w:p>
    <w:p w14:paraId="4EC7E06A" w14:textId="77777777" w:rsidR="00720029" w:rsidRDefault="00720029">
      <w:pPr>
        <w:rPr>
          <w:rFonts w:asciiTheme="minorHAnsi" w:hAnsiTheme="minorHAnsi" w:cstheme="minorHAnsi"/>
          <w:sz w:val="18"/>
          <w:szCs w:val="18"/>
        </w:rPr>
      </w:pPr>
    </w:p>
    <w:tbl>
      <w:tblPr>
        <w:tblStyle w:val="Tabellenraster1"/>
        <w:tblW w:w="11086" w:type="dxa"/>
        <w:tblInd w:w="-176" w:type="dxa"/>
        <w:tblLook w:val="04A0" w:firstRow="1" w:lastRow="0" w:firstColumn="1" w:lastColumn="0" w:noHBand="0" w:noVBand="1"/>
      </w:tblPr>
      <w:tblGrid>
        <w:gridCol w:w="3695"/>
        <w:gridCol w:w="3695"/>
        <w:gridCol w:w="3696"/>
      </w:tblGrid>
      <w:tr w:rsidR="00720029" w:rsidRPr="008241FF" w14:paraId="46453709" w14:textId="77777777" w:rsidTr="006E543C">
        <w:tc>
          <w:tcPr>
            <w:tcW w:w="11086" w:type="dxa"/>
            <w:gridSpan w:val="3"/>
            <w:shd w:val="clear" w:color="auto" w:fill="CCC0D9" w:themeFill="accent4" w:themeFillTint="66"/>
          </w:tcPr>
          <w:p w14:paraId="64F92D21" w14:textId="77777777" w:rsidR="00720029" w:rsidRPr="008241FF" w:rsidRDefault="00720029" w:rsidP="00720029">
            <w:pPr>
              <w:jc w:val="center"/>
              <w:rPr>
                <w:rFonts w:asciiTheme="minorHAnsi" w:hAnsiTheme="minorHAnsi" w:cs="Arial"/>
                <w:b/>
                <w:sz w:val="22"/>
                <w:szCs w:val="22"/>
              </w:rPr>
            </w:pPr>
            <w:r w:rsidRPr="008241FF">
              <w:rPr>
                <w:rFonts w:asciiTheme="minorHAnsi" w:hAnsiTheme="minorHAnsi" w:cs="Arial"/>
                <w:b/>
                <w:sz w:val="22"/>
                <w:szCs w:val="22"/>
              </w:rPr>
              <w:t xml:space="preserve">UE </w:t>
            </w:r>
            <w:r>
              <w:rPr>
                <w:rFonts w:asciiTheme="minorHAnsi" w:hAnsiTheme="minorHAnsi" w:cs="Arial"/>
                <w:b/>
                <w:sz w:val="22"/>
                <w:szCs w:val="22"/>
              </w:rPr>
              <w:t>3</w:t>
            </w:r>
            <w:r w:rsidRPr="008241FF">
              <w:rPr>
                <w:rFonts w:asciiTheme="minorHAnsi" w:hAnsiTheme="minorHAnsi" w:cs="Arial"/>
                <w:b/>
                <w:sz w:val="22"/>
                <w:szCs w:val="22"/>
              </w:rPr>
              <w:t xml:space="preserve"> </w:t>
            </w:r>
            <w:r>
              <w:rPr>
                <w:rFonts w:asciiTheme="minorHAnsi" w:hAnsiTheme="minorHAnsi" w:cs="Arial"/>
                <w:b/>
                <w:sz w:val="22"/>
                <w:szCs w:val="22"/>
              </w:rPr>
              <w:t>Projekt: Sich für andere einsetzen</w:t>
            </w:r>
          </w:p>
        </w:tc>
      </w:tr>
      <w:tr w:rsidR="001E04B9" w:rsidRPr="008241FF" w14:paraId="0F8E3A1C" w14:textId="77777777" w:rsidTr="001E04B9">
        <w:tc>
          <w:tcPr>
            <w:tcW w:w="11086" w:type="dxa"/>
            <w:gridSpan w:val="3"/>
          </w:tcPr>
          <w:p w14:paraId="3A57C41D" w14:textId="77777777" w:rsidR="001E04B9" w:rsidRDefault="001E04B9" w:rsidP="00720029">
            <w:pPr>
              <w:jc w:val="center"/>
              <w:rPr>
                <w:rFonts w:asciiTheme="minorHAnsi" w:hAnsiTheme="minorHAnsi" w:cs="Arial"/>
                <w:b/>
              </w:rPr>
            </w:pPr>
            <w:r>
              <w:rPr>
                <w:rFonts w:asciiTheme="minorHAnsi" w:hAnsiTheme="minorHAnsi" w:cs="Arial"/>
                <w:b/>
              </w:rPr>
              <w:t>Fragen an das Vorbereitungsteam</w:t>
            </w:r>
          </w:p>
          <w:p w14:paraId="4BF34409" w14:textId="77777777" w:rsidR="001E04B9" w:rsidRDefault="005B5A0A" w:rsidP="001E04B9">
            <w:pPr>
              <w:pStyle w:val="Listenabsatz"/>
              <w:numPr>
                <w:ilvl w:val="0"/>
                <w:numId w:val="8"/>
              </w:numPr>
              <w:rPr>
                <w:rFonts w:asciiTheme="minorHAnsi" w:hAnsiTheme="minorHAnsi" w:cs="Arial"/>
                <w:bCs/>
              </w:rPr>
            </w:pPr>
            <w:r w:rsidRPr="005B5A0A">
              <w:rPr>
                <w:rFonts w:asciiTheme="minorHAnsi" w:hAnsiTheme="minorHAnsi" w:cs="Arial"/>
                <w:bCs/>
              </w:rPr>
              <w:t>Wofür setze ich mich ein?</w:t>
            </w:r>
            <w:r>
              <w:rPr>
                <w:rFonts w:asciiTheme="minorHAnsi" w:hAnsiTheme="minorHAnsi" w:cs="Arial"/>
                <w:bCs/>
              </w:rPr>
              <w:t xml:space="preserve"> Und aus welchem Grund?</w:t>
            </w:r>
          </w:p>
          <w:p w14:paraId="5123893A" w14:textId="37D0785D" w:rsidR="005B5A0A" w:rsidRDefault="005B5A0A" w:rsidP="001E04B9">
            <w:pPr>
              <w:pStyle w:val="Listenabsatz"/>
              <w:numPr>
                <w:ilvl w:val="0"/>
                <w:numId w:val="8"/>
              </w:numPr>
              <w:rPr>
                <w:rFonts w:asciiTheme="minorHAnsi" w:hAnsiTheme="minorHAnsi" w:cs="Arial"/>
                <w:bCs/>
              </w:rPr>
            </w:pPr>
            <w:r>
              <w:rPr>
                <w:rFonts w:asciiTheme="minorHAnsi" w:hAnsiTheme="minorHAnsi" w:cs="Arial"/>
                <w:bCs/>
              </w:rPr>
              <w:t xml:space="preserve">Was motiviert mich, Schülerinnen </w:t>
            </w:r>
            <w:r w:rsidR="00C5020A">
              <w:rPr>
                <w:rFonts w:asciiTheme="minorHAnsi" w:hAnsiTheme="minorHAnsi" w:cs="Arial"/>
                <w:bCs/>
              </w:rPr>
              <w:t xml:space="preserve">und Schüler </w:t>
            </w:r>
            <w:r>
              <w:rPr>
                <w:rFonts w:asciiTheme="minorHAnsi" w:hAnsiTheme="minorHAnsi" w:cs="Arial"/>
                <w:bCs/>
              </w:rPr>
              <w:t>anzuregen, sich für etwas einzusetzen?</w:t>
            </w:r>
          </w:p>
          <w:p w14:paraId="6682A494" w14:textId="6B37C4FF" w:rsidR="005B5A0A" w:rsidRDefault="005B5A0A" w:rsidP="001E04B9">
            <w:pPr>
              <w:pStyle w:val="Listenabsatz"/>
              <w:numPr>
                <w:ilvl w:val="0"/>
                <w:numId w:val="8"/>
              </w:numPr>
              <w:rPr>
                <w:rFonts w:asciiTheme="minorHAnsi" w:hAnsiTheme="minorHAnsi" w:cs="Arial"/>
                <w:bCs/>
              </w:rPr>
            </w:pPr>
            <w:r>
              <w:rPr>
                <w:rFonts w:asciiTheme="minorHAnsi" w:hAnsiTheme="minorHAnsi" w:cs="Arial"/>
                <w:bCs/>
              </w:rPr>
              <w:t>Wie geht es mir mit dem Engagement meiner Schülerinnen</w:t>
            </w:r>
            <w:r w:rsidR="00C5020A">
              <w:rPr>
                <w:rFonts w:asciiTheme="minorHAnsi" w:hAnsiTheme="minorHAnsi" w:cs="Arial"/>
                <w:bCs/>
              </w:rPr>
              <w:t xml:space="preserve"> und Schüler</w:t>
            </w:r>
            <w:r>
              <w:rPr>
                <w:rFonts w:asciiTheme="minorHAnsi" w:hAnsiTheme="minorHAnsi" w:cs="Arial"/>
                <w:bCs/>
              </w:rPr>
              <w:t>?</w:t>
            </w:r>
          </w:p>
          <w:p w14:paraId="3FF572C0" w14:textId="77777777" w:rsidR="005B5A0A" w:rsidRDefault="005B5A0A" w:rsidP="001E04B9">
            <w:pPr>
              <w:pStyle w:val="Listenabsatz"/>
              <w:numPr>
                <w:ilvl w:val="0"/>
                <w:numId w:val="8"/>
              </w:numPr>
              <w:rPr>
                <w:rFonts w:asciiTheme="minorHAnsi" w:hAnsiTheme="minorHAnsi" w:cs="Arial"/>
                <w:bCs/>
              </w:rPr>
            </w:pPr>
            <w:r>
              <w:rPr>
                <w:rFonts w:asciiTheme="minorHAnsi" w:hAnsiTheme="minorHAnsi" w:cs="Arial"/>
                <w:bCs/>
              </w:rPr>
              <w:t>Wie gehe ich damit um, wenn sich mein Engagement scheinbar gar nicht lohnt?</w:t>
            </w:r>
          </w:p>
          <w:p w14:paraId="46ECCD26" w14:textId="3FCAAA77" w:rsidR="005B5A0A" w:rsidRDefault="005B5A0A" w:rsidP="001E04B9">
            <w:pPr>
              <w:pStyle w:val="Listenabsatz"/>
              <w:numPr>
                <w:ilvl w:val="0"/>
                <w:numId w:val="8"/>
              </w:numPr>
              <w:rPr>
                <w:rFonts w:asciiTheme="minorHAnsi" w:hAnsiTheme="minorHAnsi" w:cs="Arial"/>
                <w:bCs/>
              </w:rPr>
            </w:pPr>
            <w:r>
              <w:rPr>
                <w:rFonts w:asciiTheme="minorHAnsi" w:hAnsiTheme="minorHAnsi" w:cs="Arial"/>
                <w:bCs/>
              </w:rPr>
              <w:t>Wie stehe ich zum Engagement meiner Kirche?</w:t>
            </w:r>
          </w:p>
          <w:p w14:paraId="20B9B62A" w14:textId="358B9556" w:rsidR="005B5A0A" w:rsidRPr="005B5A0A" w:rsidRDefault="005B5A0A" w:rsidP="005B5A0A">
            <w:pPr>
              <w:pStyle w:val="Listenabsatz"/>
              <w:rPr>
                <w:rFonts w:asciiTheme="minorHAnsi" w:hAnsiTheme="minorHAnsi" w:cs="Arial"/>
                <w:bCs/>
              </w:rPr>
            </w:pPr>
          </w:p>
        </w:tc>
      </w:tr>
      <w:tr w:rsidR="00111A9C" w:rsidRPr="008241FF" w14:paraId="1D56468F" w14:textId="77777777" w:rsidTr="006E543C">
        <w:tc>
          <w:tcPr>
            <w:tcW w:w="3695" w:type="dxa"/>
            <w:shd w:val="clear" w:color="auto" w:fill="FFFD55"/>
          </w:tcPr>
          <w:p w14:paraId="59517EC2" w14:textId="77777777" w:rsidR="00111A9C" w:rsidRPr="008241FF" w:rsidRDefault="00111A9C" w:rsidP="00812AE6">
            <w:pPr>
              <w:jc w:val="center"/>
              <w:rPr>
                <w:rFonts w:asciiTheme="minorHAnsi" w:hAnsiTheme="minorHAnsi" w:cs="Arial"/>
                <w:sz w:val="16"/>
                <w:szCs w:val="16"/>
              </w:rPr>
            </w:pPr>
            <w:r w:rsidRPr="008241FF">
              <w:rPr>
                <w:rFonts w:asciiTheme="minorHAnsi" w:hAnsiTheme="minorHAnsi" w:cs="Arial"/>
                <w:b/>
                <w:sz w:val="16"/>
                <w:szCs w:val="16"/>
              </w:rPr>
              <w:t>inhaltsbezogene</w:t>
            </w:r>
            <w:r w:rsidRPr="008241FF">
              <w:rPr>
                <w:rFonts w:asciiTheme="minorHAnsi" w:hAnsiTheme="minorHAnsi" w:cs="Arial"/>
                <w:sz w:val="16"/>
                <w:szCs w:val="16"/>
              </w:rPr>
              <w:t xml:space="preserve"> Kompetenzen katholisch</w:t>
            </w:r>
          </w:p>
        </w:tc>
        <w:tc>
          <w:tcPr>
            <w:tcW w:w="3695" w:type="dxa"/>
          </w:tcPr>
          <w:p w14:paraId="2678B504" w14:textId="77777777" w:rsidR="00111A9C" w:rsidRPr="008241FF" w:rsidRDefault="00111A9C" w:rsidP="00812AE6">
            <w:pPr>
              <w:jc w:val="center"/>
              <w:rPr>
                <w:rFonts w:asciiTheme="minorHAnsi" w:hAnsiTheme="minorHAnsi" w:cs="Arial"/>
                <w:b/>
                <w:sz w:val="16"/>
                <w:szCs w:val="16"/>
              </w:rPr>
            </w:pPr>
            <w:r w:rsidRPr="008241FF">
              <w:rPr>
                <w:rFonts w:asciiTheme="minorHAnsi" w:hAnsiTheme="minorHAnsi" w:cs="Arial"/>
                <w:sz w:val="16"/>
                <w:szCs w:val="16"/>
              </w:rPr>
              <w:t>Umsetzung im Unterricht</w:t>
            </w:r>
          </w:p>
        </w:tc>
        <w:tc>
          <w:tcPr>
            <w:tcW w:w="3696" w:type="dxa"/>
            <w:shd w:val="clear" w:color="auto" w:fill="CCC0D9" w:themeFill="accent4" w:themeFillTint="66"/>
          </w:tcPr>
          <w:p w14:paraId="47943F89" w14:textId="1235D666" w:rsidR="00111A9C" w:rsidRPr="008241FF" w:rsidRDefault="00111A9C" w:rsidP="00812AE6">
            <w:pPr>
              <w:jc w:val="center"/>
              <w:rPr>
                <w:rFonts w:asciiTheme="minorHAnsi" w:hAnsiTheme="minorHAnsi" w:cs="Arial"/>
                <w:b/>
                <w:sz w:val="16"/>
                <w:szCs w:val="16"/>
              </w:rPr>
            </w:pPr>
            <w:r w:rsidRPr="008241FF">
              <w:rPr>
                <w:rFonts w:asciiTheme="minorHAnsi" w:hAnsiTheme="minorHAnsi" w:cs="Arial"/>
                <w:b/>
                <w:sz w:val="16"/>
                <w:szCs w:val="16"/>
              </w:rPr>
              <w:t>inhaltsbezogene</w:t>
            </w:r>
            <w:r w:rsidRPr="008241FF">
              <w:rPr>
                <w:rFonts w:asciiTheme="minorHAnsi" w:hAnsiTheme="minorHAnsi" w:cs="Arial"/>
                <w:sz w:val="16"/>
                <w:szCs w:val="16"/>
              </w:rPr>
              <w:t xml:space="preserve"> Kompetenzen evangelisch</w:t>
            </w:r>
          </w:p>
        </w:tc>
      </w:tr>
      <w:tr w:rsidR="00111A9C" w:rsidRPr="008241FF" w14:paraId="4069B31F" w14:textId="77777777" w:rsidTr="006E543C">
        <w:tc>
          <w:tcPr>
            <w:tcW w:w="3695" w:type="dxa"/>
            <w:shd w:val="clear" w:color="auto" w:fill="FFFD55"/>
          </w:tcPr>
          <w:p w14:paraId="7BCCE9EA" w14:textId="77777777" w:rsidR="00111A9C" w:rsidRPr="008241FF" w:rsidRDefault="00111A9C" w:rsidP="00812AE6">
            <w:pPr>
              <w:rPr>
                <w:rFonts w:asciiTheme="minorHAnsi" w:hAnsiTheme="minorHAnsi" w:cs="Arial"/>
                <w:sz w:val="16"/>
                <w:szCs w:val="16"/>
              </w:rPr>
            </w:pPr>
            <w:r w:rsidRPr="008241FF">
              <w:rPr>
                <w:rFonts w:asciiTheme="minorHAnsi" w:hAnsiTheme="minorHAnsi" w:cs="Arial"/>
                <w:sz w:val="16"/>
                <w:szCs w:val="16"/>
              </w:rPr>
              <w:t>Die Schülerinnen und Schüler können</w:t>
            </w:r>
          </w:p>
          <w:p w14:paraId="7F36AD11" w14:textId="77777777" w:rsidR="00111A9C" w:rsidRPr="008241FF" w:rsidRDefault="00111A9C" w:rsidP="00812AE6">
            <w:pPr>
              <w:rPr>
                <w:rFonts w:asciiTheme="minorHAnsi" w:hAnsiTheme="minorHAnsi" w:cs="Arial"/>
                <w:sz w:val="16"/>
                <w:szCs w:val="16"/>
              </w:rPr>
            </w:pPr>
          </w:p>
          <w:p w14:paraId="6F9A5724" w14:textId="77777777" w:rsidR="00111A9C" w:rsidRPr="008241FF" w:rsidRDefault="00111A9C" w:rsidP="00812AE6">
            <w:pPr>
              <w:rPr>
                <w:rFonts w:asciiTheme="minorHAnsi" w:hAnsiTheme="minorHAnsi" w:cs="Arial"/>
                <w:b/>
                <w:sz w:val="16"/>
                <w:szCs w:val="16"/>
              </w:rPr>
            </w:pPr>
            <w:r w:rsidRPr="008241FF">
              <w:rPr>
                <w:rFonts w:asciiTheme="minorHAnsi" w:hAnsiTheme="minorHAnsi" w:cs="Arial"/>
                <w:b/>
                <w:sz w:val="16"/>
                <w:szCs w:val="16"/>
              </w:rPr>
              <w:t>3.2.5 (5)</w:t>
            </w:r>
          </w:p>
          <w:p w14:paraId="0F0DE48F" w14:textId="77777777" w:rsidR="00111A9C" w:rsidRPr="008241FF" w:rsidRDefault="00111A9C" w:rsidP="00812AE6">
            <w:pPr>
              <w:rPr>
                <w:rFonts w:asciiTheme="minorHAnsi" w:hAnsiTheme="minorHAnsi" w:cs="Arial"/>
                <w:sz w:val="16"/>
                <w:szCs w:val="16"/>
              </w:rPr>
            </w:pPr>
            <w:r>
              <w:rPr>
                <w:rFonts w:asciiTheme="minorHAnsi" w:hAnsiTheme="minorHAnsi" w:cs="Arial"/>
                <w:b/>
                <w:sz w:val="16"/>
                <w:szCs w:val="16"/>
              </w:rPr>
              <w:t>G</w:t>
            </w:r>
            <w:r w:rsidRPr="008241FF">
              <w:rPr>
                <w:rFonts w:asciiTheme="minorHAnsi" w:hAnsiTheme="minorHAnsi" w:cs="Arial"/>
                <w:sz w:val="16"/>
                <w:szCs w:val="16"/>
              </w:rPr>
              <w:t xml:space="preserve"> an einem Beispiel zeigen, dass das Reich Gottes schon hier und jetzt mit dem konkreten Verhalten von Menschen beginnt</w:t>
            </w:r>
          </w:p>
          <w:p w14:paraId="23060BC1" w14:textId="77777777" w:rsidR="00111A9C" w:rsidRPr="008241FF" w:rsidRDefault="00111A9C" w:rsidP="00812AE6">
            <w:pPr>
              <w:rPr>
                <w:rFonts w:asciiTheme="minorHAnsi" w:hAnsiTheme="minorHAnsi" w:cs="Arial"/>
                <w:sz w:val="16"/>
                <w:szCs w:val="16"/>
              </w:rPr>
            </w:pPr>
            <w:r>
              <w:rPr>
                <w:rFonts w:asciiTheme="minorHAnsi" w:hAnsiTheme="minorHAnsi" w:cs="Arial"/>
                <w:b/>
                <w:sz w:val="16"/>
                <w:szCs w:val="16"/>
              </w:rPr>
              <w:t>M</w:t>
            </w:r>
            <w:r w:rsidRPr="008241FF">
              <w:rPr>
                <w:rFonts w:asciiTheme="minorHAnsi" w:hAnsiTheme="minorHAnsi" w:cs="Arial"/>
                <w:sz w:val="16"/>
                <w:szCs w:val="16"/>
              </w:rPr>
              <w:t xml:space="preserve"> an einem Beispiel erläutern, dass das Reich Gottes schon hier und jetzt mit dem konkreten Verhalten von Menschen beginnt</w:t>
            </w:r>
          </w:p>
          <w:p w14:paraId="39FDC1BB" w14:textId="77777777" w:rsidR="00111A9C" w:rsidRPr="008241FF" w:rsidRDefault="00111A9C" w:rsidP="00812AE6">
            <w:pPr>
              <w:rPr>
                <w:rFonts w:asciiTheme="minorHAnsi" w:hAnsiTheme="minorHAnsi" w:cs="Arial"/>
                <w:sz w:val="16"/>
                <w:szCs w:val="16"/>
              </w:rPr>
            </w:pPr>
            <w:r>
              <w:rPr>
                <w:rFonts w:asciiTheme="minorHAnsi" w:hAnsiTheme="minorHAnsi" w:cs="Arial"/>
                <w:b/>
                <w:sz w:val="16"/>
                <w:szCs w:val="16"/>
              </w:rPr>
              <w:t>E</w:t>
            </w:r>
            <w:r w:rsidRPr="008241FF">
              <w:rPr>
                <w:rFonts w:asciiTheme="minorHAnsi" w:hAnsiTheme="minorHAnsi" w:cs="Arial"/>
                <w:sz w:val="16"/>
                <w:szCs w:val="16"/>
              </w:rPr>
              <w:t xml:space="preserve"> an einem Beispiel herausarbeiten, dass das Reich Gottes schon hier und jetzt mit dem konkreten Verhalten von Menschen beginnt</w:t>
            </w:r>
          </w:p>
          <w:p w14:paraId="56FDFBDF" w14:textId="77777777" w:rsidR="00111A9C" w:rsidRDefault="00111A9C" w:rsidP="00812AE6">
            <w:pPr>
              <w:rPr>
                <w:rFonts w:asciiTheme="minorHAnsi" w:hAnsiTheme="minorHAnsi" w:cs="Arial"/>
                <w:b/>
                <w:sz w:val="16"/>
                <w:szCs w:val="16"/>
              </w:rPr>
            </w:pPr>
          </w:p>
          <w:p w14:paraId="68B48B27" w14:textId="77777777" w:rsidR="00111A9C" w:rsidRPr="008241FF" w:rsidRDefault="00111A9C" w:rsidP="00812AE6">
            <w:pPr>
              <w:rPr>
                <w:rFonts w:asciiTheme="minorHAnsi" w:hAnsiTheme="minorHAnsi" w:cs="Arial"/>
                <w:b/>
                <w:sz w:val="16"/>
                <w:szCs w:val="16"/>
              </w:rPr>
            </w:pPr>
            <w:r>
              <w:rPr>
                <w:rFonts w:asciiTheme="minorHAnsi" w:hAnsiTheme="minorHAnsi" w:cs="Arial"/>
                <w:b/>
                <w:sz w:val="16"/>
                <w:szCs w:val="16"/>
              </w:rPr>
              <w:t xml:space="preserve">3.2.6 </w:t>
            </w:r>
            <w:r w:rsidRPr="008241FF">
              <w:rPr>
                <w:rFonts w:asciiTheme="minorHAnsi" w:hAnsiTheme="minorHAnsi" w:cs="Arial"/>
                <w:b/>
                <w:sz w:val="16"/>
                <w:szCs w:val="16"/>
              </w:rPr>
              <w:t>(5)</w:t>
            </w:r>
          </w:p>
          <w:p w14:paraId="714B3BA5" w14:textId="77777777" w:rsidR="00111A9C" w:rsidRPr="008241FF" w:rsidRDefault="00111A9C" w:rsidP="00812AE6">
            <w:pPr>
              <w:rPr>
                <w:rFonts w:asciiTheme="minorHAnsi" w:hAnsiTheme="minorHAnsi" w:cs="Arial"/>
                <w:sz w:val="16"/>
                <w:szCs w:val="16"/>
              </w:rPr>
            </w:pPr>
            <w:r>
              <w:rPr>
                <w:rFonts w:asciiTheme="minorHAnsi" w:hAnsiTheme="minorHAnsi" w:cs="Arial"/>
                <w:b/>
                <w:sz w:val="16"/>
                <w:szCs w:val="16"/>
              </w:rPr>
              <w:t>G</w:t>
            </w:r>
            <w:r w:rsidRPr="008241FF">
              <w:rPr>
                <w:rFonts w:asciiTheme="minorHAnsi" w:hAnsiTheme="minorHAnsi" w:cs="Arial"/>
                <w:sz w:val="16"/>
                <w:szCs w:val="16"/>
              </w:rPr>
              <w:t xml:space="preserve"> aktuelle Beispiele für das Wirken der Kirche in unserer Gesellschaft benennen (z. B. 72-Stunden-Aktion, Jugendkirche, Freiwilliges Soziales Jahr)</w:t>
            </w:r>
          </w:p>
          <w:p w14:paraId="6E3C1908" w14:textId="77777777" w:rsidR="00111A9C" w:rsidRPr="008241FF" w:rsidRDefault="00111A9C" w:rsidP="00812AE6">
            <w:pPr>
              <w:rPr>
                <w:rFonts w:asciiTheme="minorHAnsi" w:hAnsiTheme="minorHAnsi" w:cs="Arial"/>
                <w:sz w:val="16"/>
                <w:szCs w:val="16"/>
              </w:rPr>
            </w:pPr>
            <w:r>
              <w:rPr>
                <w:rFonts w:asciiTheme="minorHAnsi" w:hAnsiTheme="minorHAnsi" w:cs="Arial"/>
                <w:b/>
                <w:sz w:val="16"/>
                <w:szCs w:val="16"/>
              </w:rPr>
              <w:t>M</w:t>
            </w:r>
            <w:r w:rsidRPr="008241FF">
              <w:rPr>
                <w:rFonts w:asciiTheme="minorHAnsi" w:hAnsiTheme="minorHAnsi" w:cs="Arial"/>
                <w:sz w:val="16"/>
                <w:szCs w:val="16"/>
              </w:rPr>
              <w:t xml:space="preserve"> aktuelle Beispiele für das Wirken der Kirche in unserer Gesellschaft beschreiben (z. B. 72-Stunden-Aktion, Jugendkirche, Freiwilliges Soziales Jahr)</w:t>
            </w:r>
          </w:p>
          <w:p w14:paraId="12993DEC" w14:textId="77777777" w:rsidR="00111A9C" w:rsidRPr="008241FF" w:rsidRDefault="00111A9C" w:rsidP="00812AE6">
            <w:pPr>
              <w:rPr>
                <w:rFonts w:asciiTheme="minorHAnsi" w:hAnsiTheme="minorHAnsi" w:cs="Arial"/>
                <w:sz w:val="16"/>
                <w:szCs w:val="16"/>
              </w:rPr>
            </w:pPr>
            <w:r>
              <w:rPr>
                <w:rFonts w:asciiTheme="minorHAnsi" w:hAnsiTheme="minorHAnsi" w:cs="Arial"/>
                <w:b/>
                <w:sz w:val="16"/>
                <w:szCs w:val="16"/>
              </w:rPr>
              <w:t>E</w:t>
            </w:r>
            <w:r w:rsidRPr="008241FF">
              <w:rPr>
                <w:rFonts w:asciiTheme="minorHAnsi" w:hAnsiTheme="minorHAnsi" w:cs="Arial"/>
                <w:sz w:val="16"/>
                <w:szCs w:val="16"/>
              </w:rPr>
              <w:t xml:space="preserve"> aktuelle Beispiele für das Wirken der Kirche in unserer Gesellschaft erläutern (z. B. 72-Stunden-Aktion, Jugendkirche, Freiwilliges Soziales Jahr)</w:t>
            </w:r>
          </w:p>
        </w:tc>
        <w:tc>
          <w:tcPr>
            <w:tcW w:w="3695" w:type="dxa"/>
          </w:tcPr>
          <w:p w14:paraId="1BE93D82" w14:textId="77777777" w:rsidR="00111A9C" w:rsidRPr="008241FF" w:rsidRDefault="00111A9C" w:rsidP="00812AE6">
            <w:pPr>
              <w:rPr>
                <w:rFonts w:asciiTheme="minorHAnsi" w:hAnsiTheme="minorHAnsi" w:cs="Arial"/>
                <w:sz w:val="16"/>
                <w:szCs w:val="16"/>
              </w:rPr>
            </w:pPr>
          </w:p>
        </w:tc>
        <w:tc>
          <w:tcPr>
            <w:tcW w:w="3696" w:type="dxa"/>
            <w:shd w:val="clear" w:color="auto" w:fill="CCC0D9" w:themeFill="accent4" w:themeFillTint="66"/>
          </w:tcPr>
          <w:p w14:paraId="672A42EB" w14:textId="77777777" w:rsidR="00111A9C" w:rsidRPr="00942D07" w:rsidRDefault="00111A9C" w:rsidP="00812AE6">
            <w:pPr>
              <w:rPr>
                <w:rFonts w:asciiTheme="minorHAnsi" w:hAnsiTheme="minorHAnsi" w:cs="Arial"/>
                <w:sz w:val="16"/>
                <w:szCs w:val="16"/>
              </w:rPr>
            </w:pPr>
            <w:r w:rsidRPr="00942D07">
              <w:rPr>
                <w:rFonts w:asciiTheme="minorHAnsi" w:hAnsiTheme="minorHAnsi" w:cs="Arial"/>
                <w:sz w:val="16"/>
                <w:szCs w:val="16"/>
              </w:rPr>
              <w:t>Die Schülerinnen und Schüler können</w:t>
            </w:r>
          </w:p>
          <w:p w14:paraId="5B562223" w14:textId="77777777" w:rsidR="00111A9C" w:rsidRPr="00942D07" w:rsidRDefault="00111A9C" w:rsidP="00812AE6">
            <w:pPr>
              <w:rPr>
                <w:rFonts w:asciiTheme="minorHAnsi" w:hAnsiTheme="minorHAnsi" w:cs="Arial"/>
                <w:sz w:val="16"/>
                <w:szCs w:val="16"/>
              </w:rPr>
            </w:pPr>
          </w:p>
          <w:p w14:paraId="126880B8" w14:textId="77777777" w:rsidR="00111A9C" w:rsidRPr="00942D07" w:rsidRDefault="00111A9C" w:rsidP="00812AE6">
            <w:pPr>
              <w:rPr>
                <w:rFonts w:asciiTheme="minorHAnsi" w:hAnsiTheme="minorHAnsi" w:cs="Arial"/>
                <w:b/>
                <w:sz w:val="16"/>
                <w:szCs w:val="16"/>
              </w:rPr>
            </w:pPr>
            <w:r w:rsidRPr="00942D07">
              <w:rPr>
                <w:rFonts w:asciiTheme="minorHAnsi" w:hAnsiTheme="minorHAnsi" w:cs="Arial"/>
                <w:b/>
                <w:sz w:val="16"/>
                <w:szCs w:val="16"/>
              </w:rPr>
              <w:t>3.2.2 (2)</w:t>
            </w:r>
          </w:p>
          <w:p w14:paraId="4E1ECAD1" w14:textId="77777777" w:rsidR="00111A9C" w:rsidRPr="00942D07" w:rsidRDefault="00111A9C" w:rsidP="00812AE6">
            <w:pPr>
              <w:rPr>
                <w:rFonts w:asciiTheme="minorHAnsi" w:hAnsiTheme="minorHAnsi" w:cs="Arial"/>
                <w:sz w:val="16"/>
                <w:szCs w:val="16"/>
              </w:rPr>
            </w:pPr>
            <w:r w:rsidRPr="00942D07">
              <w:rPr>
                <w:rFonts w:asciiTheme="minorHAnsi" w:hAnsiTheme="minorHAnsi" w:cs="Arial"/>
                <w:b/>
                <w:sz w:val="16"/>
                <w:szCs w:val="16"/>
              </w:rPr>
              <w:t>G</w:t>
            </w:r>
            <w:r w:rsidRPr="00942D07">
              <w:rPr>
                <w:rFonts w:asciiTheme="minorHAnsi" w:hAnsiTheme="minorHAnsi" w:cs="Arial"/>
                <w:sz w:val="16"/>
                <w:szCs w:val="16"/>
              </w:rPr>
              <w:t xml:space="preserve"> ethische Herausforderungen (z. B. Armut, Reichtum, Sexualethik, Krieg und Frieden, Online-Verhalten, Lebensanfang- und ende) unter den Aspekten Nächstenliebe und Solidarität erläutern</w:t>
            </w:r>
          </w:p>
          <w:p w14:paraId="0E5781B4" w14:textId="77777777" w:rsidR="00111A9C" w:rsidRPr="00942D07" w:rsidRDefault="00111A9C" w:rsidP="00812AE6">
            <w:pPr>
              <w:rPr>
                <w:rFonts w:asciiTheme="minorHAnsi" w:hAnsiTheme="minorHAnsi" w:cs="Arial"/>
                <w:sz w:val="16"/>
                <w:szCs w:val="16"/>
              </w:rPr>
            </w:pPr>
            <w:r w:rsidRPr="00942D07">
              <w:rPr>
                <w:rFonts w:asciiTheme="minorHAnsi" w:hAnsiTheme="minorHAnsi" w:cs="Arial"/>
                <w:b/>
                <w:sz w:val="16"/>
                <w:szCs w:val="16"/>
              </w:rPr>
              <w:t>M</w:t>
            </w:r>
            <w:r w:rsidRPr="00942D07">
              <w:rPr>
                <w:rFonts w:asciiTheme="minorHAnsi" w:hAnsiTheme="minorHAnsi" w:cs="Arial"/>
                <w:sz w:val="16"/>
                <w:szCs w:val="16"/>
              </w:rPr>
              <w:t xml:space="preserve"> Möglichkeiten für einen christlich verantworteten Umgang mit ethischen Herausforderungen (z. B.  Armut, Reichtum, Sexualethik, Krieg und Frieden, Online-Verhalten, Lebensanfang und -ende) erläutern</w:t>
            </w:r>
          </w:p>
          <w:p w14:paraId="4E179EB2" w14:textId="77777777" w:rsidR="00111A9C" w:rsidRPr="00942D07" w:rsidRDefault="00111A9C" w:rsidP="00812AE6">
            <w:pPr>
              <w:rPr>
                <w:rFonts w:asciiTheme="minorHAnsi" w:hAnsiTheme="minorHAnsi" w:cs="Arial"/>
                <w:sz w:val="16"/>
                <w:szCs w:val="16"/>
              </w:rPr>
            </w:pPr>
            <w:r w:rsidRPr="00942D07">
              <w:rPr>
                <w:rFonts w:asciiTheme="minorHAnsi" w:hAnsiTheme="minorHAnsi" w:cs="Arial"/>
                <w:b/>
                <w:sz w:val="16"/>
                <w:szCs w:val="16"/>
              </w:rPr>
              <w:t>E</w:t>
            </w:r>
            <w:r w:rsidRPr="00942D07">
              <w:rPr>
                <w:rFonts w:asciiTheme="minorHAnsi" w:hAnsiTheme="minorHAnsi" w:cs="Arial"/>
                <w:sz w:val="16"/>
                <w:szCs w:val="16"/>
              </w:rPr>
              <w:t xml:space="preserve"> Kriterien (z. B. Nächstenliebe, Gerechtigkeit) für einen christlich verantworteten Umgang mit ethischen Herausforderungen (z. B. Armut, Reichtum, Sexualethik, Krieg und Frieden, Online-Verhalten, Lebensanfang und -ende) erläutern</w:t>
            </w:r>
          </w:p>
          <w:p w14:paraId="7B2FF75D" w14:textId="77777777" w:rsidR="00111A9C" w:rsidRPr="00942D07" w:rsidRDefault="00111A9C" w:rsidP="00812AE6">
            <w:pPr>
              <w:rPr>
                <w:rFonts w:asciiTheme="minorHAnsi" w:hAnsiTheme="minorHAnsi" w:cs="Arial"/>
                <w:sz w:val="16"/>
                <w:szCs w:val="16"/>
              </w:rPr>
            </w:pPr>
          </w:p>
          <w:p w14:paraId="7A31AFC8" w14:textId="77777777" w:rsidR="00111A9C" w:rsidRPr="00942D07" w:rsidRDefault="00111A9C" w:rsidP="00812AE6">
            <w:pPr>
              <w:rPr>
                <w:rFonts w:asciiTheme="minorHAnsi" w:hAnsiTheme="minorHAnsi" w:cs="Arial"/>
                <w:b/>
                <w:sz w:val="16"/>
                <w:szCs w:val="16"/>
              </w:rPr>
            </w:pPr>
            <w:r w:rsidRPr="00942D07">
              <w:rPr>
                <w:rFonts w:asciiTheme="minorHAnsi" w:hAnsiTheme="minorHAnsi" w:cs="Arial"/>
                <w:b/>
                <w:sz w:val="16"/>
                <w:szCs w:val="16"/>
              </w:rPr>
              <w:t xml:space="preserve">3.2.3 (2) </w:t>
            </w:r>
          </w:p>
          <w:p w14:paraId="5F317561" w14:textId="77777777" w:rsidR="00111A9C" w:rsidRPr="00942D07" w:rsidRDefault="00111A9C" w:rsidP="00812AE6">
            <w:pPr>
              <w:rPr>
                <w:rFonts w:asciiTheme="minorHAnsi" w:hAnsiTheme="minorHAnsi" w:cs="Arial"/>
                <w:sz w:val="16"/>
                <w:szCs w:val="16"/>
              </w:rPr>
            </w:pPr>
            <w:r w:rsidRPr="00942D07">
              <w:rPr>
                <w:rFonts w:asciiTheme="minorHAnsi" w:hAnsiTheme="minorHAnsi" w:cs="Arial"/>
                <w:b/>
                <w:sz w:val="16"/>
                <w:szCs w:val="16"/>
              </w:rPr>
              <w:t>G</w:t>
            </w:r>
            <w:r w:rsidRPr="00942D07">
              <w:rPr>
                <w:rFonts w:asciiTheme="minorHAnsi" w:hAnsiTheme="minorHAnsi" w:cs="Arial"/>
                <w:sz w:val="16"/>
                <w:szCs w:val="16"/>
              </w:rPr>
              <w:t xml:space="preserve"> biblische Traditionen zu Freiheit, Gerechtigkeit und Frieden (zum Beispiel </w:t>
            </w:r>
            <w:proofErr w:type="spellStart"/>
            <w:r w:rsidRPr="00942D07">
              <w:rPr>
                <w:rFonts w:asciiTheme="minorHAnsi" w:hAnsiTheme="minorHAnsi" w:cs="Arial"/>
                <w:sz w:val="16"/>
                <w:szCs w:val="16"/>
              </w:rPr>
              <w:t>Exodustradition</w:t>
            </w:r>
            <w:proofErr w:type="spellEnd"/>
            <w:r w:rsidRPr="00942D07">
              <w:rPr>
                <w:rFonts w:asciiTheme="minorHAnsi" w:hAnsiTheme="minorHAnsi" w:cs="Arial"/>
                <w:sz w:val="16"/>
                <w:szCs w:val="16"/>
              </w:rPr>
              <w:t>, Prophetie, Jesus, Paulus) darstellen</w:t>
            </w:r>
          </w:p>
          <w:p w14:paraId="0770EF78" w14:textId="4E85ED07" w:rsidR="00111A9C" w:rsidRPr="00942D07" w:rsidRDefault="00111A9C" w:rsidP="00812AE6">
            <w:pPr>
              <w:rPr>
                <w:rFonts w:asciiTheme="minorHAnsi" w:hAnsiTheme="minorHAnsi" w:cs="Arial"/>
                <w:sz w:val="16"/>
                <w:szCs w:val="16"/>
              </w:rPr>
            </w:pPr>
            <w:r w:rsidRPr="00942D07">
              <w:rPr>
                <w:rFonts w:asciiTheme="minorHAnsi" w:hAnsiTheme="minorHAnsi" w:cs="Arial"/>
                <w:b/>
                <w:sz w:val="16"/>
                <w:szCs w:val="16"/>
              </w:rPr>
              <w:t>M</w:t>
            </w:r>
            <w:r w:rsidRPr="00942D07">
              <w:rPr>
                <w:rFonts w:asciiTheme="minorHAnsi" w:hAnsiTheme="minorHAnsi" w:cs="Arial"/>
                <w:sz w:val="16"/>
                <w:szCs w:val="16"/>
              </w:rPr>
              <w:t xml:space="preserve"> biblische Traditionen zu Freiheit, Gerechtigkeit und Frieden (zum Beispiel </w:t>
            </w:r>
            <w:proofErr w:type="spellStart"/>
            <w:r w:rsidRPr="00942D07">
              <w:rPr>
                <w:rFonts w:asciiTheme="minorHAnsi" w:hAnsiTheme="minorHAnsi" w:cs="Arial"/>
                <w:sz w:val="16"/>
                <w:szCs w:val="16"/>
              </w:rPr>
              <w:t>Exodustradition</w:t>
            </w:r>
            <w:proofErr w:type="spellEnd"/>
            <w:r w:rsidRPr="00942D07">
              <w:rPr>
                <w:rFonts w:asciiTheme="minorHAnsi" w:hAnsiTheme="minorHAnsi" w:cs="Arial"/>
                <w:sz w:val="16"/>
                <w:szCs w:val="16"/>
              </w:rPr>
              <w:t>, Prophetie, Jesus, Paulus) untersuchen</w:t>
            </w:r>
          </w:p>
          <w:p w14:paraId="129F9148" w14:textId="77777777" w:rsidR="00111A9C" w:rsidRPr="00942D07" w:rsidRDefault="00111A9C" w:rsidP="00812AE6">
            <w:pPr>
              <w:rPr>
                <w:rFonts w:asciiTheme="minorHAnsi" w:hAnsiTheme="minorHAnsi" w:cs="Arial"/>
                <w:sz w:val="16"/>
                <w:szCs w:val="16"/>
              </w:rPr>
            </w:pPr>
          </w:p>
          <w:p w14:paraId="0E9543F6" w14:textId="77777777" w:rsidR="00111A9C" w:rsidRPr="00942D07" w:rsidRDefault="00111A9C" w:rsidP="00812AE6">
            <w:pPr>
              <w:rPr>
                <w:rFonts w:asciiTheme="minorHAnsi" w:hAnsiTheme="minorHAnsi" w:cs="Arial"/>
                <w:sz w:val="16"/>
                <w:szCs w:val="16"/>
              </w:rPr>
            </w:pPr>
            <w:r w:rsidRPr="00942D07">
              <w:rPr>
                <w:rFonts w:asciiTheme="minorHAnsi" w:hAnsiTheme="minorHAnsi" w:cs="Arial"/>
                <w:b/>
                <w:sz w:val="16"/>
                <w:szCs w:val="16"/>
              </w:rPr>
              <w:t>E</w:t>
            </w:r>
            <w:r w:rsidRPr="00942D07">
              <w:rPr>
                <w:rFonts w:asciiTheme="minorHAnsi" w:hAnsiTheme="minorHAnsi" w:cs="Arial"/>
                <w:sz w:val="16"/>
                <w:szCs w:val="16"/>
              </w:rPr>
              <w:t xml:space="preserve"> biblische Traditionen zu Freiheit, Gerechtigkeit und Frieden (zum Beispiel </w:t>
            </w:r>
            <w:proofErr w:type="spellStart"/>
            <w:r w:rsidRPr="00942D07">
              <w:rPr>
                <w:rFonts w:asciiTheme="minorHAnsi" w:hAnsiTheme="minorHAnsi" w:cs="Arial"/>
                <w:sz w:val="16"/>
                <w:szCs w:val="16"/>
              </w:rPr>
              <w:t>Exodustradition</w:t>
            </w:r>
            <w:proofErr w:type="spellEnd"/>
            <w:r w:rsidRPr="00942D07">
              <w:rPr>
                <w:rFonts w:asciiTheme="minorHAnsi" w:hAnsiTheme="minorHAnsi" w:cs="Arial"/>
                <w:sz w:val="16"/>
                <w:szCs w:val="16"/>
              </w:rPr>
              <w:t>, Prophetie, Jesus, Paulus) untersuchen</w:t>
            </w:r>
          </w:p>
          <w:p w14:paraId="0F5CEED1" w14:textId="77777777" w:rsidR="00111A9C" w:rsidRPr="00942D07" w:rsidRDefault="00111A9C" w:rsidP="00812AE6">
            <w:pPr>
              <w:rPr>
                <w:rFonts w:asciiTheme="minorHAnsi" w:hAnsiTheme="minorHAnsi" w:cs="Arial"/>
                <w:sz w:val="16"/>
                <w:szCs w:val="16"/>
              </w:rPr>
            </w:pPr>
          </w:p>
          <w:p w14:paraId="7B426F1C" w14:textId="77777777" w:rsidR="00111A9C" w:rsidRPr="00942D07" w:rsidRDefault="00111A9C" w:rsidP="00812AE6">
            <w:pPr>
              <w:widowControl w:val="0"/>
              <w:autoSpaceDE w:val="0"/>
              <w:autoSpaceDN w:val="0"/>
              <w:adjustRightInd w:val="0"/>
              <w:rPr>
                <w:rFonts w:asciiTheme="minorHAnsi" w:hAnsiTheme="minorHAnsi"/>
                <w:b/>
                <w:sz w:val="16"/>
                <w:szCs w:val="16"/>
              </w:rPr>
            </w:pPr>
            <w:r w:rsidRPr="00942D07">
              <w:rPr>
                <w:rFonts w:asciiTheme="minorHAnsi" w:hAnsiTheme="minorHAnsi"/>
                <w:b/>
                <w:sz w:val="16"/>
                <w:szCs w:val="16"/>
              </w:rPr>
              <w:t xml:space="preserve">3.2.3 (3) </w:t>
            </w:r>
          </w:p>
          <w:p w14:paraId="3EAD854D" w14:textId="77777777" w:rsidR="00111A9C" w:rsidRPr="00942D07" w:rsidRDefault="00111A9C" w:rsidP="00812AE6">
            <w:pPr>
              <w:widowControl w:val="0"/>
              <w:autoSpaceDE w:val="0"/>
              <w:autoSpaceDN w:val="0"/>
              <w:adjustRightInd w:val="0"/>
              <w:rPr>
                <w:rFonts w:asciiTheme="minorHAnsi" w:hAnsiTheme="minorHAnsi"/>
                <w:sz w:val="16"/>
                <w:szCs w:val="16"/>
              </w:rPr>
            </w:pPr>
            <w:r w:rsidRPr="00942D07">
              <w:rPr>
                <w:rFonts w:asciiTheme="minorHAnsi" w:hAnsiTheme="minorHAnsi"/>
                <w:b/>
                <w:sz w:val="16"/>
                <w:szCs w:val="16"/>
              </w:rPr>
              <w:t xml:space="preserve">G </w:t>
            </w:r>
            <w:r w:rsidRPr="00942D07">
              <w:rPr>
                <w:rFonts w:asciiTheme="minorHAnsi" w:hAnsiTheme="minorHAnsi"/>
                <w:sz w:val="16"/>
                <w:szCs w:val="16"/>
              </w:rPr>
              <w:t>Aspekte der Hoffnung in biblischen Erzählungen (zum Beispiel Wunder, Gleichnisse, Berufungen, Auferstehung) herausarbeiten und entfalten</w:t>
            </w:r>
          </w:p>
          <w:p w14:paraId="21DFA5D4" w14:textId="77777777" w:rsidR="00111A9C" w:rsidRPr="00942D07" w:rsidRDefault="00111A9C" w:rsidP="00812AE6">
            <w:pPr>
              <w:widowControl w:val="0"/>
              <w:autoSpaceDE w:val="0"/>
              <w:autoSpaceDN w:val="0"/>
              <w:adjustRightInd w:val="0"/>
              <w:rPr>
                <w:rFonts w:asciiTheme="minorHAnsi" w:hAnsiTheme="minorHAnsi"/>
                <w:sz w:val="16"/>
                <w:szCs w:val="16"/>
              </w:rPr>
            </w:pPr>
            <w:r w:rsidRPr="00942D07">
              <w:rPr>
                <w:rFonts w:asciiTheme="minorHAnsi" w:hAnsiTheme="minorHAnsi"/>
                <w:b/>
                <w:sz w:val="16"/>
                <w:szCs w:val="16"/>
              </w:rPr>
              <w:t>M</w:t>
            </w:r>
            <w:r w:rsidRPr="00942D07">
              <w:rPr>
                <w:rFonts w:asciiTheme="minorHAnsi" w:hAnsiTheme="minorHAnsi"/>
                <w:sz w:val="16"/>
                <w:szCs w:val="16"/>
              </w:rPr>
              <w:t xml:space="preserve"> Aspekte der Hoffnung in biblischen Erzählungen (zum Beispiel Wunder, Gleichnisse, Berufungen,</w:t>
            </w:r>
          </w:p>
          <w:p w14:paraId="1BE97B1A" w14:textId="77777777" w:rsidR="00111A9C" w:rsidRPr="00942D07" w:rsidRDefault="00111A9C" w:rsidP="00812AE6">
            <w:pPr>
              <w:rPr>
                <w:rFonts w:asciiTheme="minorHAnsi" w:hAnsiTheme="minorHAnsi"/>
                <w:sz w:val="16"/>
                <w:szCs w:val="16"/>
              </w:rPr>
            </w:pPr>
            <w:r w:rsidRPr="00942D07">
              <w:rPr>
                <w:rFonts w:asciiTheme="minorHAnsi" w:hAnsiTheme="minorHAnsi"/>
                <w:sz w:val="16"/>
                <w:szCs w:val="16"/>
              </w:rPr>
              <w:t>Auferstehung) herausarbeiten und entfalten</w:t>
            </w:r>
          </w:p>
          <w:p w14:paraId="67245A0D" w14:textId="77777777" w:rsidR="00111A9C" w:rsidRPr="00942D07" w:rsidRDefault="00111A9C" w:rsidP="00812AE6">
            <w:pPr>
              <w:widowControl w:val="0"/>
              <w:autoSpaceDE w:val="0"/>
              <w:autoSpaceDN w:val="0"/>
              <w:adjustRightInd w:val="0"/>
              <w:rPr>
                <w:rFonts w:asciiTheme="minorHAnsi" w:hAnsiTheme="minorHAnsi"/>
                <w:sz w:val="16"/>
                <w:szCs w:val="16"/>
              </w:rPr>
            </w:pPr>
            <w:r w:rsidRPr="00942D07">
              <w:rPr>
                <w:rFonts w:asciiTheme="minorHAnsi" w:hAnsiTheme="minorHAnsi"/>
                <w:b/>
                <w:sz w:val="16"/>
                <w:szCs w:val="16"/>
              </w:rPr>
              <w:t>E</w:t>
            </w:r>
            <w:r w:rsidRPr="00942D07">
              <w:rPr>
                <w:rFonts w:asciiTheme="minorHAnsi" w:hAnsiTheme="minorHAnsi"/>
                <w:sz w:val="16"/>
                <w:szCs w:val="16"/>
              </w:rPr>
              <w:t xml:space="preserve"> Aspekte der Hoffnung in biblischen Erzählungen (zum Beispiel Wunder, Gleichnisse, Berufungen,</w:t>
            </w:r>
          </w:p>
          <w:p w14:paraId="789F9B1B" w14:textId="77777777" w:rsidR="00111A9C" w:rsidRPr="00942D07" w:rsidRDefault="00111A9C" w:rsidP="00812AE6">
            <w:pPr>
              <w:rPr>
                <w:rFonts w:asciiTheme="minorHAnsi" w:hAnsiTheme="minorHAnsi" w:cs="Arial"/>
                <w:sz w:val="16"/>
                <w:szCs w:val="16"/>
              </w:rPr>
            </w:pPr>
            <w:r w:rsidRPr="00942D07">
              <w:rPr>
                <w:rFonts w:asciiTheme="minorHAnsi" w:hAnsiTheme="minorHAnsi"/>
                <w:sz w:val="16"/>
                <w:szCs w:val="16"/>
              </w:rPr>
              <w:t>Auferstehung) herausarbeiten und entfalten</w:t>
            </w:r>
            <w:r w:rsidRPr="00942D07">
              <w:rPr>
                <w:rFonts w:asciiTheme="minorHAnsi" w:hAnsiTheme="minorHAnsi" w:cs="Arial"/>
                <w:sz w:val="16"/>
                <w:szCs w:val="16"/>
              </w:rPr>
              <w:t>.</w:t>
            </w:r>
          </w:p>
          <w:p w14:paraId="1E0E5AB7" w14:textId="77777777" w:rsidR="00111A9C" w:rsidRDefault="00111A9C" w:rsidP="00812AE6">
            <w:pPr>
              <w:rPr>
                <w:rFonts w:asciiTheme="minorHAnsi" w:hAnsiTheme="minorHAnsi" w:cs="Arial"/>
                <w:b/>
                <w:sz w:val="16"/>
                <w:szCs w:val="16"/>
              </w:rPr>
            </w:pPr>
          </w:p>
          <w:p w14:paraId="58729FCF" w14:textId="182BA1DE" w:rsidR="00111A9C" w:rsidRPr="008241FF" w:rsidRDefault="00111A9C" w:rsidP="00111A9C">
            <w:pPr>
              <w:widowControl w:val="0"/>
              <w:autoSpaceDE w:val="0"/>
              <w:autoSpaceDN w:val="0"/>
              <w:adjustRightInd w:val="0"/>
              <w:rPr>
                <w:rFonts w:asciiTheme="minorHAnsi" w:hAnsiTheme="minorHAnsi" w:cs="Arial"/>
                <w:sz w:val="16"/>
                <w:szCs w:val="16"/>
              </w:rPr>
            </w:pPr>
          </w:p>
        </w:tc>
      </w:tr>
      <w:tr w:rsidR="00720029" w:rsidRPr="00B30E1E" w14:paraId="54436EFE" w14:textId="77777777" w:rsidTr="006E543C">
        <w:trPr>
          <w:trHeight w:val="197"/>
        </w:trPr>
        <w:tc>
          <w:tcPr>
            <w:tcW w:w="3695" w:type="dxa"/>
            <w:shd w:val="clear" w:color="auto" w:fill="CCC0D9" w:themeFill="accent4" w:themeFillTint="66"/>
          </w:tcPr>
          <w:p w14:paraId="32098DD2" w14:textId="026A3AE3" w:rsidR="005B5A0A" w:rsidRPr="005100DE" w:rsidRDefault="005B5A0A" w:rsidP="00812AE6">
            <w:pPr>
              <w:spacing w:before="60" w:after="60"/>
              <w:rPr>
                <w:rFonts w:asciiTheme="minorHAnsi" w:hAnsiTheme="minorHAnsi" w:cs="Arial"/>
                <w:i/>
                <w:sz w:val="16"/>
                <w:szCs w:val="16"/>
              </w:rPr>
            </w:pPr>
            <w:r>
              <w:rPr>
                <w:rFonts w:asciiTheme="minorHAnsi" w:hAnsiTheme="minorHAnsi" w:cs="Arial"/>
                <w:i/>
                <w:sz w:val="16"/>
                <w:szCs w:val="16"/>
              </w:rPr>
              <w:t>Christlich motiviertes Engagement als Resonanz der biblischen Botschaft</w:t>
            </w:r>
          </w:p>
        </w:tc>
        <w:tc>
          <w:tcPr>
            <w:tcW w:w="3695" w:type="dxa"/>
          </w:tcPr>
          <w:p w14:paraId="339277CC" w14:textId="77777777" w:rsidR="00720029" w:rsidRPr="00B30E1E" w:rsidRDefault="00B162E1" w:rsidP="008835A2">
            <w:pPr>
              <w:spacing w:before="60" w:after="60"/>
              <w:jc w:val="center"/>
              <w:rPr>
                <w:rFonts w:asciiTheme="minorHAnsi" w:hAnsiTheme="minorHAnsi" w:cs="Arial"/>
                <w:b/>
                <w:sz w:val="16"/>
                <w:szCs w:val="16"/>
              </w:rPr>
            </w:pPr>
            <w:r>
              <w:rPr>
                <w:rFonts w:asciiTheme="minorHAnsi" w:hAnsiTheme="minorHAnsi" w:cs="Arial"/>
                <w:b/>
                <w:sz w:val="16"/>
                <w:szCs w:val="16"/>
              </w:rPr>
              <w:t xml:space="preserve">Soziales </w:t>
            </w:r>
            <w:r w:rsidR="00216281">
              <w:rPr>
                <w:rFonts w:asciiTheme="minorHAnsi" w:hAnsiTheme="minorHAnsi" w:cs="Arial"/>
                <w:b/>
                <w:sz w:val="16"/>
                <w:szCs w:val="16"/>
              </w:rPr>
              <w:t xml:space="preserve">Engagement </w:t>
            </w:r>
            <w:r>
              <w:rPr>
                <w:rFonts w:asciiTheme="minorHAnsi" w:hAnsiTheme="minorHAnsi" w:cs="Arial"/>
                <w:b/>
                <w:sz w:val="16"/>
                <w:szCs w:val="16"/>
              </w:rPr>
              <w:t>an außerunterrichtlichen Lernorten</w:t>
            </w:r>
            <w:r w:rsidR="008835A2">
              <w:rPr>
                <w:rFonts w:asciiTheme="minorHAnsi" w:hAnsiTheme="minorHAnsi" w:cs="Arial"/>
                <w:b/>
                <w:sz w:val="16"/>
                <w:szCs w:val="16"/>
              </w:rPr>
              <w:t xml:space="preserve"> erleben und reflektieren</w:t>
            </w:r>
          </w:p>
        </w:tc>
        <w:tc>
          <w:tcPr>
            <w:tcW w:w="3696" w:type="dxa"/>
            <w:shd w:val="clear" w:color="auto" w:fill="FFFD55"/>
          </w:tcPr>
          <w:p w14:paraId="150AA407" w14:textId="77777777" w:rsidR="00720029" w:rsidRPr="00126674" w:rsidRDefault="007806F3" w:rsidP="007806F3">
            <w:pPr>
              <w:spacing w:before="60" w:after="60"/>
              <w:rPr>
                <w:rFonts w:asciiTheme="minorHAnsi" w:hAnsiTheme="minorHAnsi" w:cs="Arial"/>
                <w:i/>
                <w:sz w:val="16"/>
                <w:szCs w:val="16"/>
              </w:rPr>
            </w:pPr>
            <w:r>
              <w:rPr>
                <w:rFonts w:asciiTheme="minorHAnsi" w:hAnsiTheme="minorHAnsi" w:cs="Arial"/>
                <w:i/>
                <w:sz w:val="16"/>
                <w:szCs w:val="16"/>
              </w:rPr>
              <w:t xml:space="preserve">Ausgehend von der Reflexion der </w:t>
            </w:r>
            <w:r w:rsidR="00720029" w:rsidRPr="00126674">
              <w:rPr>
                <w:rFonts w:asciiTheme="minorHAnsi" w:hAnsiTheme="minorHAnsi" w:cs="Arial"/>
                <w:i/>
                <w:sz w:val="16"/>
                <w:szCs w:val="16"/>
              </w:rPr>
              <w:t xml:space="preserve">Botschaft </w:t>
            </w:r>
            <w:r>
              <w:rPr>
                <w:rFonts w:asciiTheme="minorHAnsi" w:hAnsiTheme="minorHAnsi" w:cs="Arial"/>
                <w:i/>
                <w:sz w:val="16"/>
                <w:szCs w:val="16"/>
              </w:rPr>
              <w:t>Jesu soll ethisches Handeln in einem sozialen Projekt in den Schulalltag einfließen</w:t>
            </w:r>
            <w:r w:rsidR="00720029" w:rsidRPr="00126674">
              <w:rPr>
                <w:rFonts w:asciiTheme="minorHAnsi" w:hAnsiTheme="minorHAnsi" w:cs="Arial"/>
                <w:i/>
                <w:sz w:val="16"/>
                <w:szCs w:val="16"/>
              </w:rPr>
              <w:t>.</w:t>
            </w:r>
          </w:p>
        </w:tc>
      </w:tr>
      <w:tr w:rsidR="001356E9" w:rsidRPr="00B30E1E" w14:paraId="17652ED9" w14:textId="77777777" w:rsidTr="006E543C">
        <w:trPr>
          <w:trHeight w:val="197"/>
        </w:trPr>
        <w:tc>
          <w:tcPr>
            <w:tcW w:w="11086" w:type="dxa"/>
            <w:gridSpan w:val="3"/>
          </w:tcPr>
          <w:p w14:paraId="523990CE" w14:textId="77777777" w:rsidR="003507AA" w:rsidRPr="00D669F0" w:rsidRDefault="003507AA" w:rsidP="003507AA">
            <w:pPr>
              <w:pStyle w:val="BPStandard"/>
              <w:spacing w:before="0" w:after="0" w:line="240" w:lineRule="auto"/>
              <w:ind w:left="57" w:right="57"/>
              <w:jc w:val="center"/>
              <w:rPr>
                <w:rFonts w:asciiTheme="minorHAnsi" w:hAnsiTheme="minorHAnsi"/>
                <w:b/>
                <w:i/>
                <w:sz w:val="22"/>
                <w:szCs w:val="22"/>
              </w:rPr>
            </w:pPr>
            <w:r w:rsidRPr="00D669F0">
              <w:rPr>
                <w:rFonts w:asciiTheme="minorHAnsi" w:hAnsiTheme="minorHAnsi"/>
                <w:b/>
                <w:i/>
                <w:sz w:val="22"/>
                <w:szCs w:val="22"/>
              </w:rPr>
              <w:t>Prozessbezogene Kompetenzen (</w:t>
            </w:r>
            <w:proofErr w:type="spellStart"/>
            <w:r w:rsidRPr="00D669F0">
              <w:rPr>
                <w:rFonts w:asciiTheme="minorHAnsi" w:hAnsiTheme="minorHAnsi"/>
                <w:b/>
                <w:i/>
                <w:sz w:val="22"/>
                <w:szCs w:val="22"/>
              </w:rPr>
              <w:t>pbk</w:t>
            </w:r>
            <w:proofErr w:type="spellEnd"/>
            <w:r w:rsidRPr="00D669F0">
              <w:rPr>
                <w:rFonts w:asciiTheme="minorHAnsi" w:hAnsiTheme="minorHAnsi"/>
                <w:b/>
                <w:i/>
                <w:sz w:val="22"/>
                <w:szCs w:val="22"/>
              </w:rPr>
              <w:t>)</w:t>
            </w:r>
          </w:p>
          <w:p w14:paraId="0574FE1D" w14:textId="77777777" w:rsidR="003507AA" w:rsidRDefault="003507AA" w:rsidP="003507AA">
            <w:pPr>
              <w:pStyle w:val="BPStandard"/>
              <w:spacing w:before="0" w:after="0" w:line="240" w:lineRule="auto"/>
              <w:ind w:left="57" w:right="57"/>
              <w:jc w:val="center"/>
              <w:rPr>
                <w:rFonts w:asciiTheme="minorHAnsi" w:hAnsiTheme="minorHAnsi"/>
                <w:i/>
              </w:rPr>
            </w:pPr>
            <w:r w:rsidRPr="00D669F0">
              <w:rPr>
                <w:rFonts w:asciiTheme="minorHAnsi" w:hAnsiTheme="minorHAnsi"/>
                <w:i/>
              </w:rPr>
              <w:t>Die Schülerinnen und Schüler können</w:t>
            </w:r>
          </w:p>
          <w:p w14:paraId="2FA59996" w14:textId="1CEA4A4C" w:rsidR="00111A9C" w:rsidRPr="008241FF" w:rsidRDefault="00111A9C" w:rsidP="00111A9C">
            <w:pPr>
              <w:shd w:val="clear" w:color="auto" w:fill="FFFF66"/>
              <w:rPr>
                <w:rFonts w:asciiTheme="minorHAnsi" w:hAnsiTheme="minorHAnsi" w:cs="Arial"/>
                <w:sz w:val="16"/>
                <w:szCs w:val="16"/>
              </w:rPr>
            </w:pPr>
            <w:r>
              <w:rPr>
                <w:rFonts w:asciiTheme="minorHAnsi" w:hAnsiTheme="minorHAnsi" w:cs="Arial"/>
                <w:b/>
                <w:sz w:val="16"/>
                <w:szCs w:val="16"/>
              </w:rPr>
              <w:t xml:space="preserve">2.1.4 </w:t>
            </w:r>
            <w:r w:rsidRPr="008241FF">
              <w:rPr>
                <w:rFonts w:asciiTheme="minorHAnsi" w:hAnsiTheme="minorHAnsi" w:cs="Arial"/>
                <w:sz w:val="16"/>
                <w:szCs w:val="16"/>
              </w:rPr>
              <w:t>ethische Herausforderungen in der individuellen Lebensgeschichte sowie in unterschiedlichen gesellschaftlichen Handlungsfeldern wie Kultur, Wissenschaft, Politik und Wirtschaft erkennen</w:t>
            </w:r>
          </w:p>
          <w:p w14:paraId="07C65484" w14:textId="02D1F120" w:rsidR="00111A9C" w:rsidRPr="008241FF" w:rsidRDefault="00111A9C" w:rsidP="00111A9C">
            <w:pPr>
              <w:shd w:val="clear" w:color="auto" w:fill="FFFF66"/>
              <w:rPr>
                <w:rFonts w:asciiTheme="minorHAnsi" w:hAnsiTheme="minorHAnsi" w:cs="Arial"/>
                <w:sz w:val="16"/>
                <w:szCs w:val="16"/>
              </w:rPr>
            </w:pPr>
            <w:r w:rsidRPr="008241FF">
              <w:rPr>
                <w:rFonts w:asciiTheme="minorHAnsi" w:hAnsiTheme="minorHAnsi" w:cs="Arial"/>
                <w:b/>
                <w:sz w:val="16"/>
                <w:szCs w:val="16"/>
              </w:rPr>
              <w:t>2.3</w:t>
            </w:r>
            <w:r>
              <w:rPr>
                <w:rFonts w:asciiTheme="minorHAnsi" w:hAnsiTheme="minorHAnsi" w:cs="Arial"/>
                <w:b/>
                <w:sz w:val="16"/>
                <w:szCs w:val="16"/>
              </w:rPr>
              <w:t>.1</w:t>
            </w:r>
            <w:r w:rsidRPr="008241FF">
              <w:rPr>
                <w:rFonts w:asciiTheme="minorHAnsi" w:hAnsiTheme="minorHAnsi" w:cs="Arial"/>
                <w:sz w:val="16"/>
                <w:szCs w:val="16"/>
              </w:rPr>
              <w:t xml:space="preserve"> die Relevanz von Glaubenszeugnissen und Grundaussagen des christlichen Glaubens für das Leb</w:t>
            </w:r>
            <w:r>
              <w:rPr>
                <w:rFonts w:asciiTheme="minorHAnsi" w:hAnsiTheme="minorHAnsi" w:cs="Arial"/>
                <w:sz w:val="16"/>
                <w:szCs w:val="16"/>
              </w:rPr>
              <w:t>en des Einzelnen und für die Ge</w:t>
            </w:r>
            <w:r w:rsidRPr="008241FF">
              <w:rPr>
                <w:rFonts w:asciiTheme="minorHAnsi" w:hAnsiTheme="minorHAnsi" w:cs="Arial"/>
                <w:sz w:val="16"/>
                <w:szCs w:val="16"/>
              </w:rPr>
              <w:t>sellschaft</w:t>
            </w:r>
            <w:r>
              <w:rPr>
                <w:rFonts w:asciiTheme="minorHAnsi" w:hAnsiTheme="minorHAnsi" w:cs="Arial"/>
                <w:sz w:val="16"/>
                <w:szCs w:val="16"/>
              </w:rPr>
              <w:t xml:space="preserve"> </w:t>
            </w:r>
            <w:r w:rsidRPr="008241FF">
              <w:rPr>
                <w:rFonts w:asciiTheme="minorHAnsi" w:hAnsiTheme="minorHAnsi" w:cs="Arial"/>
                <w:sz w:val="16"/>
                <w:szCs w:val="16"/>
              </w:rPr>
              <w:t>prüfen</w:t>
            </w:r>
          </w:p>
          <w:p w14:paraId="7A27594B" w14:textId="3AE93DE4" w:rsidR="00111A9C" w:rsidRPr="008241FF" w:rsidRDefault="00111A9C" w:rsidP="00111A9C">
            <w:pPr>
              <w:shd w:val="clear" w:color="auto" w:fill="FFFF66"/>
              <w:rPr>
                <w:rFonts w:asciiTheme="minorHAnsi" w:hAnsiTheme="minorHAnsi" w:cs="Arial"/>
                <w:sz w:val="16"/>
                <w:szCs w:val="16"/>
              </w:rPr>
            </w:pPr>
            <w:r w:rsidRPr="008241FF">
              <w:rPr>
                <w:rFonts w:asciiTheme="minorHAnsi" w:hAnsiTheme="minorHAnsi" w:cs="Arial"/>
                <w:b/>
                <w:sz w:val="16"/>
                <w:szCs w:val="16"/>
              </w:rPr>
              <w:t>2.3</w:t>
            </w:r>
            <w:r>
              <w:rPr>
                <w:rFonts w:asciiTheme="minorHAnsi" w:hAnsiTheme="minorHAnsi" w:cs="Arial"/>
                <w:b/>
                <w:sz w:val="16"/>
                <w:szCs w:val="16"/>
              </w:rPr>
              <w:t>.5</w:t>
            </w:r>
            <w:r w:rsidRPr="008241FF">
              <w:rPr>
                <w:rFonts w:asciiTheme="minorHAnsi" w:hAnsiTheme="minorHAnsi" w:cs="Arial"/>
                <w:sz w:val="16"/>
                <w:szCs w:val="16"/>
              </w:rPr>
              <w:t xml:space="preserve"> im </w:t>
            </w:r>
            <w:r>
              <w:rPr>
                <w:rFonts w:asciiTheme="minorHAnsi" w:hAnsiTheme="minorHAnsi" w:cs="Arial"/>
                <w:sz w:val="16"/>
                <w:szCs w:val="16"/>
              </w:rPr>
              <w:t>Kontext der Pluralität einen ei</w:t>
            </w:r>
            <w:r w:rsidRPr="008241FF">
              <w:rPr>
                <w:rFonts w:asciiTheme="minorHAnsi" w:hAnsiTheme="minorHAnsi" w:cs="Arial"/>
                <w:sz w:val="16"/>
                <w:szCs w:val="16"/>
              </w:rPr>
              <w:t>genen Standpunkt zu religiösen und ethischen Fragen einnehmen und argumentativ vertreten</w:t>
            </w:r>
          </w:p>
          <w:p w14:paraId="52999991" w14:textId="77777777" w:rsidR="00111A9C" w:rsidRPr="008241FF" w:rsidRDefault="00111A9C" w:rsidP="00111A9C">
            <w:pPr>
              <w:shd w:val="clear" w:color="auto" w:fill="FFFF66"/>
              <w:rPr>
                <w:rFonts w:asciiTheme="minorHAnsi" w:hAnsiTheme="minorHAnsi" w:cs="Arial"/>
                <w:sz w:val="16"/>
                <w:szCs w:val="16"/>
              </w:rPr>
            </w:pPr>
            <w:r>
              <w:rPr>
                <w:rFonts w:asciiTheme="minorHAnsi" w:hAnsiTheme="minorHAnsi" w:cs="Arial"/>
                <w:b/>
                <w:sz w:val="16"/>
                <w:szCs w:val="16"/>
              </w:rPr>
              <w:t>2.4.2</w:t>
            </w:r>
            <w:r w:rsidRPr="008241FF">
              <w:rPr>
                <w:rFonts w:asciiTheme="minorHAnsi" w:hAnsiTheme="minorHAnsi" w:cs="Arial"/>
                <w:sz w:val="16"/>
                <w:szCs w:val="16"/>
              </w:rPr>
              <w:t xml:space="preserve"> eigene Vorstellungen zu religiösen und ethischen Fragen begründet vertreten </w:t>
            </w:r>
          </w:p>
          <w:p w14:paraId="11A5701B" w14:textId="19704F0D" w:rsidR="00111A9C" w:rsidRPr="00942D07" w:rsidRDefault="00111A9C" w:rsidP="00111A9C">
            <w:pPr>
              <w:widowControl w:val="0"/>
              <w:shd w:val="clear" w:color="auto" w:fill="CCC0D9" w:themeFill="accent4" w:themeFillTint="66"/>
              <w:autoSpaceDE w:val="0"/>
              <w:autoSpaceDN w:val="0"/>
              <w:adjustRightInd w:val="0"/>
              <w:rPr>
                <w:rFonts w:ascii="Calibri" w:hAnsi="Calibri"/>
                <w:sz w:val="16"/>
                <w:szCs w:val="16"/>
              </w:rPr>
            </w:pPr>
            <w:r w:rsidRPr="00942D07">
              <w:rPr>
                <w:rFonts w:ascii="Calibri" w:hAnsi="Calibri"/>
                <w:b/>
                <w:sz w:val="16"/>
                <w:szCs w:val="16"/>
              </w:rPr>
              <w:t>2.1.1</w:t>
            </w:r>
            <w:r w:rsidRPr="00942D07">
              <w:rPr>
                <w:rFonts w:ascii="Calibri" w:hAnsi="Calibri"/>
                <w:sz w:val="16"/>
                <w:szCs w:val="16"/>
              </w:rPr>
              <w:t xml:space="preserve"> Situationen erfassen, in denen letzte Fragen nach Grund, Sinn, Ziel und Verantwortung</w:t>
            </w:r>
            <w:r>
              <w:rPr>
                <w:rFonts w:ascii="Calibri" w:hAnsi="Calibri"/>
                <w:sz w:val="16"/>
                <w:szCs w:val="16"/>
              </w:rPr>
              <w:t xml:space="preserve"> des Lebens aufbrechen</w:t>
            </w:r>
          </w:p>
          <w:p w14:paraId="7D97589B" w14:textId="260CC6EB" w:rsidR="00111A9C" w:rsidRPr="00942D07" w:rsidRDefault="00111A9C" w:rsidP="006E543C">
            <w:pPr>
              <w:widowControl w:val="0"/>
              <w:shd w:val="clear" w:color="auto" w:fill="CCC0D9" w:themeFill="accent4" w:themeFillTint="66"/>
              <w:autoSpaceDE w:val="0"/>
              <w:autoSpaceDN w:val="0"/>
              <w:adjustRightInd w:val="0"/>
              <w:rPr>
                <w:rFonts w:ascii="Calibri" w:hAnsi="Calibri"/>
                <w:sz w:val="16"/>
                <w:szCs w:val="16"/>
              </w:rPr>
            </w:pPr>
            <w:r w:rsidRPr="00942D07">
              <w:rPr>
                <w:rFonts w:ascii="Calibri" w:hAnsi="Calibri"/>
                <w:b/>
                <w:sz w:val="16"/>
                <w:szCs w:val="16"/>
              </w:rPr>
              <w:t>2.1.4</w:t>
            </w:r>
            <w:r w:rsidRPr="00942D07">
              <w:rPr>
                <w:rFonts w:ascii="Calibri" w:hAnsi="Calibri"/>
                <w:sz w:val="16"/>
                <w:szCs w:val="16"/>
              </w:rPr>
              <w:t xml:space="preserve"> in ethischen Herausforderungen mögliche religiös bedeutsame Entscheidungssituationen identifizieren</w:t>
            </w:r>
          </w:p>
          <w:p w14:paraId="75F12DB0" w14:textId="07A37AA0" w:rsidR="00111A9C" w:rsidRPr="00942D07" w:rsidRDefault="00111A9C" w:rsidP="006E543C">
            <w:pPr>
              <w:widowControl w:val="0"/>
              <w:shd w:val="clear" w:color="auto" w:fill="CCC0D9" w:themeFill="accent4" w:themeFillTint="66"/>
              <w:autoSpaceDE w:val="0"/>
              <w:autoSpaceDN w:val="0"/>
              <w:adjustRightInd w:val="0"/>
              <w:rPr>
                <w:rFonts w:ascii="Calibri" w:hAnsi="Calibri"/>
                <w:sz w:val="16"/>
                <w:szCs w:val="16"/>
              </w:rPr>
            </w:pPr>
            <w:r w:rsidRPr="00942D07">
              <w:rPr>
                <w:rFonts w:ascii="Calibri" w:hAnsi="Calibri"/>
                <w:b/>
                <w:sz w:val="16"/>
                <w:szCs w:val="16"/>
              </w:rPr>
              <w:t>2.2.4</w:t>
            </w:r>
            <w:r w:rsidRPr="00942D07">
              <w:rPr>
                <w:rFonts w:ascii="Calibri" w:hAnsi="Calibri"/>
                <w:sz w:val="16"/>
                <w:szCs w:val="16"/>
              </w:rPr>
              <w:t xml:space="preserve"> den Geltungsanspruch biblischer und theologischer Texte erläutern und sie in</w:t>
            </w:r>
            <w:r>
              <w:rPr>
                <w:rFonts w:ascii="Calibri" w:hAnsi="Calibri"/>
                <w:sz w:val="16"/>
                <w:szCs w:val="16"/>
              </w:rPr>
              <w:t xml:space="preserve"> </w:t>
            </w:r>
            <w:r w:rsidRPr="00942D07">
              <w:rPr>
                <w:rFonts w:ascii="Calibri" w:hAnsi="Calibri"/>
                <w:sz w:val="16"/>
                <w:szCs w:val="16"/>
              </w:rPr>
              <w:t>Beziehung zum eigenen Leben und zur gesellschaftlichen Wirk</w:t>
            </w:r>
            <w:r>
              <w:rPr>
                <w:rFonts w:ascii="Calibri" w:hAnsi="Calibri"/>
                <w:sz w:val="16"/>
                <w:szCs w:val="16"/>
              </w:rPr>
              <w:t>lichkeit setzen</w:t>
            </w:r>
          </w:p>
          <w:p w14:paraId="4072B8EA" w14:textId="77777777" w:rsidR="00111A9C" w:rsidRPr="00942D07" w:rsidRDefault="00111A9C" w:rsidP="00111A9C">
            <w:pPr>
              <w:widowControl w:val="0"/>
              <w:shd w:val="clear" w:color="auto" w:fill="CCC0D9" w:themeFill="accent4" w:themeFillTint="66"/>
              <w:autoSpaceDE w:val="0"/>
              <w:autoSpaceDN w:val="0"/>
              <w:adjustRightInd w:val="0"/>
              <w:rPr>
                <w:rFonts w:ascii="Calibri" w:hAnsi="Calibri"/>
                <w:sz w:val="16"/>
                <w:szCs w:val="16"/>
              </w:rPr>
            </w:pPr>
            <w:r w:rsidRPr="00942D07">
              <w:rPr>
                <w:rFonts w:ascii="Calibri" w:hAnsi="Calibri"/>
                <w:b/>
                <w:sz w:val="16"/>
                <w:szCs w:val="16"/>
              </w:rPr>
              <w:t>2.3.5</w:t>
            </w:r>
            <w:r w:rsidRPr="00942D07">
              <w:rPr>
                <w:rFonts w:ascii="Calibri" w:hAnsi="Calibri"/>
                <w:sz w:val="16"/>
                <w:szCs w:val="16"/>
              </w:rPr>
              <w:t xml:space="preserve"> im Zusammenhang einer pluralen Gesellschaft einen eigenen Standpunkt zu</w:t>
            </w:r>
            <w:r>
              <w:rPr>
                <w:rFonts w:ascii="Calibri" w:hAnsi="Calibri"/>
                <w:sz w:val="16"/>
                <w:szCs w:val="16"/>
              </w:rPr>
              <w:t xml:space="preserve"> </w:t>
            </w:r>
            <w:r w:rsidRPr="00942D07">
              <w:rPr>
                <w:rFonts w:ascii="Calibri" w:hAnsi="Calibri"/>
                <w:sz w:val="16"/>
                <w:szCs w:val="16"/>
              </w:rPr>
              <w:t>religiösen und ethischen Fragen einnehmen und ihn argumentativ vertre</w:t>
            </w:r>
            <w:r>
              <w:rPr>
                <w:rFonts w:ascii="Calibri" w:hAnsi="Calibri"/>
                <w:sz w:val="16"/>
                <w:szCs w:val="16"/>
              </w:rPr>
              <w:t>ten</w:t>
            </w:r>
          </w:p>
          <w:p w14:paraId="67FE0726" w14:textId="5AD392F7" w:rsidR="00111A9C" w:rsidRDefault="00111A9C" w:rsidP="00111A9C">
            <w:pPr>
              <w:spacing w:before="60" w:after="60"/>
              <w:rPr>
                <w:rFonts w:asciiTheme="minorHAnsi" w:hAnsiTheme="minorHAnsi" w:cs="Arial"/>
                <w:i/>
                <w:sz w:val="16"/>
                <w:szCs w:val="16"/>
              </w:rPr>
            </w:pPr>
          </w:p>
        </w:tc>
      </w:tr>
    </w:tbl>
    <w:p w14:paraId="3A05E6EE" w14:textId="77777777" w:rsidR="00720029" w:rsidRDefault="00720029">
      <w:pPr>
        <w:rPr>
          <w:rFonts w:asciiTheme="minorHAnsi" w:eastAsia="Calibri" w:hAnsiTheme="minorHAnsi" w:cstheme="minorHAnsi"/>
          <w:sz w:val="18"/>
          <w:szCs w:val="18"/>
        </w:rPr>
      </w:pPr>
    </w:p>
    <w:p w14:paraId="0F791E71" w14:textId="77777777" w:rsidR="00720029" w:rsidRDefault="00720029">
      <w:pPr>
        <w:rPr>
          <w:rFonts w:asciiTheme="minorHAnsi" w:eastAsia="Calibri" w:hAnsiTheme="minorHAnsi" w:cstheme="minorHAnsi"/>
          <w:sz w:val="18"/>
          <w:szCs w:val="18"/>
        </w:rPr>
      </w:pPr>
      <w:r>
        <w:rPr>
          <w:rFonts w:asciiTheme="minorHAnsi" w:hAnsiTheme="minorHAnsi" w:cstheme="minorHAnsi"/>
          <w:sz w:val="18"/>
          <w:szCs w:val="18"/>
        </w:rPr>
        <w:br w:type="page"/>
      </w:r>
    </w:p>
    <w:p w14:paraId="349190B2" w14:textId="77777777" w:rsidR="00094FB6" w:rsidRDefault="00094FB6" w:rsidP="00094FB6">
      <w:pPr>
        <w:pStyle w:val="BPStandard"/>
        <w:spacing w:line="240" w:lineRule="auto"/>
        <w:rPr>
          <w:rFonts w:asciiTheme="minorHAnsi" w:hAnsiTheme="minorHAnsi" w:cstheme="minorHAnsi"/>
          <w:sz w:val="18"/>
          <w:szCs w:val="18"/>
        </w:rPr>
      </w:pPr>
    </w:p>
    <w:p w14:paraId="4F68C69E" w14:textId="77777777" w:rsidR="00720029" w:rsidRPr="007A326C" w:rsidRDefault="00720029" w:rsidP="00094FB6">
      <w:pPr>
        <w:pStyle w:val="BPStandard"/>
        <w:spacing w:line="240" w:lineRule="auto"/>
        <w:rPr>
          <w:rFonts w:asciiTheme="minorHAnsi" w:hAnsiTheme="minorHAnsi" w:cstheme="minorHAnsi"/>
          <w:sz w:val="18"/>
          <w:szCs w:val="18"/>
        </w:rPr>
      </w:pPr>
    </w:p>
    <w:tbl>
      <w:tblPr>
        <w:tblStyle w:val="Tabellenraster1"/>
        <w:tblW w:w="11086" w:type="dxa"/>
        <w:tblInd w:w="-176" w:type="dxa"/>
        <w:tblLook w:val="04A0" w:firstRow="1" w:lastRow="0" w:firstColumn="1" w:lastColumn="0" w:noHBand="0" w:noVBand="1"/>
      </w:tblPr>
      <w:tblGrid>
        <w:gridCol w:w="3695"/>
        <w:gridCol w:w="3695"/>
        <w:gridCol w:w="3696"/>
      </w:tblGrid>
      <w:tr w:rsidR="00720029" w:rsidRPr="00A51C64" w14:paraId="52718456" w14:textId="77777777" w:rsidTr="006E543C">
        <w:tc>
          <w:tcPr>
            <w:tcW w:w="11086" w:type="dxa"/>
            <w:gridSpan w:val="3"/>
            <w:shd w:val="clear" w:color="auto" w:fill="CCC0D9" w:themeFill="accent4" w:themeFillTint="66"/>
          </w:tcPr>
          <w:p w14:paraId="01987FF5" w14:textId="77777777" w:rsidR="00720029" w:rsidRPr="00A51C64" w:rsidRDefault="00720029" w:rsidP="007920D3">
            <w:pPr>
              <w:jc w:val="center"/>
              <w:rPr>
                <w:rFonts w:asciiTheme="minorHAnsi" w:hAnsiTheme="minorHAnsi" w:cs="Arial"/>
                <w:b/>
                <w:sz w:val="22"/>
                <w:szCs w:val="22"/>
              </w:rPr>
            </w:pPr>
            <w:r w:rsidRPr="00A51C64">
              <w:rPr>
                <w:rFonts w:asciiTheme="minorHAnsi" w:hAnsiTheme="minorHAnsi" w:cs="Arial"/>
                <w:b/>
                <w:sz w:val="22"/>
                <w:szCs w:val="22"/>
              </w:rPr>
              <w:t xml:space="preserve">UE </w:t>
            </w:r>
            <w:r>
              <w:rPr>
                <w:rFonts w:asciiTheme="minorHAnsi" w:hAnsiTheme="minorHAnsi" w:cs="Arial"/>
                <w:b/>
                <w:sz w:val="22"/>
                <w:szCs w:val="22"/>
              </w:rPr>
              <w:t xml:space="preserve">4 </w:t>
            </w:r>
            <w:proofErr w:type="gramStart"/>
            <w:r>
              <w:rPr>
                <w:rFonts w:asciiTheme="minorHAnsi" w:hAnsiTheme="minorHAnsi" w:cs="Arial"/>
                <w:b/>
                <w:sz w:val="22"/>
                <w:szCs w:val="22"/>
              </w:rPr>
              <w:t>Wörtlich</w:t>
            </w:r>
            <w:proofErr w:type="gramEnd"/>
            <w:r>
              <w:rPr>
                <w:rFonts w:asciiTheme="minorHAnsi" w:hAnsiTheme="minorHAnsi" w:cs="Arial"/>
                <w:b/>
                <w:sz w:val="22"/>
                <w:szCs w:val="22"/>
              </w:rPr>
              <w:t xml:space="preserve"> oder bild</w:t>
            </w:r>
            <w:r w:rsidR="007920D3">
              <w:rPr>
                <w:rFonts w:asciiTheme="minorHAnsi" w:hAnsiTheme="minorHAnsi" w:cs="Arial"/>
                <w:b/>
                <w:sz w:val="22"/>
                <w:szCs w:val="22"/>
              </w:rPr>
              <w:t>haft</w:t>
            </w:r>
            <w:r>
              <w:rPr>
                <w:rFonts w:asciiTheme="minorHAnsi" w:hAnsiTheme="minorHAnsi" w:cs="Arial"/>
                <w:b/>
                <w:sz w:val="22"/>
                <w:szCs w:val="22"/>
              </w:rPr>
              <w:t xml:space="preserve">? Biblische Sprache verstehen </w:t>
            </w:r>
          </w:p>
        </w:tc>
      </w:tr>
      <w:tr w:rsidR="005B5A0A" w:rsidRPr="00A51C64" w14:paraId="30737874" w14:textId="77777777" w:rsidTr="005B5A0A">
        <w:tc>
          <w:tcPr>
            <w:tcW w:w="11086" w:type="dxa"/>
            <w:gridSpan w:val="3"/>
          </w:tcPr>
          <w:p w14:paraId="3C3222B5" w14:textId="77777777" w:rsidR="005B5A0A" w:rsidRDefault="005B5A0A" w:rsidP="007920D3">
            <w:pPr>
              <w:jc w:val="center"/>
              <w:rPr>
                <w:rFonts w:asciiTheme="minorHAnsi" w:hAnsiTheme="minorHAnsi" w:cs="Arial"/>
                <w:bCs/>
              </w:rPr>
            </w:pPr>
            <w:r w:rsidRPr="005B5A0A">
              <w:rPr>
                <w:rFonts w:asciiTheme="minorHAnsi" w:hAnsiTheme="minorHAnsi" w:cs="Arial"/>
                <w:b/>
              </w:rPr>
              <w:t>Fragen an das Vorbereitungsteam</w:t>
            </w:r>
          </w:p>
          <w:p w14:paraId="3E1D070B" w14:textId="77777777" w:rsidR="005B5A0A" w:rsidRPr="005B5A0A" w:rsidRDefault="005B5A0A" w:rsidP="005B5A0A">
            <w:pPr>
              <w:pStyle w:val="Listenabsatz"/>
              <w:numPr>
                <w:ilvl w:val="0"/>
                <w:numId w:val="9"/>
              </w:numPr>
              <w:rPr>
                <w:rFonts w:asciiTheme="minorHAnsi" w:hAnsiTheme="minorHAnsi" w:cs="Arial"/>
                <w:bCs/>
                <w:sz w:val="22"/>
                <w:szCs w:val="22"/>
              </w:rPr>
            </w:pPr>
            <w:r>
              <w:rPr>
                <w:rFonts w:asciiTheme="minorHAnsi" w:hAnsiTheme="minorHAnsi" w:cs="Arial"/>
                <w:bCs/>
              </w:rPr>
              <w:t>Wie verstehe ich die Bibel?</w:t>
            </w:r>
          </w:p>
          <w:p w14:paraId="59FC36FF" w14:textId="77777777" w:rsidR="00BE15E2" w:rsidRPr="00BE15E2" w:rsidRDefault="00BE15E2" w:rsidP="005B5A0A">
            <w:pPr>
              <w:pStyle w:val="Listenabsatz"/>
              <w:numPr>
                <w:ilvl w:val="0"/>
                <w:numId w:val="9"/>
              </w:numPr>
              <w:rPr>
                <w:rFonts w:asciiTheme="minorHAnsi" w:hAnsiTheme="minorHAnsi" w:cs="Arial"/>
                <w:bCs/>
                <w:sz w:val="22"/>
                <w:szCs w:val="22"/>
              </w:rPr>
            </w:pPr>
            <w:r w:rsidRPr="00BE15E2">
              <w:rPr>
                <w:rFonts w:asciiTheme="minorHAnsi" w:hAnsiTheme="minorHAnsi" w:cs="Arial"/>
                <w:bCs/>
              </w:rPr>
              <w:t>Welches</w:t>
            </w:r>
            <w:r>
              <w:rPr>
                <w:rFonts w:asciiTheme="minorHAnsi" w:hAnsiTheme="minorHAnsi" w:cs="Arial"/>
                <w:bCs/>
              </w:rPr>
              <w:t xml:space="preserve"> sind meine biblischen Lieblingstexte?</w:t>
            </w:r>
          </w:p>
          <w:p w14:paraId="252A3312" w14:textId="77777777" w:rsidR="00BE15E2" w:rsidRPr="00BE15E2" w:rsidRDefault="00BE15E2" w:rsidP="005B5A0A">
            <w:pPr>
              <w:pStyle w:val="Listenabsatz"/>
              <w:numPr>
                <w:ilvl w:val="0"/>
                <w:numId w:val="9"/>
              </w:numPr>
              <w:rPr>
                <w:rFonts w:asciiTheme="minorHAnsi" w:hAnsiTheme="minorHAnsi" w:cs="Arial"/>
                <w:bCs/>
                <w:sz w:val="22"/>
                <w:szCs w:val="22"/>
              </w:rPr>
            </w:pPr>
            <w:r>
              <w:rPr>
                <w:rFonts w:asciiTheme="minorHAnsi" w:hAnsiTheme="minorHAnsi" w:cs="Arial"/>
                <w:bCs/>
              </w:rPr>
              <w:t>Welche Texte bleiben mir befremdlich?</w:t>
            </w:r>
          </w:p>
          <w:p w14:paraId="63BEF96B" w14:textId="72E956C1" w:rsidR="005B5A0A" w:rsidRPr="005B5A0A" w:rsidRDefault="00BE15E2" w:rsidP="005B5A0A">
            <w:pPr>
              <w:pStyle w:val="Listenabsatz"/>
              <w:numPr>
                <w:ilvl w:val="0"/>
                <w:numId w:val="9"/>
              </w:numPr>
              <w:rPr>
                <w:rFonts w:asciiTheme="minorHAnsi" w:hAnsiTheme="minorHAnsi" w:cs="Arial"/>
                <w:bCs/>
                <w:sz w:val="22"/>
                <w:szCs w:val="22"/>
              </w:rPr>
            </w:pPr>
            <w:r>
              <w:rPr>
                <w:rFonts w:asciiTheme="minorHAnsi" w:hAnsiTheme="minorHAnsi" w:cs="Arial"/>
                <w:bCs/>
              </w:rPr>
              <w:t>Inwiefern lässt sich biblische Sprache in die Gegenwart übersetzen?</w:t>
            </w:r>
          </w:p>
        </w:tc>
      </w:tr>
      <w:tr w:rsidR="005F790C" w:rsidRPr="00A51C64" w14:paraId="25573B3A" w14:textId="77777777" w:rsidTr="006E543C">
        <w:tc>
          <w:tcPr>
            <w:tcW w:w="3695" w:type="dxa"/>
            <w:shd w:val="clear" w:color="auto" w:fill="FFFD55"/>
          </w:tcPr>
          <w:p w14:paraId="78A7AA7A" w14:textId="77777777" w:rsidR="005F790C" w:rsidRPr="00A51C64" w:rsidRDefault="005F790C" w:rsidP="00812AE6">
            <w:pPr>
              <w:spacing w:before="60" w:after="60"/>
              <w:jc w:val="center"/>
              <w:rPr>
                <w:rFonts w:asciiTheme="minorHAnsi" w:hAnsiTheme="minorHAnsi" w:cs="Arial"/>
                <w:sz w:val="16"/>
                <w:szCs w:val="16"/>
              </w:rPr>
            </w:pPr>
            <w:r w:rsidRPr="00A51C64">
              <w:rPr>
                <w:rFonts w:asciiTheme="minorHAnsi" w:hAnsiTheme="minorHAnsi" w:cs="Arial"/>
                <w:b/>
                <w:sz w:val="16"/>
                <w:szCs w:val="16"/>
              </w:rPr>
              <w:t>inhaltsbezogene</w:t>
            </w:r>
            <w:r w:rsidRPr="00A51C64">
              <w:rPr>
                <w:rFonts w:asciiTheme="minorHAnsi" w:hAnsiTheme="minorHAnsi" w:cs="Arial"/>
                <w:sz w:val="16"/>
                <w:szCs w:val="16"/>
              </w:rPr>
              <w:t xml:space="preserve"> </w:t>
            </w:r>
          </w:p>
          <w:p w14:paraId="5343F35E" w14:textId="77777777" w:rsidR="005F790C" w:rsidRPr="00A51C64" w:rsidRDefault="005F790C" w:rsidP="00812AE6">
            <w:pPr>
              <w:spacing w:before="60" w:after="60"/>
              <w:jc w:val="center"/>
              <w:rPr>
                <w:rFonts w:asciiTheme="minorHAnsi" w:hAnsiTheme="minorHAnsi" w:cs="Arial"/>
                <w:sz w:val="16"/>
                <w:szCs w:val="16"/>
              </w:rPr>
            </w:pPr>
            <w:r w:rsidRPr="00A51C64">
              <w:rPr>
                <w:rFonts w:asciiTheme="minorHAnsi" w:hAnsiTheme="minorHAnsi" w:cs="Arial"/>
                <w:sz w:val="16"/>
                <w:szCs w:val="16"/>
              </w:rPr>
              <w:t>Kompetenzen katholisch</w:t>
            </w:r>
          </w:p>
        </w:tc>
        <w:tc>
          <w:tcPr>
            <w:tcW w:w="3695" w:type="dxa"/>
          </w:tcPr>
          <w:p w14:paraId="70DC5076" w14:textId="77777777" w:rsidR="005F790C" w:rsidRPr="00A51C64" w:rsidRDefault="005F790C" w:rsidP="00812AE6">
            <w:pPr>
              <w:spacing w:before="60" w:after="60"/>
              <w:jc w:val="center"/>
              <w:rPr>
                <w:rFonts w:asciiTheme="minorHAnsi" w:hAnsiTheme="minorHAnsi" w:cs="Arial"/>
                <w:b/>
                <w:sz w:val="16"/>
                <w:szCs w:val="16"/>
              </w:rPr>
            </w:pPr>
            <w:r w:rsidRPr="00A51C64">
              <w:rPr>
                <w:rFonts w:asciiTheme="minorHAnsi" w:hAnsiTheme="minorHAnsi" w:cs="Arial"/>
                <w:sz w:val="16"/>
                <w:szCs w:val="16"/>
              </w:rPr>
              <w:t>Umsetzung im Unterricht</w:t>
            </w:r>
          </w:p>
        </w:tc>
        <w:tc>
          <w:tcPr>
            <w:tcW w:w="3696" w:type="dxa"/>
            <w:shd w:val="clear" w:color="auto" w:fill="CCC0D9" w:themeFill="accent4" w:themeFillTint="66"/>
          </w:tcPr>
          <w:p w14:paraId="749C257E" w14:textId="3D75B823" w:rsidR="005F790C" w:rsidRPr="00A51C64" w:rsidRDefault="005F790C" w:rsidP="00812AE6">
            <w:pPr>
              <w:spacing w:before="60" w:after="60"/>
              <w:jc w:val="center"/>
              <w:rPr>
                <w:rFonts w:asciiTheme="minorHAnsi" w:hAnsiTheme="minorHAnsi" w:cs="Arial"/>
                <w:b/>
                <w:sz w:val="16"/>
                <w:szCs w:val="16"/>
              </w:rPr>
            </w:pPr>
            <w:r w:rsidRPr="00A51C64">
              <w:rPr>
                <w:rFonts w:asciiTheme="minorHAnsi" w:hAnsiTheme="minorHAnsi" w:cs="Arial"/>
                <w:b/>
                <w:sz w:val="16"/>
                <w:szCs w:val="16"/>
              </w:rPr>
              <w:t>inhaltsbezogene</w:t>
            </w:r>
            <w:r w:rsidRPr="00A51C64">
              <w:rPr>
                <w:rFonts w:asciiTheme="minorHAnsi" w:hAnsiTheme="minorHAnsi" w:cs="Arial"/>
                <w:sz w:val="16"/>
                <w:szCs w:val="16"/>
              </w:rPr>
              <w:t xml:space="preserve"> Kompetenzen evangelisch</w:t>
            </w:r>
          </w:p>
        </w:tc>
      </w:tr>
      <w:tr w:rsidR="005F790C" w:rsidRPr="00A51C64" w14:paraId="3BDEF0C1" w14:textId="77777777" w:rsidTr="006E543C">
        <w:tc>
          <w:tcPr>
            <w:tcW w:w="3695" w:type="dxa"/>
            <w:shd w:val="clear" w:color="auto" w:fill="FFFD55"/>
          </w:tcPr>
          <w:p w14:paraId="7A97E658" w14:textId="77777777" w:rsidR="005F790C" w:rsidRPr="00A51C64" w:rsidRDefault="005F790C" w:rsidP="00812AE6">
            <w:pPr>
              <w:rPr>
                <w:rFonts w:asciiTheme="minorHAnsi" w:hAnsiTheme="minorHAnsi" w:cs="Arial"/>
                <w:sz w:val="16"/>
                <w:szCs w:val="16"/>
              </w:rPr>
            </w:pPr>
            <w:r w:rsidRPr="00A51C64">
              <w:rPr>
                <w:rFonts w:asciiTheme="minorHAnsi" w:hAnsiTheme="minorHAnsi" w:cs="Arial"/>
                <w:sz w:val="16"/>
                <w:szCs w:val="16"/>
              </w:rPr>
              <w:t>Die Schülerinnen und Schüler können</w:t>
            </w:r>
          </w:p>
          <w:p w14:paraId="306CAA3E" w14:textId="77777777" w:rsidR="005F790C" w:rsidRPr="00A51C64" w:rsidRDefault="005F790C" w:rsidP="00812AE6">
            <w:pPr>
              <w:rPr>
                <w:rFonts w:asciiTheme="minorHAnsi" w:hAnsiTheme="minorHAnsi" w:cs="Arial"/>
                <w:sz w:val="16"/>
                <w:szCs w:val="16"/>
              </w:rPr>
            </w:pPr>
          </w:p>
          <w:p w14:paraId="53CBD222" w14:textId="77777777" w:rsidR="005F790C" w:rsidRPr="00A51C64" w:rsidRDefault="005F790C" w:rsidP="00812AE6">
            <w:pPr>
              <w:rPr>
                <w:rFonts w:asciiTheme="minorHAnsi" w:hAnsiTheme="minorHAnsi" w:cs="Arial"/>
                <w:b/>
                <w:sz w:val="16"/>
                <w:szCs w:val="16"/>
              </w:rPr>
            </w:pPr>
            <w:r w:rsidRPr="00A51C64">
              <w:rPr>
                <w:rFonts w:asciiTheme="minorHAnsi" w:hAnsiTheme="minorHAnsi" w:cs="Arial"/>
                <w:b/>
                <w:sz w:val="16"/>
                <w:szCs w:val="16"/>
              </w:rPr>
              <w:t>3.2.3 (2)</w:t>
            </w:r>
          </w:p>
          <w:p w14:paraId="4D493260" w14:textId="77777777" w:rsidR="005F790C" w:rsidRPr="00A51C64" w:rsidRDefault="005F790C" w:rsidP="00812AE6">
            <w:pPr>
              <w:rPr>
                <w:rFonts w:asciiTheme="minorHAnsi" w:hAnsiTheme="minorHAnsi" w:cs="Arial"/>
                <w:sz w:val="16"/>
                <w:szCs w:val="16"/>
              </w:rPr>
            </w:pPr>
            <w:r>
              <w:rPr>
                <w:rFonts w:asciiTheme="minorHAnsi" w:hAnsiTheme="minorHAnsi" w:cs="Arial"/>
                <w:b/>
                <w:sz w:val="16"/>
                <w:szCs w:val="16"/>
              </w:rPr>
              <w:t>G</w:t>
            </w:r>
            <w:r w:rsidRPr="00A51C64">
              <w:rPr>
                <w:rFonts w:asciiTheme="minorHAnsi" w:hAnsiTheme="minorHAnsi" w:cs="Arial"/>
                <w:sz w:val="16"/>
                <w:szCs w:val="16"/>
              </w:rPr>
              <w:t xml:space="preserve"> an einem biblischen Text zeigen, dass die Bibel Erfahrungen mit Gott bewahrt und deshalb für die Kirche ein heiliges Buch ist (z. B. an Ps 23; Lk 19,1</w:t>
            </w:r>
            <w:r>
              <w:rPr>
                <w:rFonts w:asciiTheme="minorHAnsi" w:hAnsiTheme="minorHAnsi" w:cs="Arial"/>
                <w:sz w:val="16"/>
                <w:szCs w:val="16"/>
              </w:rPr>
              <w:t>–</w:t>
            </w:r>
            <w:r w:rsidRPr="00A51C64">
              <w:rPr>
                <w:rFonts w:asciiTheme="minorHAnsi" w:hAnsiTheme="minorHAnsi" w:cs="Arial"/>
                <w:sz w:val="16"/>
                <w:szCs w:val="16"/>
              </w:rPr>
              <w:t>10)</w:t>
            </w:r>
          </w:p>
          <w:p w14:paraId="0C1E666B" w14:textId="77777777" w:rsidR="005F790C" w:rsidRPr="00A51C64" w:rsidRDefault="005F790C" w:rsidP="00812AE6">
            <w:pPr>
              <w:rPr>
                <w:rFonts w:asciiTheme="minorHAnsi" w:hAnsiTheme="minorHAnsi" w:cs="Arial"/>
                <w:sz w:val="16"/>
                <w:szCs w:val="16"/>
              </w:rPr>
            </w:pPr>
            <w:r>
              <w:rPr>
                <w:rFonts w:asciiTheme="minorHAnsi" w:hAnsiTheme="minorHAnsi" w:cs="Arial"/>
                <w:b/>
                <w:sz w:val="16"/>
                <w:szCs w:val="16"/>
              </w:rPr>
              <w:t>M</w:t>
            </w:r>
            <w:r w:rsidRPr="00A51C64">
              <w:rPr>
                <w:rFonts w:asciiTheme="minorHAnsi" w:hAnsiTheme="minorHAnsi" w:cs="Arial"/>
                <w:sz w:val="16"/>
                <w:szCs w:val="16"/>
              </w:rPr>
              <w:t xml:space="preserve"> an einem biblischen Text darstellen, dass die Bibel Erfahrungen mit Gott bewahrt und deshalb für die Kirche ein heiliges Buch ist (z. B. an Ps 23; Lk 19,1</w:t>
            </w:r>
            <w:r>
              <w:rPr>
                <w:rFonts w:asciiTheme="minorHAnsi" w:hAnsiTheme="minorHAnsi" w:cs="Arial"/>
                <w:sz w:val="16"/>
                <w:szCs w:val="16"/>
              </w:rPr>
              <w:t>–</w:t>
            </w:r>
            <w:r w:rsidRPr="00A51C64">
              <w:rPr>
                <w:rFonts w:asciiTheme="minorHAnsi" w:hAnsiTheme="minorHAnsi" w:cs="Arial"/>
                <w:sz w:val="16"/>
                <w:szCs w:val="16"/>
              </w:rPr>
              <w:t>10)</w:t>
            </w:r>
          </w:p>
          <w:p w14:paraId="054BCCAC" w14:textId="77777777" w:rsidR="005F790C" w:rsidRDefault="005F790C" w:rsidP="00812AE6">
            <w:pPr>
              <w:rPr>
                <w:rFonts w:asciiTheme="minorHAnsi" w:hAnsiTheme="minorHAnsi" w:cs="Arial"/>
                <w:sz w:val="16"/>
                <w:szCs w:val="16"/>
              </w:rPr>
            </w:pPr>
            <w:r>
              <w:rPr>
                <w:rFonts w:asciiTheme="minorHAnsi" w:hAnsiTheme="minorHAnsi" w:cs="Arial"/>
                <w:b/>
                <w:sz w:val="16"/>
                <w:szCs w:val="16"/>
              </w:rPr>
              <w:t>E</w:t>
            </w:r>
            <w:r w:rsidRPr="00A51C64">
              <w:rPr>
                <w:rFonts w:asciiTheme="minorHAnsi" w:hAnsiTheme="minorHAnsi" w:cs="Arial"/>
                <w:sz w:val="16"/>
                <w:szCs w:val="16"/>
              </w:rPr>
              <w:t xml:space="preserve"> an einem biblischen Text erläutern, dass die Bibel Erfahrungen mit Gott bewahrt und deshalb für die Kirche ein heiliges Buch ist (z. B. an Ps 23; Lk 19,1</w:t>
            </w:r>
            <w:r>
              <w:rPr>
                <w:rFonts w:asciiTheme="minorHAnsi" w:hAnsiTheme="minorHAnsi" w:cs="Arial"/>
                <w:sz w:val="16"/>
                <w:szCs w:val="16"/>
              </w:rPr>
              <w:t>–</w:t>
            </w:r>
            <w:r w:rsidRPr="00A51C64">
              <w:rPr>
                <w:rFonts w:asciiTheme="minorHAnsi" w:hAnsiTheme="minorHAnsi" w:cs="Arial"/>
                <w:sz w:val="16"/>
                <w:szCs w:val="16"/>
              </w:rPr>
              <w:t>10)</w:t>
            </w:r>
          </w:p>
          <w:p w14:paraId="47F7A5FF" w14:textId="77777777" w:rsidR="005F790C" w:rsidRPr="00A51C64" w:rsidRDefault="005F790C" w:rsidP="00812AE6">
            <w:pPr>
              <w:rPr>
                <w:rFonts w:asciiTheme="minorHAnsi" w:hAnsiTheme="minorHAnsi" w:cs="Arial"/>
                <w:sz w:val="16"/>
                <w:szCs w:val="16"/>
              </w:rPr>
            </w:pPr>
          </w:p>
          <w:p w14:paraId="02A7F45E" w14:textId="77777777" w:rsidR="005F790C" w:rsidRPr="00A51C64" w:rsidRDefault="005F790C" w:rsidP="00812AE6">
            <w:pPr>
              <w:rPr>
                <w:rFonts w:asciiTheme="minorHAnsi" w:hAnsiTheme="minorHAnsi" w:cs="Arial"/>
                <w:b/>
                <w:sz w:val="16"/>
                <w:szCs w:val="16"/>
              </w:rPr>
            </w:pPr>
            <w:r w:rsidRPr="00A51C64">
              <w:rPr>
                <w:rFonts w:asciiTheme="minorHAnsi" w:hAnsiTheme="minorHAnsi" w:cs="Arial"/>
                <w:b/>
                <w:sz w:val="16"/>
                <w:szCs w:val="16"/>
              </w:rPr>
              <w:t>3.2.3 (3)</w:t>
            </w:r>
          </w:p>
          <w:p w14:paraId="00566DA1" w14:textId="77777777" w:rsidR="005F790C" w:rsidRPr="00A51C64" w:rsidRDefault="005F790C" w:rsidP="00812AE6">
            <w:pPr>
              <w:rPr>
                <w:rFonts w:asciiTheme="minorHAnsi" w:hAnsiTheme="minorHAnsi" w:cs="Arial"/>
                <w:sz w:val="16"/>
                <w:szCs w:val="16"/>
              </w:rPr>
            </w:pPr>
            <w:r>
              <w:rPr>
                <w:rFonts w:asciiTheme="minorHAnsi" w:hAnsiTheme="minorHAnsi" w:cs="Arial"/>
                <w:b/>
                <w:sz w:val="16"/>
                <w:szCs w:val="16"/>
              </w:rPr>
              <w:t>G</w:t>
            </w:r>
            <w:r w:rsidRPr="00A51C64">
              <w:rPr>
                <w:rFonts w:asciiTheme="minorHAnsi" w:hAnsiTheme="minorHAnsi" w:cs="Arial"/>
                <w:sz w:val="16"/>
                <w:szCs w:val="16"/>
              </w:rPr>
              <w:t xml:space="preserve"> Gen 1,1</w:t>
            </w:r>
            <w:r>
              <w:rPr>
                <w:rFonts w:asciiTheme="minorHAnsi" w:hAnsiTheme="minorHAnsi" w:cs="Arial"/>
                <w:sz w:val="16"/>
                <w:szCs w:val="16"/>
              </w:rPr>
              <w:t>–</w:t>
            </w:r>
            <w:r w:rsidRPr="00A51C64">
              <w:rPr>
                <w:rFonts w:asciiTheme="minorHAnsi" w:hAnsiTheme="minorHAnsi" w:cs="Arial"/>
                <w:sz w:val="16"/>
                <w:szCs w:val="16"/>
              </w:rPr>
              <w:t>2,4a als Glaubenszeugnis beschreiben</w:t>
            </w:r>
          </w:p>
          <w:p w14:paraId="0EB864CD" w14:textId="77777777" w:rsidR="005F790C" w:rsidRPr="00A51C64" w:rsidRDefault="005F790C" w:rsidP="00812AE6">
            <w:pPr>
              <w:rPr>
                <w:rFonts w:asciiTheme="minorHAnsi" w:hAnsiTheme="minorHAnsi" w:cs="Arial"/>
                <w:sz w:val="16"/>
                <w:szCs w:val="16"/>
              </w:rPr>
            </w:pPr>
            <w:r>
              <w:rPr>
                <w:rFonts w:asciiTheme="minorHAnsi" w:hAnsiTheme="minorHAnsi" w:cs="Arial"/>
                <w:b/>
                <w:sz w:val="16"/>
                <w:szCs w:val="16"/>
              </w:rPr>
              <w:t>M</w:t>
            </w:r>
            <w:r w:rsidRPr="00A51C64">
              <w:rPr>
                <w:rFonts w:asciiTheme="minorHAnsi" w:hAnsiTheme="minorHAnsi" w:cs="Arial"/>
                <w:sz w:val="16"/>
                <w:szCs w:val="16"/>
              </w:rPr>
              <w:t xml:space="preserve"> Gen 1,1</w:t>
            </w:r>
            <w:r>
              <w:rPr>
                <w:rFonts w:asciiTheme="minorHAnsi" w:hAnsiTheme="minorHAnsi" w:cs="Arial"/>
                <w:sz w:val="16"/>
                <w:szCs w:val="16"/>
              </w:rPr>
              <w:t>–</w:t>
            </w:r>
            <w:r w:rsidRPr="00A51C64">
              <w:rPr>
                <w:rFonts w:asciiTheme="minorHAnsi" w:hAnsiTheme="minorHAnsi" w:cs="Arial"/>
                <w:sz w:val="16"/>
                <w:szCs w:val="16"/>
              </w:rPr>
              <w:t>2,4a als Glaubenszeugnis darstellen</w:t>
            </w:r>
          </w:p>
          <w:p w14:paraId="52FFD67F" w14:textId="77777777" w:rsidR="005F790C" w:rsidRDefault="005F790C" w:rsidP="00812AE6">
            <w:pPr>
              <w:rPr>
                <w:rFonts w:asciiTheme="minorHAnsi" w:hAnsiTheme="minorHAnsi" w:cs="Arial"/>
                <w:sz w:val="16"/>
                <w:szCs w:val="16"/>
              </w:rPr>
            </w:pPr>
            <w:r>
              <w:rPr>
                <w:rFonts w:asciiTheme="minorHAnsi" w:hAnsiTheme="minorHAnsi" w:cs="Arial"/>
                <w:b/>
                <w:sz w:val="16"/>
                <w:szCs w:val="16"/>
              </w:rPr>
              <w:t>E</w:t>
            </w:r>
            <w:r w:rsidRPr="00A51C64">
              <w:rPr>
                <w:rFonts w:asciiTheme="minorHAnsi" w:hAnsiTheme="minorHAnsi" w:cs="Arial"/>
                <w:sz w:val="16"/>
                <w:szCs w:val="16"/>
              </w:rPr>
              <w:t xml:space="preserve"> Gen 1,1</w:t>
            </w:r>
            <w:r>
              <w:rPr>
                <w:rFonts w:asciiTheme="minorHAnsi" w:hAnsiTheme="minorHAnsi" w:cs="Arial"/>
                <w:sz w:val="16"/>
                <w:szCs w:val="16"/>
              </w:rPr>
              <w:t>–</w:t>
            </w:r>
            <w:r w:rsidRPr="00A51C64">
              <w:rPr>
                <w:rFonts w:asciiTheme="minorHAnsi" w:hAnsiTheme="minorHAnsi" w:cs="Arial"/>
                <w:sz w:val="16"/>
                <w:szCs w:val="16"/>
              </w:rPr>
              <w:t>2,4a als Glaubenszeugnis erläutern</w:t>
            </w:r>
          </w:p>
          <w:p w14:paraId="3BD4A166" w14:textId="77777777" w:rsidR="005F790C" w:rsidRPr="00A51C64" w:rsidRDefault="005F790C" w:rsidP="00812AE6">
            <w:pPr>
              <w:rPr>
                <w:rFonts w:asciiTheme="minorHAnsi" w:hAnsiTheme="minorHAnsi" w:cs="Arial"/>
                <w:sz w:val="16"/>
                <w:szCs w:val="16"/>
              </w:rPr>
            </w:pPr>
          </w:p>
          <w:p w14:paraId="6740A908" w14:textId="77777777" w:rsidR="005F790C" w:rsidRPr="00A51C64" w:rsidRDefault="005F790C" w:rsidP="00812AE6">
            <w:pPr>
              <w:rPr>
                <w:rFonts w:asciiTheme="minorHAnsi" w:hAnsiTheme="minorHAnsi" w:cs="Arial"/>
                <w:b/>
                <w:sz w:val="16"/>
                <w:szCs w:val="16"/>
              </w:rPr>
            </w:pPr>
            <w:r w:rsidRPr="00A51C64">
              <w:rPr>
                <w:rFonts w:asciiTheme="minorHAnsi" w:hAnsiTheme="minorHAnsi" w:cs="Arial"/>
                <w:b/>
                <w:sz w:val="16"/>
                <w:szCs w:val="16"/>
              </w:rPr>
              <w:t>3.2.3 (4)</w:t>
            </w:r>
          </w:p>
          <w:p w14:paraId="36A19616" w14:textId="77777777" w:rsidR="005F790C" w:rsidRPr="00A51C64" w:rsidRDefault="005F790C" w:rsidP="00812AE6">
            <w:pPr>
              <w:rPr>
                <w:rFonts w:asciiTheme="minorHAnsi" w:hAnsiTheme="minorHAnsi" w:cs="Arial"/>
                <w:sz w:val="16"/>
                <w:szCs w:val="16"/>
              </w:rPr>
            </w:pPr>
            <w:r>
              <w:rPr>
                <w:rFonts w:asciiTheme="minorHAnsi" w:hAnsiTheme="minorHAnsi" w:cs="Arial"/>
                <w:b/>
                <w:sz w:val="16"/>
                <w:szCs w:val="16"/>
              </w:rPr>
              <w:t>G</w:t>
            </w:r>
            <w:r w:rsidRPr="00A51C64">
              <w:rPr>
                <w:rFonts w:asciiTheme="minorHAnsi" w:hAnsiTheme="minorHAnsi" w:cs="Arial"/>
                <w:sz w:val="16"/>
                <w:szCs w:val="16"/>
              </w:rPr>
              <w:t xml:space="preserve"> am Gleichnis von den anvertrauten Talenten (Mt 25,14</w:t>
            </w:r>
            <w:r>
              <w:rPr>
                <w:rFonts w:asciiTheme="minorHAnsi" w:hAnsiTheme="minorHAnsi" w:cs="Arial"/>
                <w:sz w:val="16"/>
                <w:szCs w:val="16"/>
              </w:rPr>
              <w:t>–</w:t>
            </w:r>
            <w:r w:rsidRPr="00A51C64">
              <w:rPr>
                <w:rFonts w:asciiTheme="minorHAnsi" w:hAnsiTheme="minorHAnsi" w:cs="Arial"/>
                <w:sz w:val="16"/>
                <w:szCs w:val="16"/>
              </w:rPr>
              <w:t>30) zeigen, wie bildhafte Sprache Wahrheit zum Ausdruck bringt</w:t>
            </w:r>
          </w:p>
          <w:p w14:paraId="70079F55" w14:textId="77777777" w:rsidR="005F790C" w:rsidRPr="00A51C64" w:rsidRDefault="005F790C" w:rsidP="00812AE6">
            <w:pPr>
              <w:rPr>
                <w:rFonts w:asciiTheme="minorHAnsi" w:hAnsiTheme="minorHAnsi" w:cs="Arial"/>
                <w:sz w:val="16"/>
                <w:szCs w:val="16"/>
              </w:rPr>
            </w:pPr>
            <w:r>
              <w:rPr>
                <w:rFonts w:asciiTheme="minorHAnsi" w:hAnsiTheme="minorHAnsi" w:cs="Arial"/>
                <w:b/>
                <w:sz w:val="16"/>
                <w:szCs w:val="16"/>
              </w:rPr>
              <w:t>M</w:t>
            </w:r>
            <w:r w:rsidRPr="00A51C64">
              <w:rPr>
                <w:rFonts w:asciiTheme="minorHAnsi" w:hAnsiTheme="minorHAnsi" w:cs="Arial"/>
                <w:sz w:val="16"/>
                <w:szCs w:val="16"/>
              </w:rPr>
              <w:t xml:space="preserve"> am Gleichnis von den anvertrauten Talenten (Mt 25,14</w:t>
            </w:r>
            <w:r>
              <w:rPr>
                <w:rFonts w:asciiTheme="minorHAnsi" w:hAnsiTheme="minorHAnsi" w:cs="Arial"/>
                <w:sz w:val="16"/>
                <w:szCs w:val="16"/>
              </w:rPr>
              <w:t>–</w:t>
            </w:r>
            <w:r w:rsidRPr="00A51C64">
              <w:rPr>
                <w:rFonts w:asciiTheme="minorHAnsi" w:hAnsiTheme="minorHAnsi" w:cs="Arial"/>
                <w:sz w:val="16"/>
                <w:szCs w:val="16"/>
              </w:rPr>
              <w:t>30) herausarbeiten, wie bildhafte Sprache Wahrheit zum Ausdruck bringt</w:t>
            </w:r>
          </w:p>
          <w:p w14:paraId="6F787BCF" w14:textId="77777777" w:rsidR="005F790C" w:rsidRDefault="005F790C" w:rsidP="00812AE6">
            <w:pPr>
              <w:rPr>
                <w:rFonts w:asciiTheme="minorHAnsi" w:hAnsiTheme="minorHAnsi" w:cs="Arial"/>
                <w:sz w:val="16"/>
                <w:szCs w:val="16"/>
              </w:rPr>
            </w:pPr>
            <w:r>
              <w:rPr>
                <w:rFonts w:asciiTheme="minorHAnsi" w:hAnsiTheme="minorHAnsi" w:cs="Arial"/>
                <w:b/>
                <w:sz w:val="16"/>
                <w:szCs w:val="16"/>
              </w:rPr>
              <w:t>E</w:t>
            </w:r>
            <w:r w:rsidRPr="00A51C64">
              <w:rPr>
                <w:rFonts w:asciiTheme="minorHAnsi" w:hAnsiTheme="minorHAnsi" w:cs="Arial"/>
                <w:sz w:val="16"/>
                <w:szCs w:val="16"/>
              </w:rPr>
              <w:t xml:space="preserve"> am Gleichnis von den anvertrauten Talenten (Mt 25,14</w:t>
            </w:r>
            <w:r>
              <w:rPr>
                <w:rFonts w:asciiTheme="minorHAnsi" w:hAnsiTheme="minorHAnsi" w:cs="Arial"/>
                <w:sz w:val="16"/>
                <w:szCs w:val="16"/>
              </w:rPr>
              <w:t>–</w:t>
            </w:r>
            <w:r w:rsidRPr="00A51C64">
              <w:rPr>
                <w:rFonts w:asciiTheme="minorHAnsi" w:hAnsiTheme="minorHAnsi" w:cs="Arial"/>
                <w:sz w:val="16"/>
                <w:szCs w:val="16"/>
              </w:rPr>
              <w:t>30) entfalten, wie bildhafte Sprache Wahrheit zum Ausdruck bringt</w:t>
            </w:r>
          </w:p>
          <w:p w14:paraId="7C329ED2" w14:textId="77777777" w:rsidR="005F790C" w:rsidRPr="00A51C64" w:rsidRDefault="005F790C" w:rsidP="00812AE6">
            <w:pPr>
              <w:rPr>
                <w:rFonts w:asciiTheme="minorHAnsi" w:hAnsiTheme="minorHAnsi" w:cs="Arial"/>
                <w:sz w:val="16"/>
                <w:szCs w:val="16"/>
              </w:rPr>
            </w:pPr>
          </w:p>
          <w:p w14:paraId="3D03CA69" w14:textId="77777777" w:rsidR="005F790C" w:rsidRPr="00A51C64" w:rsidRDefault="005F790C" w:rsidP="00812AE6">
            <w:pPr>
              <w:rPr>
                <w:rFonts w:asciiTheme="minorHAnsi" w:hAnsiTheme="minorHAnsi" w:cs="Arial"/>
                <w:b/>
                <w:sz w:val="16"/>
                <w:szCs w:val="16"/>
              </w:rPr>
            </w:pPr>
          </w:p>
        </w:tc>
        <w:tc>
          <w:tcPr>
            <w:tcW w:w="3695" w:type="dxa"/>
          </w:tcPr>
          <w:p w14:paraId="5578FC2E" w14:textId="77777777" w:rsidR="005F790C" w:rsidRPr="00A51C64" w:rsidRDefault="005F790C" w:rsidP="00812AE6">
            <w:pPr>
              <w:spacing w:before="60" w:after="60"/>
              <w:rPr>
                <w:rFonts w:asciiTheme="minorHAnsi" w:hAnsiTheme="minorHAnsi" w:cs="Arial"/>
                <w:sz w:val="16"/>
                <w:szCs w:val="16"/>
              </w:rPr>
            </w:pPr>
          </w:p>
        </w:tc>
        <w:tc>
          <w:tcPr>
            <w:tcW w:w="3696" w:type="dxa"/>
            <w:shd w:val="clear" w:color="auto" w:fill="CCC0D9" w:themeFill="accent4" w:themeFillTint="66"/>
          </w:tcPr>
          <w:p w14:paraId="4F3F3364" w14:textId="77777777" w:rsidR="005F790C" w:rsidRPr="00910195" w:rsidRDefault="005F790C" w:rsidP="00812AE6">
            <w:pPr>
              <w:rPr>
                <w:rFonts w:asciiTheme="minorHAnsi" w:hAnsiTheme="minorHAnsi" w:cs="Arial"/>
                <w:sz w:val="16"/>
                <w:szCs w:val="16"/>
              </w:rPr>
            </w:pPr>
            <w:r w:rsidRPr="00910195">
              <w:rPr>
                <w:rFonts w:asciiTheme="minorHAnsi" w:hAnsiTheme="minorHAnsi" w:cs="Arial"/>
                <w:sz w:val="16"/>
                <w:szCs w:val="16"/>
              </w:rPr>
              <w:t>Die Schülerinnen und Schüler können</w:t>
            </w:r>
          </w:p>
          <w:p w14:paraId="46A354C6" w14:textId="77777777" w:rsidR="005F790C" w:rsidRPr="00910195" w:rsidRDefault="005F790C" w:rsidP="00812AE6">
            <w:pPr>
              <w:rPr>
                <w:rFonts w:asciiTheme="minorHAnsi" w:hAnsiTheme="minorHAnsi" w:cs="Arial"/>
                <w:b/>
                <w:sz w:val="16"/>
                <w:szCs w:val="16"/>
              </w:rPr>
            </w:pPr>
          </w:p>
          <w:p w14:paraId="02F81AC8" w14:textId="77777777" w:rsidR="005F790C" w:rsidRPr="00910195" w:rsidRDefault="005F790C" w:rsidP="00812AE6">
            <w:pPr>
              <w:widowControl w:val="0"/>
              <w:autoSpaceDE w:val="0"/>
              <w:autoSpaceDN w:val="0"/>
              <w:adjustRightInd w:val="0"/>
              <w:rPr>
                <w:rFonts w:ascii="Calibri" w:hAnsi="Calibri"/>
                <w:b/>
                <w:sz w:val="16"/>
                <w:szCs w:val="16"/>
              </w:rPr>
            </w:pPr>
            <w:r w:rsidRPr="00910195">
              <w:rPr>
                <w:rFonts w:ascii="Calibri" w:hAnsi="Calibri"/>
                <w:b/>
                <w:sz w:val="16"/>
                <w:szCs w:val="16"/>
              </w:rPr>
              <w:t xml:space="preserve">3.2.3 (1) </w:t>
            </w:r>
          </w:p>
          <w:p w14:paraId="03281EE3" w14:textId="77777777" w:rsidR="005F790C" w:rsidRPr="00910195" w:rsidRDefault="005F790C" w:rsidP="00812AE6">
            <w:pPr>
              <w:widowControl w:val="0"/>
              <w:autoSpaceDE w:val="0"/>
              <w:autoSpaceDN w:val="0"/>
              <w:adjustRightInd w:val="0"/>
              <w:rPr>
                <w:rFonts w:ascii="Calibri" w:hAnsi="Calibri"/>
                <w:sz w:val="16"/>
                <w:szCs w:val="16"/>
              </w:rPr>
            </w:pPr>
            <w:r w:rsidRPr="00910195">
              <w:rPr>
                <w:rFonts w:ascii="Calibri" w:hAnsi="Calibri"/>
                <w:b/>
                <w:sz w:val="16"/>
                <w:szCs w:val="16"/>
              </w:rPr>
              <w:t>G</w:t>
            </w:r>
            <w:r w:rsidRPr="00910195">
              <w:rPr>
                <w:rFonts w:ascii="Calibri" w:hAnsi="Calibri"/>
                <w:sz w:val="16"/>
                <w:szCs w:val="16"/>
              </w:rPr>
              <w:t xml:space="preserve"> die Entstehung und Bedeutung der Lutherbibel aufzeigen</w:t>
            </w:r>
          </w:p>
          <w:p w14:paraId="35358EBC" w14:textId="77777777" w:rsidR="005F790C" w:rsidRPr="00910195" w:rsidRDefault="005F790C" w:rsidP="00812AE6">
            <w:pPr>
              <w:widowControl w:val="0"/>
              <w:autoSpaceDE w:val="0"/>
              <w:autoSpaceDN w:val="0"/>
              <w:adjustRightInd w:val="0"/>
              <w:rPr>
                <w:rFonts w:ascii="Calibri" w:hAnsi="Calibri"/>
                <w:sz w:val="16"/>
                <w:szCs w:val="16"/>
              </w:rPr>
            </w:pPr>
            <w:r w:rsidRPr="00910195">
              <w:rPr>
                <w:rFonts w:ascii="Calibri" w:hAnsi="Calibri"/>
                <w:b/>
                <w:sz w:val="16"/>
                <w:szCs w:val="16"/>
              </w:rPr>
              <w:t>M</w:t>
            </w:r>
            <w:r w:rsidRPr="00910195">
              <w:rPr>
                <w:rFonts w:ascii="Calibri" w:hAnsi="Calibri"/>
                <w:sz w:val="16"/>
                <w:szCs w:val="16"/>
              </w:rPr>
              <w:t xml:space="preserve"> die Bedeutung der Bibel </w:t>
            </w:r>
            <w:proofErr w:type="spellStart"/>
            <w:r w:rsidRPr="00910195">
              <w:rPr>
                <w:rFonts w:ascii="Calibri" w:hAnsi="Calibri"/>
                <w:sz w:val="16"/>
                <w:szCs w:val="16"/>
              </w:rPr>
              <w:t>für</w:t>
            </w:r>
            <w:proofErr w:type="spellEnd"/>
            <w:r w:rsidRPr="00910195">
              <w:rPr>
                <w:rFonts w:ascii="Calibri" w:hAnsi="Calibri"/>
                <w:sz w:val="16"/>
                <w:szCs w:val="16"/>
              </w:rPr>
              <w:t xml:space="preserve"> die evangelischen Kirchen erläutern</w:t>
            </w:r>
          </w:p>
          <w:p w14:paraId="62B18979" w14:textId="77777777" w:rsidR="005F790C" w:rsidRPr="00910195" w:rsidRDefault="005F790C" w:rsidP="00812AE6">
            <w:pPr>
              <w:widowControl w:val="0"/>
              <w:autoSpaceDE w:val="0"/>
              <w:autoSpaceDN w:val="0"/>
              <w:adjustRightInd w:val="0"/>
              <w:rPr>
                <w:rFonts w:ascii="Calibri" w:hAnsi="Calibri"/>
                <w:sz w:val="16"/>
                <w:szCs w:val="16"/>
              </w:rPr>
            </w:pPr>
            <w:r w:rsidRPr="00910195">
              <w:rPr>
                <w:rFonts w:ascii="Calibri" w:hAnsi="Calibri"/>
                <w:b/>
                <w:sz w:val="16"/>
                <w:szCs w:val="16"/>
              </w:rPr>
              <w:t xml:space="preserve">E </w:t>
            </w:r>
            <w:r w:rsidRPr="00910195">
              <w:rPr>
                <w:rFonts w:ascii="Calibri" w:hAnsi="Calibri"/>
                <w:sz w:val="16"/>
                <w:szCs w:val="16"/>
              </w:rPr>
              <w:t xml:space="preserve">die Bedeutung der Bibel </w:t>
            </w:r>
            <w:proofErr w:type="spellStart"/>
            <w:r w:rsidRPr="00910195">
              <w:rPr>
                <w:rFonts w:ascii="Calibri" w:hAnsi="Calibri"/>
                <w:sz w:val="16"/>
                <w:szCs w:val="16"/>
              </w:rPr>
              <w:t>für</w:t>
            </w:r>
            <w:proofErr w:type="spellEnd"/>
            <w:r w:rsidRPr="00910195">
              <w:rPr>
                <w:rFonts w:ascii="Calibri" w:hAnsi="Calibri"/>
                <w:sz w:val="16"/>
                <w:szCs w:val="16"/>
              </w:rPr>
              <w:t xml:space="preserve"> evangelisches Selbstverständnis erläutern</w:t>
            </w:r>
          </w:p>
          <w:p w14:paraId="4FF3CE95" w14:textId="77777777" w:rsidR="005F790C" w:rsidRPr="00910195" w:rsidRDefault="005F790C" w:rsidP="00812AE6">
            <w:pPr>
              <w:rPr>
                <w:rFonts w:asciiTheme="minorHAnsi" w:hAnsiTheme="minorHAnsi" w:cs="Arial"/>
                <w:b/>
                <w:sz w:val="16"/>
                <w:szCs w:val="16"/>
              </w:rPr>
            </w:pPr>
          </w:p>
          <w:p w14:paraId="57490BFC" w14:textId="77777777" w:rsidR="005F790C" w:rsidRPr="00910195" w:rsidRDefault="005F790C" w:rsidP="00812AE6">
            <w:pPr>
              <w:rPr>
                <w:rFonts w:asciiTheme="minorHAnsi" w:hAnsiTheme="minorHAnsi" w:cs="Arial"/>
                <w:b/>
                <w:sz w:val="16"/>
                <w:szCs w:val="16"/>
              </w:rPr>
            </w:pPr>
            <w:r w:rsidRPr="00910195">
              <w:rPr>
                <w:rFonts w:asciiTheme="minorHAnsi" w:hAnsiTheme="minorHAnsi" w:cs="Arial"/>
                <w:b/>
                <w:sz w:val="16"/>
                <w:szCs w:val="16"/>
              </w:rPr>
              <w:t xml:space="preserve">3.2.3 (4) </w:t>
            </w:r>
          </w:p>
          <w:p w14:paraId="285DA4EE" w14:textId="77777777" w:rsidR="005F790C" w:rsidRPr="00910195" w:rsidRDefault="005F790C" w:rsidP="00812AE6">
            <w:pPr>
              <w:rPr>
                <w:rFonts w:asciiTheme="minorHAnsi" w:hAnsiTheme="minorHAnsi" w:cs="Arial"/>
                <w:sz w:val="16"/>
                <w:szCs w:val="16"/>
              </w:rPr>
            </w:pPr>
            <w:r w:rsidRPr="00910195">
              <w:rPr>
                <w:rFonts w:asciiTheme="minorHAnsi" w:hAnsiTheme="minorHAnsi" w:cs="Arial"/>
                <w:b/>
                <w:sz w:val="16"/>
                <w:szCs w:val="16"/>
              </w:rPr>
              <w:t>G</w:t>
            </w:r>
            <w:r w:rsidRPr="00910195">
              <w:rPr>
                <w:rFonts w:asciiTheme="minorHAnsi" w:hAnsiTheme="minorHAnsi" w:cs="Arial"/>
                <w:sz w:val="16"/>
                <w:szCs w:val="16"/>
              </w:rPr>
              <w:t xml:space="preserve"> die Bedeutung biblischer Texte </w:t>
            </w:r>
            <w:proofErr w:type="spellStart"/>
            <w:r w:rsidRPr="00910195">
              <w:rPr>
                <w:rFonts w:asciiTheme="minorHAnsi" w:hAnsiTheme="minorHAnsi" w:cs="Arial"/>
                <w:sz w:val="16"/>
                <w:szCs w:val="16"/>
              </w:rPr>
              <w:t>für</w:t>
            </w:r>
            <w:proofErr w:type="spellEnd"/>
            <w:r w:rsidRPr="00910195">
              <w:rPr>
                <w:rFonts w:asciiTheme="minorHAnsi" w:hAnsiTheme="minorHAnsi" w:cs="Arial"/>
                <w:sz w:val="16"/>
                <w:szCs w:val="16"/>
              </w:rPr>
              <w:t xml:space="preserve"> die Gegenwart darstellen</w:t>
            </w:r>
          </w:p>
          <w:p w14:paraId="2B8D04E5" w14:textId="77777777" w:rsidR="005F790C" w:rsidRPr="00663AC4" w:rsidRDefault="005F790C" w:rsidP="00812AE6">
            <w:pPr>
              <w:rPr>
                <w:rFonts w:asciiTheme="minorHAnsi" w:hAnsiTheme="minorHAnsi" w:cstheme="minorHAnsi"/>
                <w:sz w:val="16"/>
                <w:szCs w:val="16"/>
              </w:rPr>
            </w:pPr>
            <w:r w:rsidRPr="00910195">
              <w:rPr>
                <w:rFonts w:asciiTheme="minorHAnsi" w:hAnsiTheme="minorHAnsi" w:cs="Arial"/>
                <w:b/>
                <w:sz w:val="16"/>
                <w:szCs w:val="16"/>
              </w:rPr>
              <w:t xml:space="preserve">M </w:t>
            </w:r>
            <w:r w:rsidRPr="00910195">
              <w:rPr>
                <w:rFonts w:asciiTheme="minorHAnsi" w:hAnsiTheme="minorHAnsi" w:cs="Arial"/>
                <w:sz w:val="16"/>
                <w:szCs w:val="16"/>
              </w:rPr>
              <w:t xml:space="preserve">die Bedeutung biblischer Texte </w:t>
            </w:r>
            <w:proofErr w:type="spellStart"/>
            <w:r w:rsidRPr="00910195">
              <w:rPr>
                <w:rFonts w:asciiTheme="minorHAnsi" w:hAnsiTheme="minorHAnsi" w:cs="Arial"/>
                <w:sz w:val="16"/>
                <w:szCs w:val="16"/>
              </w:rPr>
              <w:t>für</w:t>
            </w:r>
            <w:proofErr w:type="spellEnd"/>
            <w:r w:rsidRPr="00910195">
              <w:rPr>
                <w:rFonts w:asciiTheme="minorHAnsi" w:hAnsiTheme="minorHAnsi" w:cs="Arial"/>
                <w:sz w:val="16"/>
                <w:szCs w:val="16"/>
              </w:rPr>
              <w:t xml:space="preserve"> die </w:t>
            </w:r>
            <w:r w:rsidRPr="00663AC4">
              <w:rPr>
                <w:rFonts w:asciiTheme="minorHAnsi" w:hAnsiTheme="minorHAnsi" w:cstheme="minorHAnsi"/>
                <w:sz w:val="16"/>
                <w:szCs w:val="16"/>
              </w:rPr>
              <w:t>Gegenwart erläutern</w:t>
            </w:r>
          </w:p>
          <w:p w14:paraId="5C019523" w14:textId="77777777" w:rsidR="005F790C" w:rsidRPr="00663AC4" w:rsidRDefault="005F790C" w:rsidP="00812AE6">
            <w:pPr>
              <w:rPr>
                <w:rFonts w:asciiTheme="minorHAnsi" w:hAnsiTheme="minorHAnsi" w:cstheme="minorHAnsi"/>
                <w:b/>
                <w:sz w:val="16"/>
                <w:szCs w:val="16"/>
              </w:rPr>
            </w:pPr>
            <w:r w:rsidRPr="00663AC4">
              <w:rPr>
                <w:rFonts w:asciiTheme="minorHAnsi" w:hAnsiTheme="minorHAnsi" w:cstheme="minorHAnsi"/>
                <w:b/>
                <w:sz w:val="16"/>
                <w:szCs w:val="16"/>
              </w:rPr>
              <w:t xml:space="preserve">E </w:t>
            </w:r>
            <w:r w:rsidRPr="00663AC4">
              <w:rPr>
                <w:rFonts w:asciiTheme="minorHAnsi" w:hAnsiTheme="minorHAnsi" w:cstheme="minorHAnsi"/>
                <w:sz w:val="16"/>
                <w:szCs w:val="16"/>
              </w:rPr>
              <w:t xml:space="preserve">die Bedeutung biblischer Texte </w:t>
            </w:r>
            <w:proofErr w:type="spellStart"/>
            <w:r w:rsidRPr="00663AC4">
              <w:rPr>
                <w:rFonts w:asciiTheme="minorHAnsi" w:hAnsiTheme="minorHAnsi" w:cstheme="minorHAnsi"/>
                <w:sz w:val="16"/>
                <w:szCs w:val="16"/>
              </w:rPr>
              <w:t>für</w:t>
            </w:r>
            <w:proofErr w:type="spellEnd"/>
            <w:r w:rsidRPr="00663AC4">
              <w:rPr>
                <w:rFonts w:asciiTheme="minorHAnsi" w:hAnsiTheme="minorHAnsi" w:cstheme="minorHAnsi"/>
                <w:sz w:val="16"/>
                <w:szCs w:val="16"/>
              </w:rPr>
              <w:t xml:space="preserve"> die Gegenwart untersuchen</w:t>
            </w:r>
          </w:p>
          <w:p w14:paraId="43C358A6" w14:textId="77777777" w:rsidR="005F790C" w:rsidRPr="00663AC4" w:rsidRDefault="005F790C" w:rsidP="00812AE6">
            <w:pPr>
              <w:widowControl w:val="0"/>
              <w:autoSpaceDE w:val="0"/>
              <w:autoSpaceDN w:val="0"/>
              <w:adjustRightInd w:val="0"/>
              <w:rPr>
                <w:rFonts w:asciiTheme="minorHAnsi" w:hAnsiTheme="minorHAnsi" w:cstheme="minorHAnsi"/>
                <w:sz w:val="16"/>
                <w:szCs w:val="16"/>
              </w:rPr>
            </w:pPr>
          </w:p>
          <w:p w14:paraId="7E108735" w14:textId="77777777" w:rsidR="005F790C" w:rsidRPr="00663AC4" w:rsidRDefault="005F790C" w:rsidP="00812AE6">
            <w:pPr>
              <w:widowControl w:val="0"/>
              <w:autoSpaceDE w:val="0"/>
              <w:autoSpaceDN w:val="0"/>
              <w:adjustRightInd w:val="0"/>
              <w:rPr>
                <w:rFonts w:asciiTheme="minorHAnsi" w:hAnsiTheme="minorHAnsi" w:cstheme="minorHAnsi"/>
                <w:b/>
                <w:sz w:val="16"/>
                <w:szCs w:val="16"/>
              </w:rPr>
            </w:pPr>
            <w:r w:rsidRPr="00663AC4">
              <w:rPr>
                <w:rFonts w:asciiTheme="minorHAnsi" w:hAnsiTheme="minorHAnsi" w:cstheme="minorHAnsi"/>
                <w:b/>
                <w:sz w:val="16"/>
                <w:szCs w:val="16"/>
              </w:rPr>
              <w:t xml:space="preserve">3.2.4 (2) </w:t>
            </w:r>
          </w:p>
          <w:p w14:paraId="5B200B24" w14:textId="77777777" w:rsidR="005F790C" w:rsidRPr="00663AC4" w:rsidRDefault="005F790C" w:rsidP="00812AE6">
            <w:pPr>
              <w:widowControl w:val="0"/>
              <w:autoSpaceDE w:val="0"/>
              <w:autoSpaceDN w:val="0"/>
              <w:adjustRightInd w:val="0"/>
              <w:rPr>
                <w:rFonts w:asciiTheme="minorHAnsi" w:hAnsiTheme="minorHAnsi" w:cstheme="minorHAnsi"/>
                <w:sz w:val="16"/>
                <w:szCs w:val="16"/>
              </w:rPr>
            </w:pPr>
            <w:r w:rsidRPr="00663AC4">
              <w:rPr>
                <w:rFonts w:asciiTheme="minorHAnsi" w:hAnsiTheme="minorHAnsi" w:cstheme="minorHAnsi"/>
                <w:b/>
                <w:sz w:val="16"/>
                <w:szCs w:val="16"/>
              </w:rPr>
              <w:t xml:space="preserve">G </w:t>
            </w:r>
            <w:r w:rsidRPr="00663AC4">
              <w:rPr>
                <w:rFonts w:asciiTheme="minorHAnsi" w:hAnsiTheme="minorHAnsi" w:cstheme="minorHAnsi"/>
                <w:sz w:val="16"/>
                <w:szCs w:val="16"/>
              </w:rPr>
              <w:t>Besonderheiten christlichen Gottesverständnisses (zum Beispiel Gott als Liebe, als Beziehung, Trinität, Verborgenheit Gottes) beschreiben</w:t>
            </w:r>
          </w:p>
          <w:p w14:paraId="77585870" w14:textId="77777777" w:rsidR="005F790C" w:rsidRPr="00910195" w:rsidRDefault="005F790C" w:rsidP="00812AE6">
            <w:pPr>
              <w:widowControl w:val="0"/>
              <w:autoSpaceDE w:val="0"/>
              <w:autoSpaceDN w:val="0"/>
              <w:adjustRightInd w:val="0"/>
              <w:rPr>
                <w:rFonts w:asciiTheme="minorHAnsi" w:hAnsiTheme="minorHAnsi" w:cs="Arial"/>
                <w:sz w:val="16"/>
                <w:szCs w:val="16"/>
              </w:rPr>
            </w:pPr>
            <w:r w:rsidRPr="00910195">
              <w:rPr>
                <w:rFonts w:asciiTheme="minorHAnsi" w:hAnsiTheme="minorHAnsi" w:cs="Arial"/>
                <w:b/>
                <w:sz w:val="16"/>
                <w:szCs w:val="16"/>
              </w:rPr>
              <w:t>M</w:t>
            </w:r>
            <w:r w:rsidRPr="00910195">
              <w:rPr>
                <w:rFonts w:asciiTheme="minorHAnsi" w:hAnsiTheme="minorHAnsi" w:cs="Arial"/>
                <w:sz w:val="16"/>
                <w:szCs w:val="16"/>
              </w:rPr>
              <w:t xml:space="preserve"> Besonderheiten christlichen Gottesverständnisses (zum Beispiel Gott als Liebe, als Beziehung, Trinität, Verborgenheit Gottes) entfalten</w:t>
            </w:r>
          </w:p>
          <w:p w14:paraId="6A398638" w14:textId="3726303E" w:rsidR="005F790C" w:rsidRPr="00910195" w:rsidRDefault="005F790C" w:rsidP="00BE15E2">
            <w:pPr>
              <w:widowControl w:val="0"/>
              <w:autoSpaceDE w:val="0"/>
              <w:autoSpaceDN w:val="0"/>
              <w:adjustRightInd w:val="0"/>
              <w:rPr>
                <w:rFonts w:asciiTheme="minorHAnsi" w:hAnsiTheme="minorHAnsi" w:cs="Arial"/>
                <w:b/>
                <w:sz w:val="16"/>
                <w:szCs w:val="16"/>
              </w:rPr>
            </w:pPr>
            <w:r w:rsidRPr="00910195">
              <w:rPr>
                <w:rFonts w:asciiTheme="minorHAnsi" w:hAnsiTheme="minorHAnsi" w:cs="Arial"/>
                <w:b/>
                <w:sz w:val="16"/>
                <w:szCs w:val="16"/>
              </w:rPr>
              <w:t xml:space="preserve">E </w:t>
            </w:r>
            <w:r w:rsidRPr="00910195">
              <w:rPr>
                <w:rFonts w:asciiTheme="minorHAnsi" w:hAnsiTheme="minorHAnsi" w:cs="Arial"/>
                <w:sz w:val="16"/>
                <w:szCs w:val="16"/>
              </w:rPr>
              <w:t>sich mit den Besonderheiten des christlichen Gottesverständnisses (zum Beispiel Gott als Liebe, als</w:t>
            </w:r>
            <w:r w:rsidR="00BE15E2">
              <w:rPr>
                <w:rFonts w:asciiTheme="minorHAnsi" w:hAnsiTheme="minorHAnsi" w:cs="Arial"/>
                <w:sz w:val="16"/>
                <w:szCs w:val="16"/>
              </w:rPr>
              <w:t xml:space="preserve"> </w:t>
            </w:r>
            <w:r w:rsidRPr="00910195">
              <w:rPr>
                <w:rFonts w:asciiTheme="minorHAnsi" w:hAnsiTheme="minorHAnsi" w:cs="Arial"/>
                <w:sz w:val="16"/>
                <w:szCs w:val="16"/>
              </w:rPr>
              <w:t>Beziehung, Trinität, Verborgenheit Gottes) auseinandersetzen</w:t>
            </w:r>
          </w:p>
        </w:tc>
      </w:tr>
      <w:tr w:rsidR="00720029" w:rsidRPr="00A51C64" w14:paraId="140BE598" w14:textId="77777777" w:rsidTr="006E543C">
        <w:trPr>
          <w:trHeight w:val="197"/>
        </w:trPr>
        <w:tc>
          <w:tcPr>
            <w:tcW w:w="3695" w:type="dxa"/>
            <w:shd w:val="clear" w:color="auto" w:fill="CCC0D9" w:themeFill="accent4" w:themeFillTint="66"/>
          </w:tcPr>
          <w:p w14:paraId="72C6F0DB" w14:textId="05566589" w:rsidR="00720029" w:rsidRPr="005100DE" w:rsidRDefault="00720029" w:rsidP="00812AE6">
            <w:pPr>
              <w:spacing w:before="60" w:after="60"/>
              <w:rPr>
                <w:rFonts w:asciiTheme="minorHAnsi" w:hAnsiTheme="minorHAnsi" w:cs="Arial"/>
                <w:i/>
                <w:sz w:val="16"/>
                <w:szCs w:val="16"/>
              </w:rPr>
            </w:pPr>
            <w:r w:rsidRPr="005100DE">
              <w:rPr>
                <w:rFonts w:asciiTheme="minorHAnsi" w:hAnsiTheme="minorHAnsi" w:cs="Arial"/>
                <w:i/>
                <w:sz w:val="16"/>
                <w:szCs w:val="16"/>
              </w:rPr>
              <w:t xml:space="preserve">Aufzeigen, wie die </w:t>
            </w:r>
            <w:r w:rsidR="00BE15E2">
              <w:rPr>
                <w:rFonts w:asciiTheme="minorHAnsi" w:hAnsiTheme="minorHAnsi" w:cs="Arial"/>
                <w:i/>
                <w:sz w:val="16"/>
                <w:szCs w:val="16"/>
              </w:rPr>
              <w:t>B</w:t>
            </w:r>
            <w:r w:rsidRPr="005100DE">
              <w:rPr>
                <w:rFonts w:asciiTheme="minorHAnsi" w:hAnsiTheme="minorHAnsi" w:cs="Arial"/>
                <w:i/>
                <w:sz w:val="16"/>
                <w:szCs w:val="16"/>
              </w:rPr>
              <w:t>ibel bis heute menschliche Zeugnisse von Erfahrungen mit Gott und Jesus Christus inspiriert</w:t>
            </w:r>
          </w:p>
        </w:tc>
        <w:tc>
          <w:tcPr>
            <w:tcW w:w="3695" w:type="dxa"/>
          </w:tcPr>
          <w:p w14:paraId="5512EC1B" w14:textId="77777777" w:rsidR="00720029" w:rsidRDefault="008835A2" w:rsidP="00812AE6">
            <w:pPr>
              <w:spacing w:before="60" w:after="60"/>
              <w:jc w:val="center"/>
              <w:rPr>
                <w:rFonts w:asciiTheme="minorHAnsi" w:hAnsiTheme="minorHAnsi" w:cs="Arial"/>
                <w:b/>
                <w:sz w:val="16"/>
                <w:szCs w:val="16"/>
              </w:rPr>
            </w:pPr>
            <w:r>
              <w:rPr>
                <w:rFonts w:asciiTheme="minorHAnsi" w:hAnsiTheme="minorHAnsi" w:cs="Arial"/>
                <w:b/>
                <w:sz w:val="16"/>
                <w:szCs w:val="16"/>
              </w:rPr>
              <w:t>B</w:t>
            </w:r>
            <w:r w:rsidR="00AF6B21">
              <w:rPr>
                <w:rFonts w:asciiTheme="minorHAnsi" w:hAnsiTheme="minorHAnsi" w:cs="Arial"/>
                <w:b/>
                <w:sz w:val="16"/>
                <w:szCs w:val="16"/>
              </w:rPr>
              <w:t xml:space="preserve">iblische Texte </w:t>
            </w:r>
            <w:r>
              <w:rPr>
                <w:rFonts w:asciiTheme="minorHAnsi" w:hAnsiTheme="minorHAnsi" w:cs="Arial"/>
                <w:b/>
                <w:sz w:val="16"/>
                <w:szCs w:val="16"/>
              </w:rPr>
              <w:t xml:space="preserve">deuten und </w:t>
            </w:r>
            <w:r w:rsidR="00AF6B21">
              <w:rPr>
                <w:rFonts w:asciiTheme="minorHAnsi" w:hAnsiTheme="minorHAnsi" w:cs="Arial"/>
                <w:b/>
                <w:sz w:val="16"/>
                <w:szCs w:val="16"/>
              </w:rPr>
              <w:t>v</w:t>
            </w:r>
            <w:r w:rsidR="00720029">
              <w:rPr>
                <w:rFonts w:asciiTheme="minorHAnsi" w:hAnsiTheme="minorHAnsi" w:cs="Arial"/>
                <w:b/>
                <w:sz w:val="16"/>
                <w:szCs w:val="16"/>
              </w:rPr>
              <w:t xml:space="preserve">erstehen </w:t>
            </w:r>
          </w:p>
          <w:p w14:paraId="51F8AD09" w14:textId="77777777" w:rsidR="00720029" w:rsidRPr="00A51C64" w:rsidRDefault="00720029" w:rsidP="00812AE6">
            <w:pPr>
              <w:spacing w:before="60" w:after="60"/>
              <w:jc w:val="center"/>
              <w:rPr>
                <w:rFonts w:asciiTheme="minorHAnsi" w:hAnsiTheme="minorHAnsi" w:cs="Arial"/>
                <w:b/>
                <w:sz w:val="16"/>
                <w:szCs w:val="16"/>
              </w:rPr>
            </w:pPr>
          </w:p>
        </w:tc>
        <w:tc>
          <w:tcPr>
            <w:tcW w:w="3696" w:type="dxa"/>
            <w:shd w:val="clear" w:color="auto" w:fill="FFFD55"/>
          </w:tcPr>
          <w:p w14:paraId="4C131B52" w14:textId="160CD50F" w:rsidR="00720029" w:rsidRPr="005D092E" w:rsidRDefault="00E724CF" w:rsidP="005100DE">
            <w:pPr>
              <w:rPr>
                <w:rFonts w:asciiTheme="minorHAnsi" w:hAnsiTheme="minorHAnsi" w:cs="Arial"/>
                <w:i/>
                <w:sz w:val="16"/>
                <w:szCs w:val="16"/>
              </w:rPr>
            </w:pPr>
            <w:r>
              <w:rPr>
                <w:rFonts w:asciiTheme="minorHAnsi" w:hAnsiTheme="minorHAnsi" w:cs="Arial"/>
                <w:i/>
                <w:sz w:val="16"/>
                <w:szCs w:val="16"/>
              </w:rPr>
              <w:t>B</w:t>
            </w:r>
            <w:r w:rsidR="00720029" w:rsidRPr="005D092E">
              <w:rPr>
                <w:rFonts w:asciiTheme="minorHAnsi" w:hAnsiTheme="minorHAnsi" w:cs="Arial"/>
                <w:i/>
                <w:sz w:val="16"/>
                <w:szCs w:val="16"/>
              </w:rPr>
              <w:t>iblische Text</w:t>
            </w:r>
            <w:r>
              <w:rPr>
                <w:rFonts w:asciiTheme="minorHAnsi" w:hAnsiTheme="minorHAnsi" w:cs="Arial"/>
                <w:i/>
                <w:sz w:val="16"/>
                <w:szCs w:val="16"/>
              </w:rPr>
              <w:t>gattungen</w:t>
            </w:r>
            <w:r w:rsidR="00720029" w:rsidRPr="005D092E">
              <w:rPr>
                <w:rFonts w:asciiTheme="minorHAnsi" w:hAnsiTheme="minorHAnsi" w:cs="Arial"/>
                <w:i/>
                <w:sz w:val="16"/>
                <w:szCs w:val="16"/>
              </w:rPr>
              <w:t xml:space="preserve"> verst</w:t>
            </w:r>
            <w:r>
              <w:rPr>
                <w:rFonts w:asciiTheme="minorHAnsi" w:hAnsiTheme="minorHAnsi" w:cs="Arial"/>
                <w:i/>
                <w:sz w:val="16"/>
                <w:szCs w:val="16"/>
              </w:rPr>
              <w:t>ehen,</w:t>
            </w:r>
            <w:r w:rsidR="00720029" w:rsidRPr="005D092E">
              <w:rPr>
                <w:rFonts w:asciiTheme="minorHAnsi" w:hAnsiTheme="minorHAnsi" w:cs="Arial"/>
                <w:i/>
                <w:sz w:val="16"/>
                <w:szCs w:val="16"/>
              </w:rPr>
              <w:t xml:space="preserve"> deute</w:t>
            </w:r>
            <w:r>
              <w:rPr>
                <w:rFonts w:asciiTheme="minorHAnsi" w:hAnsiTheme="minorHAnsi" w:cs="Arial"/>
                <w:i/>
                <w:sz w:val="16"/>
                <w:szCs w:val="16"/>
              </w:rPr>
              <w:t>n und</w:t>
            </w:r>
            <w:r w:rsidR="00720029" w:rsidRPr="005D092E">
              <w:rPr>
                <w:rFonts w:asciiTheme="minorHAnsi" w:hAnsiTheme="minorHAnsi" w:cs="Arial"/>
                <w:i/>
                <w:sz w:val="16"/>
                <w:szCs w:val="16"/>
              </w:rPr>
              <w:t xml:space="preserve"> auf ihre Lebens</w:t>
            </w:r>
            <w:r>
              <w:rPr>
                <w:rFonts w:asciiTheme="minorHAnsi" w:hAnsiTheme="minorHAnsi" w:cs="Arial"/>
                <w:i/>
                <w:sz w:val="16"/>
                <w:szCs w:val="16"/>
              </w:rPr>
              <w:t>relevanz</w:t>
            </w:r>
            <w:r w:rsidR="00720029" w:rsidRPr="005D092E">
              <w:rPr>
                <w:rFonts w:asciiTheme="minorHAnsi" w:hAnsiTheme="minorHAnsi" w:cs="Arial"/>
                <w:i/>
                <w:sz w:val="16"/>
                <w:szCs w:val="16"/>
              </w:rPr>
              <w:t xml:space="preserve"> prüfen</w:t>
            </w:r>
          </w:p>
        </w:tc>
      </w:tr>
      <w:tr w:rsidR="001356E9" w:rsidRPr="00A51C64" w14:paraId="66478200" w14:textId="77777777" w:rsidTr="006E543C">
        <w:trPr>
          <w:trHeight w:val="197"/>
        </w:trPr>
        <w:tc>
          <w:tcPr>
            <w:tcW w:w="11086" w:type="dxa"/>
            <w:gridSpan w:val="3"/>
          </w:tcPr>
          <w:p w14:paraId="3C807B6C" w14:textId="77777777" w:rsidR="001356E9" w:rsidRDefault="001356E9" w:rsidP="005100DE">
            <w:pPr>
              <w:rPr>
                <w:rFonts w:asciiTheme="minorHAnsi" w:hAnsiTheme="minorHAnsi" w:cs="Arial"/>
                <w:i/>
                <w:sz w:val="16"/>
                <w:szCs w:val="16"/>
              </w:rPr>
            </w:pPr>
          </w:p>
          <w:p w14:paraId="746602C8" w14:textId="77777777" w:rsidR="003507AA" w:rsidRPr="00D669F0" w:rsidRDefault="003507AA" w:rsidP="003507AA">
            <w:pPr>
              <w:pStyle w:val="BPStandard"/>
              <w:spacing w:before="0" w:after="0" w:line="240" w:lineRule="auto"/>
              <w:ind w:left="57" w:right="57"/>
              <w:jc w:val="center"/>
              <w:rPr>
                <w:rFonts w:asciiTheme="minorHAnsi" w:hAnsiTheme="minorHAnsi"/>
                <w:b/>
                <w:i/>
                <w:sz w:val="22"/>
                <w:szCs w:val="22"/>
              </w:rPr>
            </w:pPr>
            <w:r w:rsidRPr="00D669F0">
              <w:rPr>
                <w:rFonts w:asciiTheme="minorHAnsi" w:hAnsiTheme="minorHAnsi"/>
                <w:b/>
                <w:i/>
                <w:sz w:val="22"/>
                <w:szCs w:val="22"/>
              </w:rPr>
              <w:t>Prozessbezogene Kompetenzen (</w:t>
            </w:r>
            <w:proofErr w:type="spellStart"/>
            <w:r w:rsidRPr="00D669F0">
              <w:rPr>
                <w:rFonts w:asciiTheme="minorHAnsi" w:hAnsiTheme="minorHAnsi"/>
                <w:b/>
                <w:i/>
                <w:sz w:val="22"/>
                <w:szCs w:val="22"/>
              </w:rPr>
              <w:t>pbk</w:t>
            </w:r>
            <w:proofErr w:type="spellEnd"/>
            <w:r w:rsidRPr="00D669F0">
              <w:rPr>
                <w:rFonts w:asciiTheme="minorHAnsi" w:hAnsiTheme="minorHAnsi"/>
                <w:b/>
                <w:i/>
                <w:sz w:val="22"/>
                <w:szCs w:val="22"/>
              </w:rPr>
              <w:t>)</w:t>
            </w:r>
          </w:p>
          <w:p w14:paraId="0885B26A" w14:textId="77777777" w:rsidR="003507AA" w:rsidRDefault="003507AA" w:rsidP="003507AA">
            <w:pPr>
              <w:pStyle w:val="BPStandard"/>
              <w:spacing w:before="0" w:after="0" w:line="240" w:lineRule="auto"/>
              <w:ind w:left="57" w:right="57"/>
              <w:jc w:val="center"/>
              <w:rPr>
                <w:rFonts w:asciiTheme="minorHAnsi" w:hAnsiTheme="minorHAnsi"/>
                <w:i/>
              </w:rPr>
            </w:pPr>
            <w:r w:rsidRPr="00D669F0">
              <w:rPr>
                <w:rFonts w:asciiTheme="minorHAnsi" w:hAnsiTheme="minorHAnsi"/>
                <w:i/>
              </w:rPr>
              <w:t>Die Schülerinnen und Schüler können</w:t>
            </w:r>
          </w:p>
          <w:p w14:paraId="6206D3D8" w14:textId="77777777" w:rsidR="005F790C" w:rsidRPr="00A51C64" w:rsidRDefault="005F790C" w:rsidP="005F790C">
            <w:pPr>
              <w:shd w:val="clear" w:color="auto" w:fill="FFFF66"/>
              <w:rPr>
                <w:rFonts w:asciiTheme="minorHAnsi" w:hAnsiTheme="minorHAnsi" w:cs="Arial"/>
                <w:sz w:val="16"/>
                <w:szCs w:val="16"/>
              </w:rPr>
            </w:pPr>
            <w:r>
              <w:rPr>
                <w:rFonts w:asciiTheme="minorHAnsi" w:hAnsiTheme="minorHAnsi" w:cs="Arial"/>
                <w:b/>
                <w:sz w:val="16"/>
                <w:szCs w:val="16"/>
              </w:rPr>
              <w:t>2.2.1</w:t>
            </w:r>
            <w:r w:rsidRPr="00A51C64">
              <w:rPr>
                <w:rFonts w:asciiTheme="minorHAnsi" w:hAnsiTheme="minorHAnsi" w:cs="Arial"/>
                <w:sz w:val="16"/>
                <w:szCs w:val="16"/>
              </w:rPr>
              <w:t xml:space="preserve"> Grundformen religiöser Sprache erschließen </w:t>
            </w:r>
          </w:p>
          <w:p w14:paraId="3AF9F304" w14:textId="77777777" w:rsidR="005F790C" w:rsidRPr="00A51C64" w:rsidRDefault="005F790C" w:rsidP="005F790C">
            <w:pPr>
              <w:shd w:val="clear" w:color="auto" w:fill="FFFF66"/>
              <w:rPr>
                <w:rFonts w:asciiTheme="minorHAnsi" w:hAnsiTheme="minorHAnsi" w:cs="Arial"/>
                <w:sz w:val="16"/>
                <w:szCs w:val="16"/>
              </w:rPr>
            </w:pPr>
            <w:r>
              <w:rPr>
                <w:rFonts w:asciiTheme="minorHAnsi" w:hAnsiTheme="minorHAnsi" w:cs="Arial"/>
                <w:b/>
                <w:sz w:val="16"/>
                <w:szCs w:val="16"/>
              </w:rPr>
              <w:t>2.2.2</w:t>
            </w:r>
            <w:r w:rsidRPr="00A51C64">
              <w:rPr>
                <w:rFonts w:asciiTheme="minorHAnsi" w:hAnsiTheme="minorHAnsi" w:cs="Arial"/>
                <w:sz w:val="16"/>
                <w:szCs w:val="16"/>
              </w:rPr>
              <w:t xml:space="preserve"> ausgewählte Fachbegriffe und Glaubensaussagen sowie fachspezifische Methoden verstehen </w:t>
            </w:r>
          </w:p>
          <w:p w14:paraId="21ECA95C" w14:textId="77777777" w:rsidR="005F790C" w:rsidRPr="00A51C64" w:rsidRDefault="005F790C" w:rsidP="005F790C">
            <w:pPr>
              <w:shd w:val="clear" w:color="auto" w:fill="FFFF66"/>
              <w:rPr>
                <w:rFonts w:asciiTheme="minorHAnsi" w:hAnsiTheme="minorHAnsi" w:cs="Arial"/>
                <w:sz w:val="16"/>
                <w:szCs w:val="16"/>
              </w:rPr>
            </w:pPr>
            <w:r>
              <w:rPr>
                <w:rFonts w:asciiTheme="minorHAnsi" w:hAnsiTheme="minorHAnsi" w:cs="Arial"/>
                <w:b/>
                <w:sz w:val="16"/>
                <w:szCs w:val="16"/>
              </w:rPr>
              <w:t>2.2.4</w:t>
            </w:r>
            <w:r w:rsidRPr="00A51C64">
              <w:rPr>
                <w:rFonts w:asciiTheme="minorHAnsi" w:hAnsiTheme="minorHAnsi" w:cs="Arial"/>
                <w:sz w:val="16"/>
                <w:szCs w:val="16"/>
              </w:rPr>
              <w:t xml:space="preserve"> biblische, lehramtliche, theologische und andere Zeugnisse christlichen Glaubens methodisch angemessen erschließen </w:t>
            </w:r>
          </w:p>
          <w:p w14:paraId="0F29FE26" w14:textId="77777777" w:rsidR="005F790C" w:rsidRPr="00A51C64" w:rsidRDefault="005F790C" w:rsidP="005F790C">
            <w:pPr>
              <w:shd w:val="clear" w:color="auto" w:fill="FFFF66"/>
              <w:rPr>
                <w:rFonts w:asciiTheme="minorHAnsi" w:hAnsiTheme="minorHAnsi" w:cs="Arial"/>
                <w:sz w:val="16"/>
                <w:szCs w:val="16"/>
              </w:rPr>
            </w:pPr>
            <w:r>
              <w:rPr>
                <w:rFonts w:asciiTheme="minorHAnsi" w:hAnsiTheme="minorHAnsi" w:cs="Arial"/>
                <w:b/>
                <w:sz w:val="16"/>
                <w:szCs w:val="16"/>
              </w:rPr>
              <w:t>2.2.5</w:t>
            </w:r>
            <w:r w:rsidRPr="00A51C64">
              <w:rPr>
                <w:rFonts w:asciiTheme="minorHAnsi" w:hAnsiTheme="minorHAnsi" w:cs="Arial"/>
                <w:sz w:val="16"/>
                <w:szCs w:val="16"/>
              </w:rPr>
              <w:t xml:space="preserve"> religiöse Ausdrucksformen analysieren und als Ausdruck existenzieller Erfahrungen deuten</w:t>
            </w:r>
          </w:p>
          <w:p w14:paraId="17C9A93E" w14:textId="4E2FA052" w:rsidR="005F790C" w:rsidRPr="00A51C64" w:rsidRDefault="005F790C" w:rsidP="005F790C">
            <w:pPr>
              <w:shd w:val="clear" w:color="auto" w:fill="FFFF66"/>
              <w:rPr>
                <w:rFonts w:asciiTheme="minorHAnsi" w:hAnsiTheme="minorHAnsi" w:cs="Arial"/>
                <w:sz w:val="16"/>
                <w:szCs w:val="16"/>
              </w:rPr>
            </w:pPr>
            <w:r>
              <w:rPr>
                <w:rFonts w:asciiTheme="minorHAnsi" w:hAnsiTheme="minorHAnsi" w:cs="Arial"/>
                <w:b/>
                <w:sz w:val="16"/>
                <w:szCs w:val="16"/>
              </w:rPr>
              <w:t>2.3.1</w:t>
            </w:r>
            <w:r w:rsidRPr="00A51C64">
              <w:rPr>
                <w:rFonts w:asciiTheme="minorHAnsi" w:hAnsiTheme="minorHAnsi" w:cs="Arial"/>
                <w:sz w:val="16"/>
                <w:szCs w:val="16"/>
              </w:rPr>
              <w:t xml:space="preserve"> die Relevanz von Glaubenszeugnissen und Grundaussagen des christlichen Glaubens für das</w:t>
            </w:r>
            <w:r>
              <w:rPr>
                <w:rFonts w:asciiTheme="minorHAnsi" w:hAnsiTheme="minorHAnsi" w:cs="Arial"/>
                <w:sz w:val="16"/>
                <w:szCs w:val="16"/>
              </w:rPr>
              <w:t xml:space="preserve"> </w:t>
            </w:r>
            <w:r w:rsidRPr="00A51C64">
              <w:rPr>
                <w:rFonts w:asciiTheme="minorHAnsi" w:hAnsiTheme="minorHAnsi" w:cs="Arial"/>
                <w:sz w:val="16"/>
                <w:szCs w:val="16"/>
              </w:rPr>
              <w:t>Leben des Einzelnen und für die Gesellschaft prüfen</w:t>
            </w:r>
          </w:p>
          <w:p w14:paraId="026335D3" w14:textId="77777777" w:rsidR="005F790C" w:rsidRPr="00910195" w:rsidRDefault="005F790C" w:rsidP="00BE15E2">
            <w:pPr>
              <w:shd w:val="clear" w:color="auto" w:fill="CCC0D9" w:themeFill="accent4" w:themeFillTint="66"/>
              <w:rPr>
                <w:rFonts w:asciiTheme="minorHAnsi" w:hAnsiTheme="minorHAnsi" w:cs="Arial"/>
                <w:sz w:val="16"/>
                <w:szCs w:val="16"/>
              </w:rPr>
            </w:pPr>
            <w:r w:rsidRPr="00910195">
              <w:rPr>
                <w:rFonts w:asciiTheme="minorHAnsi" w:hAnsiTheme="minorHAnsi" w:cs="Arial"/>
                <w:b/>
                <w:sz w:val="16"/>
                <w:szCs w:val="16"/>
              </w:rPr>
              <w:t>2.2.3</w:t>
            </w:r>
            <w:r w:rsidRPr="00910195">
              <w:rPr>
                <w:rFonts w:asciiTheme="minorHAnsi" w:hAnsiTheme="minorHAnsi" w:cs="Arial"/>
                <w:sz w:val="16"/>
                <w:szCs w:val="16"/>
              </w:rPr>
              <w:t xml:space="preserve"> Texte, insbesondere biblische, sachgemäß und methodisch reflektiert auslegen.</w:t>
            </w:r>
          </w:p>
          <w:p w14:paraId="33149587" w14:textId="77777777" w:rsidR="005F790C" w:rsidRPr="00910195" w:rsidRDefault="005F790C" w:rsidP="00BE15E2">
            <w:pPr>
              <w:shd w:val="clear" w:color="auto" w:fill="CCC0D9" w:themeFill="accent4" w:themeFillTint="66"/>
              <w:rPr>
                <w:rFonts w:asciiTheme="minorHAnsi" w:hAnsiTheme="minorHAnsi" w:cs="Arial"/>
                <w:sz w:val="16"/>
                <w:szCs w:val="16"/>
              </w:rPr>
            </w:pPr>
            <w:r w:rsidRPr="00910195">
              <w:rPr>
                <w:rFonts w:asciiTheme="minorHAnsi" w:hAnsiTheme="minorHAnsi" w:cs="Arial"/>
                <w:b/>
                <w:sz w:val="16"/>
                <w:szCs w:val="16"/>
              </w:rPr>
              <w:t>2.2.4</w:t>
            </w:r>
            <w:r w:rsidRPr="00910195">
              <w:rPr>
                <w:rFonts w:asciiTheme="minorHAnsi" w:hAnsiTheme="minorHAnsi" w:cs="Arial"/>
                <w:sz w:val="16"/>
                <w:szCs w:val="16"/>
              </w:rPr>
              <w:t xml:space="preserve"> den Geltungsanspruch biblischer und theologischer Texte erläutern und sie in Beziehung zum eigenen Leben und zur gesellschaftlichen Wirklichkeit setzen.</w:t>
            </w:r>
          </w:p>
          <w:p w14:paraId="37B92686" w14:textId="77777777" w:rsidR="005F790C" w:rsidRPr="00910195" w:rsidRDefault="005F790C" w:rsidP="00BE15E2">
            <w:pPr>
              <w:shd w:val="clear" w:color="auto" w:fill="CCC0D9" w:themeFill="accent4" w:themeFillTint="66"/>
              <w:rPr>
                <w:rFonts w:asciiTheme="minorHAnsi" w:hAnsiTheme="minorHAnsi" w:cs="Arial"/>
                <w:sz w:val="16"/>
                <w:szCs w:val="16"/>
              </w:rPr>
            </w:pPr>
            <w:r w:rsidRPr="00910195">
              <w:rPr>
                <w:rFonts w:asciiTheme="minorHAnsi" w:hAnsiTheme="minorHAnsi" w:cs="Arial"/>
                <w:b/>
                <w:sz w:val="16"/>
                <w:szCs w:val="16"/>
              </w:rPr>
              <w:t>2.3.1</w:t>
            </w:r>
            <w:r w:rsidRPr="00910195">
              <w:rPr>
                <w:rFonts w:asciiTheme="minorHAnsi" w:hAnsiTheme="minorHAnsi" w:cs="Arial"/>
                <w:sz w:val="16"/>
                <w:szCs w:val="16"/>
              </w:rPr>
              <w:t xml:space="preserve"> deskriptive und normative Aussagen unterscheiden und sich mit deren Anspruch auseinander</w:t>
            </w:r>
            <w:r>
              <w:rPr>
                <w:rFonts w:asciiTheme="minorHAnsi" w:hAnsiTheme="minorHAnsi" w:cs="Arial"/>
                <w:sz w:val="16"/>
                <w:szCs w:val="16"/>
              </w:rPr>
              <w:t>setzen</w:t>
            </w:r>
          </w:p>
          <w:p w14:paraId="7CCCDFB4" w14:textId="43FF6166" w:rsidR="005F790C" w:rsidRPr="005F790C" w:rsidRDefault="005F790C" w:rsidP="00BE15E2">
            <w:pPr>
              <w:shd w:val="clear" w:color="auto" w:fill="CCC0D9" w:themeFill="accent4" w:themeFillTint="66"/>
              <w:rPr>
                <w:rFonts w:asciiTheme="minorHAnsi" w:hAnsiTheme="minorHAnsi" w:cs="Arial"/>
                <w:sz w:val="16"/>
                <w:szCs w:val="16"/>
              </w:rPr>
            </w:pPr>
            <w:r w:rsidRPr="00910195">
              <w:rPr>
                <w:rFonts w:asciiTheme="minorHAnsi" w:hAnsiTheme="minorHAnsi" w:cs="Arial"/>
                <w:b/>
                <w:sz w:val="16"/>
                <w:szCs w:val="16"/>
              </w:rPr>
              <w:t>2.4.3</w:t>
            </w:r>
            <w:r w:rsidRPr="00910195">
              <w:rPr>
                <w:rFonts w:asciiTheme="minorHAnsi" w:hAnsiTheme="minorHAnsi" w:cs="Arial"/>
                <w:sz w:val="16"/>
                <w:szCs w:val="16"/>
              </w:rPr>
              <w:t xml:space="preserve"> sich aus der Perspektive des christlichen Glaubens mit anderen religiösen und nichtreligiösen Überzeugungen auseinanderset</w:t>
            </w:r>
            <w:r>
              <w:rPr>
                <w:rFonts w:asciiTheme="minorHAnsi" w:hAnsiTheme="minorHAnsi" w:cs="Arial"/>
                <w:sz w:val="16"/>
                <w:szCs w:val="16"/>
              </w:rPr>
              <w:t>zen</w:t>
            </w:r>
            <w:r w:rsidRPr="00910195">
              <w:rPr>
                <w:rFonts w:asciiTheme="minorHAnsi" w:hAnsiTheme="minorHAnsi" w:cs="Arial"/>
                <w:sz w:val="16"/>
                <w:szCs w:val="16"/>
              </w:rPr>
              <w:t xml:space="preserve">  </w:t>
            </w:r>
          </w:p>
          <w:p w14:paraId="56B7DA88" w14:textId="10112533" w:rsidR="005F790C" w:rsidRPr="005D092E" w:rsidRDefault="005F790C" w:rsidP="005100DE">
            <w:pPr>
              <w:rPr>
                <w:rFonts w:asciiTheme="minorHAnsi" w:hAnsiTheme="minorHAnsi" w:cs="Arial"/>
                <w:i/>
                <w:sz w:val="16"/>
                <w:szCs w:val="16"/>
              </w:rPr>
            </w:pPr>
          </w:p>
        </w:tc>
      </w:tr>
    </w:tbl>
    <w:p w14:paraId="2773B2AA" w14:textId="77777777" w:rsidR="006C35F3" w:rsidRDefault="006C35F3">
      <w:pPr>
        <w:rPr>
          <w:rFonts w:asciiTheme="minorHAnsi" w:hAnsiTheme="minorHAnsi" w:cstheme="minorHAnsi"/>
          <w:sz w:val="18"/>
          <w:szCs w:val="18"/>
        </w:rPr>
      </w:pPr>
      <w:r>
        <w:rPr>
          <w:rFonts w:asciiTheme="minorHAnsi" w:hAnsiTheme="minorHAnsi" w:cstheme="minorHAnsi"/>
          <w:sz w:val="18"/>
          <w:szCs w:val="18"/>
        </w:rPr>
        <w:br w:type="page"/>
      </w:r>
    </w:p>
    <w:p w14:paraId="1C99F150" w14:textId="77777777" w:rsidR="008B6B80" w:rsidRDefault="008B6B80">
      <w:pPr>
        <w:rPr>
          <w:rFonts w:asciiTheme="minorHAnsi" w:hAnsiTheme="minorHAnsi" w:cstheme="minorHAnsi"/>
          <w:sz w:val="18"/>
          <w:szCs w:val="18"/>
        </w:rPr>
      </w:pPr>
    </w:p>
    <w:tbl>
      <w:tblPr>
        <w:tblStyle w:val="Tabellenraster1"/>
        <w:tblW w:w="10944" w:type="dxa"/>
        <w:tblInd w:w="-176" w:type="dxa"/>
        <w:tblLook w:val="04A0" w:firstRow="1" w:lastRow="0" w:firstColumn="1" w:lastColumn="0" w:noHBand="0" w:noVBand="1"/>
      </w:tblPr>
      <w:tblGrid>
        <w:gridCol w:w="3648"/>
        <w:gridCol w:w="3648"/>
        <w:gridCol w:w="3648"/>
      </w:tblGrid>
      <w:tr w:rsidR="00094FB6" w:rsidRPr="006C0878" w14:paraId="0801C8F0" w14:textId="77777777" w:rsidTr="006E543C">
        <w:tc>
          <w:tcPr>
            <w:tcW w:w="10944" w:type="dxa"/>
            <w:gridSpan w:val="3"/>
            <w:shd w:val="clear" w:color="auto" w:fill="CCC0D9" w:themeFill="accent4" w:themeFillTint="66"/>
          </w:tcPr>
          <w:p w14:paraId="58CB3D76" w14:textId="77777777" w:rsidR="00094FB6" w:rsidRPr="0014674F" w:rsidRDefault="00094FB6" w:rsidP="007920D3">
            <w:pPr>
              <w:jc w:val="center"/>
              <w:rPr>
                <w:rFonts w:asciiTheme="minorHAnsi" w:hAnsiTheme="minorHAnsi" w:cs="Arial"/>
                <w:b/>
                <w:sz w:val="22"/>
                <w:szCs w:val="22"/>
              </w:rPr>
            </w:pPr>
            <w:r w:rsidRPr="0014674F">
              <w:rPr>
                <w:rFonts w:asciiTheme="minorHAnsi" w:hAnsiTheme="minorHAnsi" w:cs="Arial"/>
                <w:b/>
                <w:sz w:val="22"/>
                <w:szCs w:val="22"/>
              </w:rPr>
              <w:t xml:space="preserve">UE 5 </w:t>
            </w:r>
            <w:r w:rsidR="007920D3">
              <w:rPr>
                <w:rFonts w:asciiTheme="minorHAnsi" w:hAnsiTheme="minorHAnsi" w:cs="Arial"/>
                <w:b/>
                <w:sz w:val="22"/>
                <w:szCs w:val="22"/>
              </w:rPr>
              <w:t>Judentum und Islam begegnen</w:t>
            </w:r>
          </w:p>
        </w:tc>
      </w:tr>
      <w:tr w:rsidR="0009450F" w:rsidRPr="006C0878" w14:paraId="462D7C95" w14:textId="77777777" w:rsidTr="0009450F">
        <w:tc>
          <w:tcPr>
            <w:tcW w:w="10944" w:type="dxa"/>
            <w:gridSpan w:val="3"/>
          </w:tcPr>
          <w:p w14:paraId="558F5D71" w14:textId="77777777" w:rsidR="0009450F" w:rsidRDefault="0009450F" w:rsidP="007920D3">
            <w:pPr>
              <w:jc w:val="center"/>
              <w:rPr>
                <w:rFonts w:asciiTheme="minorHAnsi" w:hAnsiTheme="minorHAnsi" w:cs="Arial"/>
                <w:bCs/>
              </w:rPr>
            </w:pPr>
            <w:r>
              <w:rPr>
                <w:rFonts w:asciiTheme="minorHAnsi" w:hAnsiTheme="minorHAnsi" w:cs="Arial"/>
                <w:b/>
              </w:rPr>
              <w:t>Fragen an das Vorbereitungsteam</w:t>
            </w:r>
          </w:p>
          <w:p w14:paraId="115133F7" w14:textId="54E8C85E" w:rsidR="0009450F" w:rsidRDefault="00FE3EEF" w:rsidP="0009450F">
            <w:pPr>
              <w:pStyle w:val="Listenabsatz"/>
              <w:numPr>
                <w:ilvl w:val="0"/>
                <w:numId w:val="10"/>
              </w:numPr>
              <w:rPr>
                <w:rFonts w:asciiTheme="minorHAnsi" w:hAnsiTheme="minorHAnsi" w:cs="Arial"/>
                <w:bCs/>
              </w:rPr>
            </w:pPr>
            <w:r>
              <w:rPr>
                <w:rFonts w:asciiTheme="minorHAnsi" w:hAnsiTheme="minorHAnsi" w:cs="Arial"/>
                <w:bCs/>
              </w:rPr>
              <w:t xml:space="preserve">Welche Erfahrungen habe ich mit </w:t>
            </w:r>
            <w:r w:rsidR="00C46389">
              <w:rPr>
                <w:rFonts w:asciiTheme="minorHAnsi" w:hAnsiTheme="minorHAnsi" w:cs="Arial"/>
                <w:bCs/>
              </w:rPr>
              <w:t xml:space="preserve">Menschen </w:t>
            </w:r>
            <w:r>
              <w:rPr>
                <w:rFonts w:asciiTheme="minorHAnsi" w:hAnsiTheme="minorHAnsi" w:cs="Arial"/>
                <w:bCs/>
              </w:rPr>
              <w:t xml:space="preserve">jüdischen und </w:t>
            </w:r>
            <w:r w:rsidR="00C46389">
              <w:rPr>
                <w:rFonts w:asciiTheme="minorHAnsi" w:hAnsiTheme="minorHAnsi" w:cs="Arial"/>
                <w:bCs/>
              </w:rPr>
              <w:t>islam</w:t>
            </w:r>
            <w:r>
              <w:rPr>
                <w:rFonts w:asciiTheme="minorHAnsi" w:hAnsiTheme="minorHAnsi" w:cs="Arial"/>
                <w:bCs/>
              </w:rPr>
              <w:t>ischen</w:t>
            </w:r>
            <w:r w:rsidR="00C46389">
              <w:rPr>
                <w:rFonts w:asciiTheme="minorHAnsi" w:hAnsiTheme="minorHAnsi" w:cs="Arial"/>
                <w:bCs/>
              </w:rPr>
              <w:t xml:space="preserve"> Glaubens</w:t>
            </w:r>
            <w:r>
              <w:rPr>
                <w:rFonts w:asciiTheme="minorHAnsi" w:hAnsiTheme="minorHAnsi" w:cs="Arial"/>
                <w:bCs/>
              </w:rPr>
              <w:t>?</w:t>
            </w:r>
          </w:p>
          <w:p w14:paraId="45ED408F" w14:textId="77777777" w:rsidR="00FE3EEF" w:rsidRDefault="00FE3EEF" w:rsidP="0009450F">
            <w:pPr>
              <w:pStyle w:val="Listenabsatz"/>
              <w:numPr>
                <w:ilvl w:val="0"/>
                <w:numId w:val="10"/>
              </w:numPr>
              <w:rPr>
                <w:rFonts w:asciiTheme="minorHAnsi" w:hAnsiTheme="minorHAnsi" w:cs="Arial"/>
                <w:bCs/>
              </w:rPr>
            </w:pPr>
            <w:r>
              <w:rPr>
                <w:rFonts w:asciiTheme="minorHAnsi" w:hAnsiTheme="minorHAnsi" w:cs="Arial"/>
                <w:bCs/>
              </w:rPr>
              <w:t>Inwiefern kann ich jüdische und muslimische Gebete mitsprechen?</w:t>
            </w:r>
          </w:p>
          <w:p w14:paraId="004CC640" w14:textId="77777777" w:rsidR="00FE3EEF" w:rsidRDefault="00FE3EEF" w:rsidP="0009450F">
            <w:pPr>
              <w:pStyle w:val="Listenabsatz"/>
              <w:numPr>
                <w:ilvl w:val="0"/>
                <w:numId w:val="10"/>
              </w:numPr>
              <w:rPr>
                <w:rFonts w:asciiTheme="minorHAnsi" w:hAnsiTheme="minorHAnsi" w:cs="Arial"/>
                <w:bCs/>
              </w:rPr>
            </w:pPr>
            <w:r>
              <w:rPr>
                <w:rFonts w:asciiTheme="minorHAnsi" w:hAnsiTheme="minorHAnsi" w:cs="Arial"/>
                <w:bCs/>
              </w:rPr>
              <w:t>Glauben wir an denselben Gott?</w:t>
            </w:r>
          </w:p>
          <w:p w14:paraId="3DA2E911" w14:textId="77777777" w:rsidR="00FE3EEF" w:rsidRDefault="00FE3EEF" w:rsidP="0009450F">
            <w:pPr>
              <w:pStyle w:val="Listenabsatz"/>
              <w:numPr>
                <w:ilvl w:val="0"/>
                <w:numId w:val="10"/>
              </w:numPr>
              <w:rPr>
                <w:rFonts w:asciiTheme="minorHAnsi" w:hAnsiTheme="minorHAnsi" w:cs="Arial"/>
                <w:bCs/>
              </w:rPr>
            </w:pPr>
            <w:r>
              <w:rPr>
                <w:rFonts w:asciiTheme="minorHAnsi" w:hAnsiTheme="minorHAnsi" w:cs="Arial"/>
                <w:bCs/>
              </w:rPr>
              <w:t>Wie stark ist mein Bild von Religionen von politischen Ereignissen beeinflusst?</w:t>
            </w:r>
          </w:p>
          <w:p w14:paraId="048BF1DB" w14:textId="30F24C1B" w:rsidR="00FE3EEF" w:rsidRDefault="00FE3EEF" w:rsidP="0009450F">
            <w:pPr>
              <w:pStyle w:val="Listenabsatz"/>
              <w:numPr>
                <w:ilvl w:val="0"/>
                <w:numId w:val="10"/>
              </w:numPr>
              <w:rPr>
                <w:rFonts w:asciiTheme="minorHAnsi" w:hAnsiTheme="minorHAnsi" w:cs="Arial"/>
                <w:bCs/>
              </w:rPr>
            </w:pPr>
            <w:r>
              <w:rPr>
                <w:rFonts w:asciiTheme="minorHAnsi" w:hAnsiTheme="minorHAnsi" w:cs="Arial"/>
                <w:bCs/>
              </w:rPr>
              <w:t xml:space="preserve">Wie erlebe ich die Haltungen meiner Schülerinnen </w:t>
            </w:r>
            <w:r w:rsidR="00C46389">
              <w:rPr>
                <w:rFonts w:asciiTheme="minorHAnsi" w:hAnsiTheme="minorHAnsi" w:cs="Arial"/>
                <w:bCs/>
              </w:rPr>
              <w:t xml:space="preserve">und Schüler </w:t>
            </w:r>
            <w:r>
              <w:rPr>
                <w:rFonts w:asciiTheme="minorHAnsi" w:hAnsiTheme="minorHAnsi" w:cs="Arial"/>
                <w:bCs/>
              </w:rPr>
              <w:t>gegenüber anderen Religionen?</w:t>
            </w:r>
          </w:p>
          <w:p w14:paraId="0CF24AD5" w14:textId="651227C1" w:rsidR="00FE3EEF" w:rsidRPr="00FE3EEF" w:rsidRDefault="00FE3EEF" w:rsidP="00FE3EEF">
            <w:pPr>
              <w:rPr>
                <w:rFonts w:asciiTheme="minorHAnsi" w:hAnsiTheme="minorHAnsi" w:cs="Arial"/>
                <w:bCs/>
              </w:rPr>
            </w:pPr>
          </w:p>
        </w:tc>
      </w:tr>
      <w:tr w:rsidR="005F790C" w:rsidRPr="006C0878" w14:paraId="4466027E" w14:textId="77777777" w:rsidTr="006E543C">
        <w:tc>
          <w:tcPr>
            <w:tcW w:w="3648" w:type="dxa"/>
            <w:shd w:val="clear" w:color="auto" w:fill="FFFD55"/>
          </w:tcPr>
          <w:p w14:paraId="07AAEF19" w14:textId="77777777" w:rsidR="005F790C" w:rsidRPr="006C0878" w:rsidRDefault="005F790C" w:rsidP="006C0878">
            <w:pPr>
              <w:spacing w:before="60" w:after="60"/>
              <w:jc w:val="center"/>
              <w:rPr>
                <w:rFonts w:asciiTheme="minorHAnsi" w:hAnsiTheme="minorHAnsi" w:cs="Arial"/>
                <w:sz w:val="16"/>
                <w:szCs w:val="16"/>
              </w:rPr>
            </w:pPr>
            <w:r w:rsidRPr="006C0878">
              <w:rPr>
                <w:rFonts w:asciiTheme="minorHAnsi" w:hAnsiTheme="minorHAnsi" w:cs="Arial"/>
                <w:b/>
                <w:sz w:val="16"/>
                <w:szCs w:val="16"/>
              </w:rPr>
              <w:t>inhaltsbezogene</w:t>
            </w:r>
            <w:r w:rsidRPr="006C0878">
              <w:rPr>
                <w:rFonts w:asciiTheme="minorHAnsi" w:hAnsiTheme="minorHAnsi" w:cs="Arial"/>
                <w:sz w:val="16"/>
                <w:szCs w:val="16"/>
              </w:rPr>
              <w:t xml:space="preserve"> Kompetenzen katholisch</w:t>
            </w:r>
          </w:p>
        </w:tc>
        <w:tc>
          <w:tcPr>
            <w:tcW w:w="3648" w:type="dxa"/>
          </w:tcPr>
          <w:p w14:paraId="43A33AFE" w14:textId="77777777" w:rsidR="005F790C" w:rsidRPr="006C0878" w:rsidRDefault="005F790C" w:rsidP="00094FB6">
            <w:pPr>
              <w:spacing w:before="60" w:after="60"/>
              <w:jc w:val="center"/>
              <w:rPr>
                <w:rFonts w:asciiTheme="minorHAnsi" w:hAnsiTheme="minorHAnsi" w:cs="Arial"/>
                <w:b/>
                <w:sz w:val="16"/>
                <w:szCs w:val="16"/>
              </w:rPr>
            </w:pPr>
            <w:r w:rsidRPr="006C0878">
              <w:rPr>
                <w:rFonts w:asciiTheme="minorHAnsi" w:hAnsiTheme="minorHAnsi" w:cs="Arial"/>
                <w:sz w:val="16"/>
                <w:szCs w:val="16"/>
              </w:rPr>
              <w:t>Umsetzung im Unterricht</w:t>
            </w:r>
          </w:p>
        </w:tc>
        <w:tc>
          <w:tcPr>
            <w:tcW w:w="3648" w:type="dxa"/>
            <w:shd w:val="clear" w:color="auto" w:fill="CCC0D9" w:themeFill="accent4" w:themeFillTint="66"/>
          </w:tcPr>
          <w:p w14:paraId="6E8A22CD" w14:textId="7277AF71" w:rsidR="005F790C" w:rsidRPr="006C0878" w:rsidRDefault="005F790C" w:rsidP="00094FB6">
            <w:pPr>
              <w:spacing w:before="60" w:after="60"/>
              <w:jc w:val="center"/>
              <w:rPr>
                <w:rFonts w:asciiTheme="minorHAnsi" w:hAnsiTheme="minorHAnsi" w:cs="Arial"/>
                <w:b/>
                <w:sz w:val="16"/>
                <w:szCs w:val="16"/>
              </w:rPr>
            </w:pPr>
            <w:r w:rsidRPr="006C0878">
              <w:rPr>
                <w:rFonts w:asciiTheme="minorHAnsi" w:hAnsiTheme="minorHAnsi" w:cs="Arial"/>
                <w:b/>
                <w:sz w:val="16"/>
                <w:szCs w:val="16"/>
              </w:rPr>
              <w:t>inhaltsbezogene</w:t>
            </w:r>
            <w:r w:rsidRPr="006C0878">
              <w:rPr>
                <w:rFonts w:asciiTheme="minorHAnsi" w:hAnsiTheme="minorHAnsi" w:cs="Arial"/>
                <w:sz w:val="16"/>
                <w:szCs w:val="16"/>
              </w:rPr>
              <w:t xml:space="preserve"> Kompetenzen evangelisch</w:t>
            </w:r>
          </w:p>
        </w:tc>
      </w:tr>
      <w:tr w:rsidR="005F790C" w:rsidRPr="006C0878" w14:paraId="062EC4B7" w14:textId="77777777" w:rsidTr="006E543C">
        <w:tc>
          <w:tcPr>
            <w:tcW w:w="3648" w:type="dxa"/>
            <w:shd w:val="clear" w:color="auto" w:fill="FFFD55"/>
          </w:tcPr>
          <w:p w14:paraId="3BF9C968" w14:textId="77777777" w:rsidR="005F790C" w:rsidRPr="006C0878" w:rsidRDefault="005F790C" w:rsidP="00AF0AAB">
            <w:pPr>
              <w:rPr>
                <w:rFonts w:asciiTheme="minorHAnsi" w:hAnsiTheme="minorHAnsi" w:cs="Arial"/>
                <w:sz w:val="16"/>
                <w:szCs w:val="16"/>
              </w:rPr>
            </w:pPr>
            <w:r w:rsidRPr="006C0878">
              <w:rPr>
                <w:rFonts w:asciiTheme="minorHAnsi" w:hAnsiTheme="minorHAnsi" w:cs="Arial"/>
                <w:sz w:val="16"/>
                <w:szCs w:val="16"/>
              </w:rPr>
              <w:t>Die Schülerinnen und Schüler können</w:t>
            </w:r>
          </w:p>
          <w:p w14:paraId="78B06E9F" w14:textId="77777777" w:rsidR="005F790C" w:rsidRPr="006C0878" w:rsidRDefault="005F790C" w:rsidP="00AF0AAB">
            <w:pPr>
              <w:rPr>
                <w:rFonts w:asciiTheme="minorHAnsi" w:hAnsiTheme="minorHAnsi" w:cs="Arial"/>
                <w:sz w:val="16"/>
                <w:szCs w:val="16"/>
              </w:rPr>
            </w:pPr>
          </w:p>
          <w:p w14:paraId="2390D3C8" w14:textId="77777777" w:rsidR="005F790C" w:rsidRPr="006C0878" w:rsidRDefault="005F790C" w:rsidP="00AF0AAB">
            <w:pPr>
              <w:rPr>
                <w:rFonts w:asciiTheme="minorHAnsi" w:hAnsiTheme="minorHAnsi" w:cs="Arial"/>
                <w:b/>
                <w:sz w:val="16"/>
                <w:szCs w:val="16"/>
              </w:rPr>
            </w:pPr>
            <w:r w:rsidRPr="006C0878">
              <w:rPr>
                <w:rFonts w:asciiTheme="minorHAnsi" w:hAnsiTheme="minorHAnsi" w:cs="Arial"/>
                <w:b/>
                <w:sz w:val="16"/>
                <w:szCs w:val="16"/>
              </w:rPr>
              <w:t>3.2.7 (1)</w:t>
            </w:r>
          </w:p>
          <w:p w14:paraId="0619699D" w14:textId="77777777" w:rsidR="005F790C" w:rsidRPr="006C0878" w:rsidRDefault="005F790C" w:rsidP="00AF0AAB">
            <w:pPr>
              <w:rPr>
                <w:rFonts w:asciiTheme="minorHAnsi" w:hAnsiTheme="minorHAnsi" w:cs="Arial"/>
                <w:sz w:val="16"/>
                <w:szCs w:val="16"/>
              </w:rPr>
            </w:pPr>
            <w:r>
              <w:rPr>
                <w:rFonts w:asciiTheme="minorHAnsi" w:hAnsiTheme="minorHAnsi" w:cs="Arial"/>
                <w:b/>
                <w:sz w:val="16"/>
                <w:szCs w:val="16"/>
              </w:rPr>
              <w:t>G</w:t>
            </w:r>
            <w:r w:rsidRPr="006C0878">
              <w:rPr>
                <w:rFonts w:asciiTheme="minorHAnsi" w:hAnsiTheme="minorHAnsi" w:cs="Arial"/>
                <w:sz w:val="16"/>
                <w:szCs w:val="16"/>
              </w:rPr>
              <w:t xml:space="preserve"> aufzeigen, wie andere Religionen und religiöse Sondergemeinschaften in ihrem Lebensumfeld sichtbar werden</w:t>
            </w:r>
          </w:p>
          <w:p w14:paraId="17F56A3A" w14:textId="77777777" w:rsidR="005F790C" w:rsidRPr="006C0878" w:rsidRDefault="005F790C" w:rsidP="00AF0AAB">
            <w:pPr>
              <w:rPr>
                <w:rFonts w:asciiTheme="minorHAnsi" w:hAnsiTheme="minorHAnsi" w:cs="Arial"/>
                <w:sz w:val="16"/>
                <w:szCs w:val="16"/>
              </w:rPr>
            </w:pPr>
            <w:r>
              <w:rPr>
                <w:rFonts w:asciiTheme="minorHAnsi" w:hAnsiTheme="minorHAnsi" w:cs="Arial"/>
                <w:b/>
                <w:sz w:val="16"/>
                <w:szCs w:val="16"/>
              </w:rPr>
              <w:t>M</w:t>
            </w:r>
            <w:r w:rsidRPr="006C0878">
              <w:rPr>
                <w:rFonts w:asciiTheme="minorHAnsi" w:hAnsiTheme="minorHAnsi" w:cs="Arial"/>
                <w:sz w:val="16"/>
                <w:szCs w:val="16"/>
              </w:rPr>
              <w:t xml:space="preserve"> beschreiben, wie andere Religionen und religiöse Sondergemeinschaften in ihrem Lebensumfeld sichtbar werden</w:t>
            </w:r>
          </w:p>
          <w:p w14:paraId="3CF903C5" w14:textId="77777777" w:rsidR="005F790C" w:rsidRPr="006C0878" w:rsidRDefault="005F790C" w:rsidP="00AF0AAB">
            <w:pPr>
              <w:rPr>
                <w:rFonts w:asciiTheme="minorHAnsi" w:hAnsiTheme="minorHAnsi" w:cs="Arial"/>
                <w:sz w:val="16"/>
                <w:szCs w:val="16"/>
              </w:rPr>
            </w:pPr>
            <w:r>
              <w:rPr>
                <w:rFonts w:asciiTheme="minorHAnsi" w:hAnsiTheme="minorHAnsi" w:cs="Arial"/>
                <w:b/>
                <w:sz w:val="16"/>
                <w:szCs w:val="16"/>
              </w:rPr>
              <w:t>E</w:t>
            </w:r>
            <w:r w:rsidRPr="006C0878">
              <w:rPr>
                <w:rFonts w:asciiTheme="minorHAnsi" w:hAnsiTheme="minorHAnsi" w:cs="Arial"/>
                <w:sz w:val="16"/>
                <w:szCs w:val="16"/>
              </w:rPr>
              <w:t xml:space="preserve"> darstellen, wie andere Religionen und religiöse Sondergemeinschaften in ihrem Lebensumfeld sichtbar werden</w:t>
            </w:r>
          </w:p>
          <w:p w14:paraId="38126818" w14:textId="77777777" w:rsidR="005F790C" w:rsidRPr="006C0878" w:rsidRDefault="005F790C" w:rsidP="00AF0AAB">
            <w:pPr>
              <w:rPr>
                <w:rFonts w:asciiTheme="minorHAnsi" w:hAnsiTheme="minorHAnsi" w:cs="Arial"/>
                <w:b/>
                <w:sz w:val="16"/>
                <w:szCs w:val="16"/>
              </w:rPr>
            </w:pPr>
            <w:r w:rsidRPr="006C0878">
              <w:rPr>
                <w:rFonts w:asciiTheme="minorHAnsi" w:hAnsiTheme="minorHAnsi" w:cs="Arial"/>
                <w:b/>
                <w:sz w:val="16"/>
                <w:szCs w:val="16"/>
              </w:rPr>
              <w:t>3.2.7 (2)</w:t>
            </w:r>
          </w:p>
          <w:p w14:paraId="35303E28" w14:textId="77777777" w:rsidR="005F790C" w:rsidRPr="006C0878" w:rsidRDefault="005F790C" w:rsidP="00AF0AAB">
            <w:pPr>
              <w:rPr>
                <w:rFonts w:asciiTheme="minorHAnsi" w:hAnsiTheme="minorHAnsi" w:cs="Arial"/>
                <w:sz w:val="16"/>
                <w:szCs w:val="16"/>
              </w:rPr>
            </w:pPr>
            <w:r>
              <w:rPr>
                <w:rFonts w:asciiTheme="minorHAnsi" w:hAnsiTheme="minorHAnsi" w:cs="Arial"/>
                <w:b/>
                <w:sz w:val="16"/>
                <w:szCs w:val="16"/>
              </w:rPr>
              <w:t>G</w:t>
            </w:r>
            <w:r w:rsidRPr="006C0878">
              <w:rPr>
                <w:rFonts w:asciiTheme="minorHAnsi" w:hAnsiTheme="minorHAnsi" w:cs="Arial"/>
                <w:sz w:val="16"/>
                <w:szCs w:val="16"/>
              </w:rPr>
              <w:t xml:space="preserve"> aufzeigen, was anderen Religionen und religiösen Sondergemeinschaften heilig und wertvoll ist (z. B. Symbole, heilige Schriften, Rituale)</w:t>
            </w:r>
          </w:p>
          <w:p w14:paraId="16CD4B6B" w14:textId="09508CEA" w:rsidR="005F790C" w:rsidRPr="006C0878" w:rsidRDefault="005F790C" w:rsidP="00AF0AAB">
            <w:pPr>
              <w:rPr>
                <w:rFonts w:asciiTheme="minorHAnsi" w:hAnsiTheme="minorHAnsi" w:cs="Arial"/>
                <w:sz w:val="16"/>
                <w:szCs w:val="16"/>
              </w:rPr>
            </w:pPr>
            <w:r>
              <w:rPr>
                <w:rFonts w:asciiTheme="minorHAnsi" w:hAnsiTheme="minorHAnsi" w:cs="Arial"/>
                <w:b/>
                <w:sz w:val="16"/>
                <w:szCs w:val="16"/>
              </w:rPr>
              <w:t>M</w:t>
            </w:r>
            <w:r w:rsidRPr="006C0878">
              <w:rPr>
                <w:rFonts w:asciiTheme="minorHAnsi" w:hAnsiTheme="minorHAnsi" w:cs="Arial"/>
                <w:sz w:val="16"/>
                <w:szCs w:val="16"/>
              </w:rPr>
              <w:t xml:space="preserve"> beschreiben, was anderen Religionen und religiösen Sondergemeinschaften heilig und wertvoll ist (z. B. Symbole, heilige Schriften, Rituale)</w:t>
            </w:r>
          </w:p>
          <w:p w14:paraId="5CD2F4E7" w14:textId="5CED90B2" w:rsidR="005F790C" w:rsidRDefault="005F790C" w:rsidP="00AF0AAB">
            <w:pPr>
              <w:rPr>
                <w:rFonts w:asciiTheme="minorHAnsi" w:hAnsiTheme="minorHAnsi" w:cs="Arial"/>
                <w:sz w:val="16"/>
                <w:szCs w:val="16"/>
              </w:rPr>
            </w:pPr>
            <w:r>
              <w:rPr>
                <w:rFonts w:asciiTheme="minorHAnsi" w:hAnsiTheme="minorHAnsi" w:cs="Arial"/>
                <w:b/>
                <w:sz w:val="16"/>
                <w:szCs w:val="16"/>
              </w:rPr>
              <w:t>E</w:t>
            </w:r>
            <w:r w:rsidRPr="006C0878">
              <w:rPr>
                <w:rFonts w:asciiTheme="minorHAnsi" w:hAnsiTheme="minorHAnsi" w:cs="Arial"/>
                <w:sz w:val="16"/>
                <w:szCs w:val="16"/>
              </w:rPr>
              <w:t xml:space="preserve"> erläutern, was anderen Religionen und religiösen Sondergemeinschaften heilig und wertvoll ist (z. B. Symbole, heilige Schriften, Rituale)</w:t>
            </w:r>
          </w:p>
          <w:p w14:paraId="20D4EEB5" w14:textId="77777777" w:rsidR="0095158E" w:rsidRPr="006C0878" w:rsidRDefault="0095158E" w:rsidP="00AF0AAB">
            <w:pPr>
              <w:rPr>
                <w:rFonts w:asciiTheme="minorHAnsi" w:hAnsiTheme="minorHAnsi" w:cs="Arial"/>
                <w:sz w:val="16"/>
                <w:szCs w:val="16"/>
              </w:rPr>
            </w:pPr>
          </w:p>
          <w:p w14:paraId="240A2221" w14:textId="77777777" w:rsidR="005F790C" w:rsidRPr="006C0878" w:rsidRDefault="005F790C" w:rsidP="00AF0AAB">
            <w:pPr>
              <w:rPr>
                <w:rFonts w:asciiTheme="minorHAnsi" w:hAnsiTheme="minorHAnsi" w:cs="Arial"/>
                <w:b/>
                <w:sz w:val="16"/>
                <w:szCs w:val="16"/>
              </w:rPr>
            </w:pPr>
            <w:r w:rsidRPr="006C0878">
              <w:rPr>
                <w:rFonts w:asciiTheme="minorHAnsi" w:hAnsiTheme="minorHAnsi" w:cs="Arial"/>
                <w:b/>
                <w:sz w:val="16"/>
                <w:szCs w:val="16"/>
              </w:rPr>
              <w:t>3.2.7 (3)</w:t>
            </w:r>
          </w:p>
          <w:p w14:paraId="33CC0828" w14:textId="77777777" w:rsidR="005F790C" w:rsidRPr="006C0878" w:rsidRDefault="005F790C" w:rsidP="00AF0AAB">
            <w:pPr>
              <w:rPr>
                <w:rFonts w:asciiTheme="minorHAnsi" w:hAnsiTheme="minorHAnsi" w:cs="Arial"/>
                <w:sz w:val="16"/>
                <w:szCs w:val="16"/>
              </w:rPr>
            </w:pPr>
            <w:r>
              <w:rPr>
                <w:rFonts w:asciiTheme="minorHAnsi" w:hAnsiTheme="minorHAnsi" w:cs="Arial"/>
                <w:b/>
                <w:sz w:val="16"/>
                <w:szCs w:val="16"/>
              </w:rPr>
              <w:t>G</w:t>
            </w:r>
            <w:r w:rsidRPr="006C0878">
              <w:rPr>
                <w:rFonts w:asciiTheme="minorHAnsi" w:hAnsiTheme="minorHAnsi" w:cs="Arial"/>
                <w:sz w:val="16"/>
                <w:szCs w:val="16"/>
              </w:rPr>
              <w:t xml:space="preserve"> wesentliche Glaubensaussagen de</w:t>
            </w:r>
            <w:r>
              <w:rPr>
                <w:rFonts w:asciiTheme="minorHAnsi" w:hAnsiTheme="minorHAnsi" w:cs="Arial"/>
                <w:sz w:val="16"/>
                <w:szCs w:val="16"/>
              </w:rPr>
              <w:t>r abrahamitischen Religionen be</w:t>
            </w:r>
            <w:r w:rsidRPr="006C0878">
              <w:rPr>
                <w:rFonts w:asciiTheme="minorHAnsi" w:hAnsiTheme="minorHAnsi" w:cs="Arial"/>
                <w:sz w:val="16"/>
                <w:szCs w:val="16"/>
              </w:rPr>
              <w:t>schreiben (z. B. Gottesvorstellung, Bestimmung des Menschen, Deutung des Todes)</w:t>
            </w:r>
          </w:p>
          <w:p w14:paraId="3561BAE7" w14:textId="77777777" w:rsidR="005F790C" w:rsidRPr="006C0878" w:rsidRDefault="005F790C" w:rsidP="00AF0AAB">
            <w:pPr>
              <w:rPr>
                <w:rFonts w:asciiTheme="minorHAnsi" w:hAnsiTheme="minorHAnsi" w:cs="Arial"/>
                <w:sz w:val="16"/>
                <w:szCs w:val="16"/>
              </w:rPr>
            </w:pPr>
            <w:r>
              <w:rPr>
                <w:rFonts w:asciiTheme="minorHAnsi" w:hAnsiTheme="minorHAnsi" w:cs="Arial"/>
                <w:b/>
                <w:sz w:val="16"/>
                <w:szCs w:val="16"/>
              </w:rPr>
              <w:t>M</w:t>
            </w:r>
            <w:r w:rsidRPr="006C0878">
              <w:rPr>
                <w:rFonts w:asciiTheme="minorHAnsi" w:hAnsiTheme="minorHAnsi" w:cs="Arial"/>
                <w:sz w:val="16"/>
                <w:szCs w:val="16"/>
              </w:rPr>
              <w:t xml:space="preserve"> wesentliche Glaubensaussagen der</w:t>
            </w:r>
            <w:r>
              <w:rPr>
                <w:rFonts w:asciiTheme="minorHAnsi" w:hAnsiTheme="minorHAnsi" w:cs="Arial"/>
                <w:sz w:val="16"/>
                <w:szCs w:val="16"/>
              </w:rPr>
              <w:t xml:space="preserve"> abrahamitischen Religionen her</w:t>
            </w:r>
            <w:r w:rsidRPr="006C0878">
              <w:rPr>
                <w:rFonts w:asciiTheme="minorHAnsi" w:hAnsiTheme="minorHAnsi" w:cs="Arial"/>
                <w:sz w:val="16"/>
                <w:szCs w:val="16"/>
              </w:rPr>
              <w:t>ausarbeiten (z. B. Gottesvorstellung, Bestimmung des Menschen, Deutung des Todes)</w:t>
            </w:r>
          </w:p>
          <w:p w14:paraId="014BF7A1" w14:textId="23D65AC4" w:rsidR="005F790C" w:rsidRDefault="005F790C" w:rsidP="00AF0AAB">
            <w:pPr>
              <w:rPr>
                <w:rFonts w:asciiTheme="minorHAnsi" w:hAnsiTheme="minorHAnsi" w:cs="Arial"/>
                <w:sz w:val="16"/>
                <w:szCs w:val="16"/>
              </w:rPr>
            </w:pPr>
            <w:r>
              <w:rPr>
                <w:rFonts w:asciiTheme="minorHAnsi" w:hAnsiTheme="minorHAnsi" w:cs="Arial"/>
                <w:b/>
                <w:sz w:val="16"/>
                <w:szCs w:val="16"/>
              </w:rPr>
              <w:t>E</w:t>
            </w:r>
            <w:r w:rsidRPr="006C0878">
              <w:rPr>
                <w:rFonts w:asciiTheme="minorHAnsi" w:hAnsiTheme="minorHAnsi" w:cs="Arial"/>
                <w:sz w:val="16"/>
                <w:szCs w:val="16"/>
              </w:rPr>
              <w:t xml:space="preserve"> wesentliche Glaubensaussagen der abrahamitischen Religionen miteinander vergleichen (z. B. Gottesvorstellung, Bestimmung des Menschen, Deutung des Todes)</w:t>
            </w:r>
          </w:p>
          <w:p w14:paraId="7164CFD7" w14:textId="77777777" w:rsidR="0095158E" w:rsidRPr="006C0878" w:rsidRDefault="0095158E" w:rsidP="00AF0AAB">
            <w:pPr>
              <w:rPr>
                <w:rFonts w:asciiTheme="minorHAnsi" w:hAnsiTheme="minorHAnsi" w:cs="Arial"/>
                <w:sz w:val="16"/>
                <w:szCs w:val="16"/>
              </w:rPr>
            </w:pPr>
          </w:p>
          <w:p w14:paraId="5A678872" w14:textId="77777777" w:rsidR="005F790C" w:rsidRPr="006C0878" w:rsidRDefault="005F790C" w:rsidP="00AF0AAB">
            <w:pPr>
              <w:rPr>
                <w:rFonts w:asciiTheme="minorHAnsi" w:hAnsiTheme="minorHAnsi" w:cs="Arial"/>
                <w:b/>
                <w:sz w:val="16"/>
                <w:szCs w:val="16"/>
              </w:rPr>
            </w:pPr>
            <w:r w:rsidRPr="006C0878">
              <w:rPr>
                <w:rFonts w:asciiTheme="minorHAnsi" w:hAnsiTheme="minorHAnsi" w:cs="Arial"/>
                <w:b/>
                <w:sz w:val="16"/>
                <w:szCs w:val="16"/>
              </w:rPr>
              <w:t>3.2.7 (5)</w:t>
            </w:r>
          </w:p>
          <w:p w14:paraId="50EA56A7" w14:textId="77777777" w:rsidR="005F790C" w:rsidRPr="006C0878" w:rsidRDefault="005F790C" w:rsidP="00AF0AAB">
            <w:pPr>
              <w:rPr>
                <w:rFonts w:asciiTheme="minorHAnsi" w:hAnsiTheme="minorHAnsi" w:cs="Arial"/>
                <w:sz w:val="16"/>
                <w:szCs w:val="16"/>
              </w:rPr>
            </w:pPr>
            <w:r>
              <w:rPr>
                <w:rFonts w:asciiTheme="minorHAnsi" w:hAnsiTheme="minorHAnsi" w:cs="Arial"/>
                <w:b/>
                <w:sz w:val="16"/>
                <w:szCs w:val="16"/>
              </w:rPr>
              <w:t>G</w:t>
            </w:r>
            <w:r w:rsidRPr="006C0878">
              <w:rPr>
                <w:rFonts w:asciiTheme="minorHAnsi" w:hAnsiTheme="minorHAnsi" w:cs="Arial"/>
                <w:sz w:val="16"/>
                <w:szCs w:val="16"/>
              </w:rPr>
              <w:t xml:space="preserve"> an Beispielen zeigen, wie Vorurteile gegenüber Menschen anderer Religionen zu Konflikten führen können</w:t>
            </w:r>
          </w:p>
          <w:p w14:paraId="490B36C9" w14:textId="77777777" w:rsidR="005F790C" w:rsidRPr="006C0878" w:rsidRDefault="005F790C" w:rsidP="00AF0AAB">
            <w:pPr>
              <w:rPr>
                <w:rFonts w:asciiTheme="minorHAnsi" w:hAnsiTheme="minorHAnsi" w:cs="Arial"/>
                <w:sz w:val="16"/>
                <w:szCs w:val="16"/>
              </w:rPr>
            </w:pPr>
            <w:r>
              <w:rPr>
                <w:rFonts w:asciiTheme="minorHAnsi" w:hAnsiTheme="minorHAnsi" w:cs="Arial"/>
                <w:b/>
                <w:sz w:val="16"/>
                <w:szCs w:val="16"/>
              </w:rPr>
              <w:t>M</w:t>
            </w:r>
            <w:r w:rsidRPr="006C0878">
              <w:rPr>
                <w:rFonts w:asciiTheme="minorHAnsi" w:hAnsiTheme="minorHAnsi" w:cs="Arial"/>
                <w:sz w:val="16"/>
                <w:szCs w:val="16"/>
              </w:rPr>
              <w:t xml:space="preserve"> an Beispielen erläutern, wie Vorurteile gegenüber Menschen anderer Religionen zu Konflikten führen können</w:t>
            </w:r>
          </w:p>
          <w:p w14:paraId="4E4188FF" w14:textId="4386659D" w:rsidR="005F790C" w:rsidRDefault="005F790C" w:rsidP="00AF0AAB">
            <w:pPr>
              <w:rPr>
                <w:rFonts w:asciiTheme="minorHAnsi" w:hAnsiTheme="minorHAnsi" w:cs="Arial"/>
                <w:sz w:val="16"/>
                <w:szCs w:val="16"/>
              </w:rPr>
            </w:pPr>
            <w:r>
              <w:rPr>
                <w:rFonts w:asciiTheme="minorHAnsi" w:hAnsiTheme="minorHAnsi" w:cs="Arial"/>
                <w:b/>
                <w:sz w:val="16"/>
                <w:szCs w:val="16"/>
              </w:rPr>
              <w:t>E</w:t>
            </w:r>
            <w:r w:rsidRPr="006C0878">
              <w:rPr>
                <w:rFonts w:asciiTheme="minorHAnsi" w:hAnsiTheme="minorHAnsi" w:cs="Arial"/>
                <w:sz w:val="16"/>
                <w:szCs w:val="16"/>
              </w:rPr>
              <w:t xml:space="preserve"> an Beispielen analysieren, wie Vorurteile gegenüber Menschen anderer Religionen oder Weltanschauungen zu Konflikten führen können</w:t>
            </w:r>
          </w:p>
          <w:p w14:paraId="15F51147" w14:textId="77777777" w:rsidR="0095158E" w:rsidRPr="006C0878" w:rsidRDefault="0095158E" w:rsidP="00AF0AAB">
            <w:pPr>
              <w:rPr>
                <w:rFonts w:asciiTheme="minorHAnsi" w:hAnsiTheme="minorHAnsi" w:cs="Arial"/>
                <w:sz w:val="16"/>
                <w:szCs w:val="16"/>
              </w:rPr>
            </w:pPr>
          </w:p>
          <w:p w14:paraId="43317F85" w14:textId="77777777" w:rsidR="005F790C" w:rsidRPr="006C0878" w:rsidRDefault="005F790C" w:rsidP="00AF0AAB">
            <w:pPr>
              <w:rPr>
                <w:rFonts w:asciiTheme="minorHAnsi" w:hAnsiTheme="minorHAnsi" w:cs="Arial"/>
                <w:b/>
                <w:sz w:val="16"/>
                <w:szCs w:val="16"/>
              </w:rPr>
            </w:pPr>
            <w:r w:rsidRPr="006C0878">
              <w:rPr>
                <w:rFonts w:asciiTheme="minorHAnsi" w:hAnsiTheme="minorHAnsi" w:cs="Arial"/>
                <w:b/>
                <w:sz w:val="16"/>
                <w:szCs w:val="16"/>
              </w:rPr>
              <w:t>3.2.7 (6)</w:t>
            </w:r>
          </w:p>
          <w:p w14:paraId="5CF5E5D6" w14:textId="77777777" w:rsidR="005F790C" w:rsidRPr="006C0878" w:rsidRDefault="005F790C" w:rsidP="00AF0AAB">
            <w:pPr>
              <w:rPr>
                <w:rFonts w:asciiTheme="minorHAnsi" w:hAnsiTheme="minorHAnsi" w:cs="Arial"/>
                <w:sz w:val="16"/>
                <w:szCs w:val="16"/>
              </w:rPr>
            </w:pPr>
            <w:r>
              <w:rPr>
                <w:rFonts w:asciiTheme="minorHAnsi" w:hAnsiTheme="minorHAnsi" w:cs="Arial"/>
                <w:b/>
                <w:sz w:val="16"/>
                <w:szCs w:val="16"/>
              </w:rPr>
              <w:t>G</w:t>
            </w:r>
            <w:r w:rsidRPr="006C0878">
              <w:rPr>
                <w:rFonts w:asciiTheme="minorHAnsi" w:hAnsiTheme="minorHAnsi" w:cs="Arial"/>
                <w:sz w:val="16"/>
                <w:szCs w:val="16"/>
              </w:rPr>
              <w:t xml:space="preserve"> </w:t>
            </w:r>
            <w:r>
              <w:rPr>
                <w:rFonts w:asciiTheme="minorHAnsi" w:hAnsiTheme="minorHAnsi" w:cs="Arial"/>
                <w:sz w:val="16"/>
                <w:szCs w:val="16"/>
              </w:rPr>
              <w:t>Voraussetzungen für einen gelin</w:t>
            </w:r>
            <w:r w:rsidRPr="006C0878">
              <w:rPr>
                <w:rFonts w:asciiTheme="minorHAnsi" w:hAnsiTheme="minorHAnsi" w:cs="Arial"/>
                <w:sz w:val="16"/>
                <w:szCs w:val="16"/>
              </w:rPr>
              <w:t>genden Dialog zwischen den abrahamitischen Religionen skizzieren (z. B. Sachkenntnis, Perspektivenwechsel, Empathie)</w:t>
            </w:r>
          </w:p>
          <w:p w14:paraId="607F1862" w14:textId="77777777" w:rsidR="005F790C" w:rsidRPr="006C0878" w:rsidRDefault="005F790C" w:rsidP="00AF0AAB">
            <w:pPr>
              <w:rPr>
                <w:rFonts w:asciiTheme="minorHAnsi" w:hAnsiTheme="minorHAnsi" w:cs="Arial"/>
                <w:sz w:val="16"/>
                <w:szCs w:val="16"/>
              </w:rPr>
            </w:pPr>
            <w:r>
              <w:rPr>
                <w:rFonts w:asciiTheme="minorHAnsi" w:hAnsiTheme="minorHAnsi" w:cs="Arial"/>
                <w:b/>
                <w:sz w:val="16"/>
                <w:szCs w:val="16"/>
              </w:rPr>
              <w:t>M</w:t>
            </w:r>
            <w:r w:rsidRPr="006C0878">
              <w:rPr>
                <w:rFonts w:asciiTheme="minorHAnsi" w:hAnsiTheme="minorHAnsi" w:cs="Arial"/>
                <w:sz w:val="16"/>
                <w:szCs w:val="16"/>
              </w:rPr>
              <w:t xml:space="preserve"> </w:t>
            </w:r>
            <w:r>
              <w:rPr>
                <w:rFonts w:asciiTheme="minorHAnsi" w:hAnsiTheme="minorHAnsi" w:cs="Arial"/>
                <w:sz w:val="16"/>
                <w:szCs w:val="16"/>
              </w:rPr>
              <w:t>Voraussetzungen für einen gelin</w:t>
            </w:r>
            <w:r w:rsidRPr="006C0878">
              <w:rPr>
                <w:rFonts w:asciiTheme="minorHAnsi" w:hAnsiTheme="minorHAnsi" w:cs="Arial"/>
                <w:sz w:val="16"/>
                <w:szCs w:val="16"/>
              </w:rPr>
              <w:t>genden Dialog zwischen den abrahamitischen Religionen aufzeigen (z. B. Sachkenntnis, Perspektivenwechsel, Empathie</w:t>
            </w:r>
            <w:r>
              <w:rPr>
                <w:rFonts w:asciiTheme="minorHAnsi" w:hAnsiTheme="minorHAnsi" w:cs="Arial"/>
                <w:sz w:val="16"/>
                <w:szCs w:val="16"/>
              </w:rPr>
              <w:t>)</w:t>
            </w:r>
          </w:p>
          <w:p w14:paraId="06D7590C" w14:textId="77777777" w:rsidR="005F790C" w:rsidRPr="006C0878" w:rsidRDefault="005F790C" w:rsidP="00AF0AAB">
            <w:pPr>
              <w:rPr>
                <w:rFonts w:asciiTheme="minorHAnsi" w:hAnsiTheme="minorHAnsi" w:cs="Arial"/>
                <w:sz w:val="16"/>
                <w:szCs w:val="16"/>
              </w:rPr>
            </w:pPr>
            <w:r>
              <w:rPr>
                <w:rFonts w:asciiTheme="minorHAnsi" w:hAnsiTheme="minorHAnsi" w:cs="Arial"/>
                <w:b/>
                <w:sz w:val="16"/>
                <w:szCs w:val="16"/>
              </w:rPr>
              <w:t>E</w:t>
            </w:r>
            <w:r w:rsidRPr="006C0878">
              <w:rPr>
                <w:rFonts w:asciiTheme="minorHAnsi" w:hAnsiTheme="minorHAnsi" w:cs="Arial"/>
                <w:sz w:val="16"/>
                <w:szCs w:val="16"/>
              </w:rPr>
              <w:t xml:space="preserve"> Voraussetzun</w:t>
            </w:r>
            <w:r>
              <w:rPr>
                <w:rFonts w:asciiTheme="minorHAnsi" w:hAnsiTheme="minorHAnsi" w:cs="Arial"/>
                <w:sz w:val="16"/>
                <w:szCs w:val="16"/>
              </w:rPr>
              <w:t>gen für einen gelin</w:t>
            </w:r>
            <w:r w:rsidRPr="006C0878">
              <w:rPr>
                <w:rFonts w:asciiTheme="minorHAnsi" w:hAnsiTheme="minorHAnsi" w:cs="Arial"/>
                <w:sz w:val="16"/>
                <w:szCs w:val="16"/>
              </w:rPr>
              <w:t>genden Dialog zwischen den abrahamitischen Religionen erläutern (z. B. Sachkenntnis, Perspektivenwechsel, Empathie)</w:t>
            </w:r>
          </w:p>
        </w:tc>
        <w:tc>
          <w:tcPr>
            <w:tcW w:w="3648" w:type="dxa"/>
          </w:tcPr>
          <w:p w14:paraId="0E7FD4FD" w14:textId="77777777" w:rsidR="005F790C" w:rsidRPr="006C0878" w:rsidRDefault="005F790C" w:rsidP="005F5A17">
            <w:pPr>
              <w:spacing w:before="60" w:after="60"/>
              <w:rPr>
                <w:rFonts w:asciiTheme="minorHAnsi" w:hAnsiTheme="minorHAnsi" w:cs="Arial"/>
                <w:sz w:val="16"/>
                <w:szCs w:val="16"/>
              </w:rPr>
            </w:pPr>
          </w:p>
        </w:tc>
        <w:tc>
          <w:tcPr>
            <w:tcW w:w="3648" w:type="dxa"/>
            <w:shd w:val="clear" w:color="auto" w:fill="CCC0D9" w:themeFill="accent4" w:themeFillTint="66"/>
          </w:tcPr>
          <w:p w14:paraId="7CDDEF9D" w14:textId="77777777" w:rsidR="005F790C" w:rsidRPr="00942D07" w:rsidRDefault="005F790C" w:rsidP="00032059">
            <w:pPr>
              <w:rPr>
                <w:rFonts w:ascii="Calibri" w:hAnsi="Calibri" w:cs="Arial"/>
                <w:sz w:val="16"/>
                <w:szCs w:val="16"/>
              </w:rPr>
            </w:pPr>
            <w:r w:rsidRPr="00942D07">
              <w:rPr>
                <w:rFonts w:ascii="Calibri" w:hAnsi="Calibri" w:cs="Arial"/>
                <w:sz w:val="16"/>
                <w:szCs w:val="16"/>
              </w:rPr>
              <w:t>Die Schülerinnen und Schüler können</w:t>
            </w:r>
          </w:p>
          <w:p w14:paraId="693E646D" w14:textId="77777777" w:rsidR="005F790C" w:rsidRPr="00942D07" w:rsidRDefault="005F790C" w:rsidP="006C35F3">
            <w:pPr>
              <w:rPr>
                <w:rFonts w:ascii="Calibri" w:hAnsi="Calibri" w:cs="Arial"/>
                <w:b/>
                <w:sz w:val="16"/>
                <w:szCs w:val="16"/>
              </w:rPr>
            </w:pPr>
          </w:p>
          <w:p w14:paraId="199F9652" w14:textId="77777777" w:rsidR="005F790C" w:rsidRPr="00942D07" w:rsidRDefault="005F790C" w:rsidP="006C35F3">
            <w:pPr>
              <w:rPr>
                <w:rFonts w:ascii="Calibri" w:hAnsi="Calibri" w:cs="Arial"/>
                <w:b/>
                <w:sz w:val="16"/>
                <w:szCs w:val="16"/>
              </w:rPr>
            </w:pPr>
            <w:r w:rsidRPr="00942D07">
              <w:rPr>
                <w:rFonts w:ascii="Calibri" w:hAnsi="Calibri" w:cs="Arial"/>
                <w:b/>
                <w:sz w:val="16"/>
                <w:szCs w:val="16"/>
              </w:rPr>
              <w:t>3.2.7 (1)</w:t>
            </w:r>
          </w:p>
          <w:p w14:paraId="1A5690C6" w14:textId="77777777" w:rsidR="005F790C" w:rsidRPr="00942D07" w:rsidRDefault="005F790C" w:rsidP="009C6997">
            <w:pPr>
              <w:rPr>
                <w:rFonts w:ascii="Calibri" w:hAnsi="Calibri" w:cs="Arial"/>
                <w:sz w:val="16"/>
                <w:szCs w:val="16"/>
              </w:rPr>
            </w:pPr>
            <w:r w:rsidRPr="00942D07">
              <w:rPr>
                <w:rFonts w:ascii="Calibri" w:hAnsi="Calibri" w:cs="Arial"/>
                <w:b/>
                <w:sz w:val="16"/>
                <w:szCs w:val="16"/>
              </w:rPr>
              <w:t>G</w:t>
            </w:r>
            <w:r w:rsidRPr="00942D07">
              <w:rPr>
                <w:rFonts w:ascii="Calibri" w:hAnsi="Calibri" w:cs="Arial"/>
                <w:sz w:val="16"/>
                <w:szCs w:val="16"/>
              </w:rPr>
              <w:t xml:space="preserve"> Formen religiösen Ausdrucks (zum Beispiel Symbol, Ritus, Gebet, Bekenntnis, Lied, Weisung) beschreiben</w:t>
            </w:r>
          </w:p>
          <w:p w14:paraId="05FCAC43" w14:textId="77777777" w:rsidR="005F790C" w:rsidRPr="00942D07" w:rsidRDefault="005F790C" w:rsidP="009C6997">
            <w:pPr>
              <w:rPr>
                <w:rFonts w:ascii="Calibri" w:hAnsi="Calibri" w:cs="Arial"/>
                <w:sz w:val="16"/>
                <w:szCs w:val="16"/>
              </w:rPr>
            </w:pPr>
            <w:r w:rsidRPr="00942D07">
              <w:rPr>
                <w:rFonts w:ascii="Calibri" w:hAnsi="Calibri" w:cs="Arial"/>
                <w:b/>
                <w:sz w:val="16"/>
                <w:szCs w:val="16"/>
              </w:rPr>
              <w:t>M</w:t>
            </w:r>
            <w:r w:rsidRPr="00942D07">
              <w:rPr>
                <w:rFonts w:ascii="Calibri" w:hAnsi="Calibri" w:cs="Arial"/>
                <w:sz w:val="16"/>
                <w:szCs w:val="16"/>
              </w:rPr>
              <w:t xml:space="preserve"> Formen religiösen Ausdrucks (zum Beispiel Symbol, Ritus, Gebet, Bekenntnis, Lied, Weisung) vergleichen</w:t>
            </w:r>
          </w:p>
          <w:p w14:paraId="49693FE2" w14:textId="77777777" w:rsidR="005F790C" w:rsidRPr="00942D07" w:rsidRDefault="005F790C" w:rsidP="009C6997">
            <w:pPr>
              <w:rPr>
                <w:rFonts w:ascii="Calibri" w:hAnsi="Calibri" w:cs="Arial"/>
                <w:sz w:val="16"/>
                <w:szCs w:val="16"/>
              </w:rPr>
            </w:pPr>
            <w:r w:rsidRPr="00942D07">
              <w:rPr>
                <w:rFonts w:ascii="Calibri" w:hAnsi="Calibri" w:cs="Arial"/>
                <w:b/>
                <w:sz w:val="16"/>
                <w:szCs w:val="16"/>
              </w:rPr>
              <w:t>E</w:t>
            </w:r>
            <w:r w:rsidRPr="00942D07">
              <w:rPr>
                <w:rFonts w:ascii="Calibri" w:hAnsi="Calibri" w:cs="Arial"/>
                <w:sz w:val="16"/>
                <w:szCs w:val="16"/>
              </w:rPr>
              <w:t xml:space="preserve"> Formen religiösen Ausdrucks (zum Beispiel Symbol, Ritus, Bekenntnis, Lied, Gebet, Weisung) untersuchen</w:t>
            </w:r>
          </w:p>
          <w:p w14:paraId="65C4AE1F" w14:textId="77777777" w:rsidR="005F790C" w:rsidRPr="00942D07" w:rsidRDefault="005F790C" w:rsidP="009C6997">
            <w:pPr>
              <w:rPr>
                <w:rFonts w:ascii="Calibri" w:hAnsi="Calibri" w:cs="Arial"/>
                <w:sz w:val="16"/>
                <w:szCs w:val="16"/>
              </w:rPr>
            </w:pPr>
          </w:p>
          <w:p w14:paraId="4558C01D" w14:textId="77777777" w:rsidR="005F790C" w:rsidRPr="00942D07" w:rsidRDefault="005F790C" w:rsidP="009C6997">
            <w:pPr>
              <w:rPr>
                <w:rFonts w:ascii="Calibri" w:hAnsi="Calibri" w:cs="Arial"/>
                <w:b/>
                <w:sz w:val="16"/>
                <w:szCs w:val="16"/>
              </w:rPr>
            </w:pPr>
            <w:r w:rsidRPr="00942D07">
              <w:rPr>
                <w:rFonts w:ascii="Calibri" w:hAnsi="Calibri" w:cs="Arial"/>
                <w:b/>
                <w:sz w:val="16"/>
                <w:szCs w:val="16"/>
              </w:rPr>
              <w:t xml:space="preserve">3.2.7 (2) </w:t>
            </w:r>
          </w:p>
          <w:p w14:paraId="78CF051A" w14:textId="77777777" w:rsidR="005F790C" w:rsidRPr="00942D07" w:rsidRDefault="005F790C" w:rsidP="009C6997">
            <w:pPr>
              <w:rPr>
                <w:rFonts w:ascii="Calibri" w:hAnsi="Calibri" w:cs="Arial"/>
                <w:sz w:val="16"/>
                <w:szCs w:val="16"/>
              </w:rPr>
            </w:pPr>
            <w:r w:rsidRPr="00942D07">
              <w:rPr>
                <w:rFonts w:ascii="Calibri" w:hAnsi="Calibri" w:cs="Arial"/>
                <w:b/>
                <w:sz w:val="16"/>
                <w:szCs w:val="16"/>
              </w:rPr>
              <w:t>G</w:t>
            </w:r>
            <w:r w:rsidRPr="00942D07">
              <w:rPr>
                <w:rFonts w:ascii="Calibri" w:hAnsi="Calibri" w:cs="Arial"/>
                <w:sz w:val="16"/>
                <w:szCs w:val="16"/>
              </w:rPr>
              <w:t xml:space="preserve"> lebensfeindliche und -förderliche Formen und Wirkungen von Religion und Weltanschauungen herausarbeiten</w:t>
            </w:r>
          </w:p>
          <w:p w14:paraId="3903BE37" w14:textId="723AB0E4" w:rsidR="005F790C" w:rsidRPr="00942D07" w:rsidRDefault="005F790C" w:rsidP="009C6997">
            <w:pPr>
              <w:rPr>
                <w:rFonts w:ascii="Calibri" w:hAnsi="Calibri" w:cs="Arial"/>
                <w:sz w:val="16"/>
                <w:szCs w:val="16"/>
              </w:rPr>
            </w:pPr>
            <w:r w:rsidRPr="00942D07">
              <w:rPr>
                <w:rFonts w:ascii="Calibri" w:hAnsi="Calibri" w:cs="Arial"/>
                <w:b/>
                <w:sz w:val="16"/>
                <w:szCs w:val="16"/>
              </w:rPr>
              <w:t xml:space="preserve">M </w:t>
            </w:r>
            <w:r w:rsidRPr="00942D07">
              <w:rPr>
                <w:rFonts w:ascii="Calibri" w:hAnsi="Calibri" w:cs="Arial"/>
                <w:sz w:val="16"/>
                <w:szCs w:val="16"/>
              </w:rPr>
              <w:t>lebensfeindliche und -förderliche Formen und Wirkungen von Religion und nicht religiösen Weltdeutungen analysieren</w:t>
            </w:r>
          </w:p>
          <w:p w14:paraId="5FA522EA" w14:textId="77777777" w:rsidR="005F790C" w:rsidRPr="00942D07" w:rsidRDefault="005F790C" w:rsidP="009C6997">
            <w:pPr>
              <w:rPr>
                <w:rFonts w:ascii="Calibri" w:hAnsi="Calibri" w:cs="Arial"/>
                <w:sz w:val="16"/>
                <w:szCs w:val="16"/>
              </w:rPr>
            </w:pPr>
            <w:r w:rsidRPr="00942D07">
              <w:rPr>
                <w:rFonts w:ascii="Calibri" w:hAnsi="Calibri" w:cs="Arial"/>
                <w:b/>
                <w:sz w:val="16"/>
                <w:szCs w:val="16"/>
              </w:rPr>
              <w:t>E</w:t>
            </w:r>
            <w:r w:rsidRPr="00942D07">
              <w:rPr>
                <w:rFonts w:ascii="Calibri" w:hAnsi="Calibri" w:cs="Arial"/>
                <w:sz w:val="16"/>
                <w:szCs w:val="16"/>
              </w:rPr>
              <w:t xml:space="preserve"> zu lebensfeindlichen und -förderlichen Formen und Wirkungen von Religion und nichtreligiösen Weltdeutungen einen begründeten Standpunkt einnehmen</w:t>
            </w:r>
          </w:p>
          <w:p w14:paraId="5D394A2A" w14:textId="77777777" w:rsidR="005F790C" w:rsidRPr="00942D07" w:rsidRDefault="005F790C" w:rsidP="009C6997">
            <w:pPr>
              <w:rPr>
                <w:rFonts w:ascii="Calibri" w:hAnsi="Calibri" w:cs="Arial"/>
                <w:sz w:val="16"/>
                <w:szCs w:val="16"/>
              </w:rPr>
            </w:pPr>
          </w:p>
          <w:p w14:paraId="79DF2152" w14:textId="77777777" w:rsidR="005F790C" w:rsidRPr="00942D07" w:rsidRDefault="005F790C" w:rsidP="009C6997">
            <w:pPr>
              <w:rPr>
                <w:rFonts w:ascii="Calibri" w:hAnsi="Calibri" w:cs="Arial"/>
                <w:b/>
                <w:sz w:val="16"/>
                <w:szCs w:val="16"/>
              </w:rPr>
            </w:pPr>
            <w:r w:rsidRPr="00942D07">
              <w:rPr>
                <w:rFonts w:ascii="Calibri" w:hAnsi="Calibri" w:cs="Arial"/>
                <w:b/>
                <w:sz w:val="16"/>
                <w:szCs w:val="16"/>
              </w:rPr>
              <w:t xml:space="preserve">3.2.7 (3) </w:t>
            </w:r>
          </w:p>
          <w:p w14:paraId="000E2E7E" w14:textId="77777777" w:rsidR="005F790C" w:rsidRPr="00942D07" w:rsidRDefault="005F790C" w:rsidP="009C6997">
            <w:pPr>
              <w:rPr>
                <w:rFonts w:ascii="Calibri" w:hAnsi="Calibri" w:cs="Arial"/>
                <w:sz w:val="16"/>
                <w:szCs w:val="16"/>
              </w:rPr>
            </w:pPr>
            <w:r w:rsidRPr="00942D07">
              <w:rPr>
                <w:rFonts w:ascii="Calibri" w:hAnsi="Calibri" w:cs="Arial"/>
                <w:b/>
                <w:sz w:val="16"/>
                <w:szCs w:val="16"/>
              </w:rPr>
              <w:t>G</w:t>
            </w:r>
            <w:r w:rsidRPr="00942D07">
              <w:rPr>
                <w:rFonts w:ascii="Calibri" w:hAnsi="Calibri" w:cs="Arial"/>
                <w:sz w:val="16"/>
                <w:szCs w:val="16"/>
              </w:rPr>
              <w:t xml:space="preserve"> eine religiöse Strömung innerhalb einer ausgewählten Religion beschreiben (zum Beispiel Judentum oder Islam) </w:t>
            </w:r>
          </w:p>
          <w:p w14:paraId="3B1A5A3C" w14:textId="77777777" w:rsidR="005F790C" w:rsidRPr="00942D07" w:rsidRDefault="005F790C" w:rsidP="009C6997">
            <w:pPr>
              <w:rPr>
                <w:rFonts w:ascii="Calibri" w:hAnsi="Calibri" w:cs="Arial"/>
                <w:sz w:val="16"/>
                <w:szCs w:val="16"/>
              </w:rPr>
            </w:pPr>
            <w:r w:rsidRPr="00942D07">
              <w:rPr>
                <w:rFonts w:ascii="Calibri" w:hAnsi="Calibri" w:cs="Arial"/>
                <w:b/>
                <w:sz w:val="16"/>
                <w:szCs w:val="16"/>
              </w:rPr>
              <w:t>M</w:t>
            </w:r>
            <w:r w:rsidRPr="00942D07">
              <w:rPr>
                <w:rFonts w:ascii="Calibri" w:hAnsi="Calibri" w:cs="Arial"/>
                <w:sz w:val="16"/>
                <w:szCs w:val="16"/>
              </w:rPr>
              <w:t xml:space="preserve"> unterschiedliche Strömungen innerhalb einer </w:t>
            </w:r>
          </w:p>
          <w:p w14:paraId="7D048E0E" w14:textId="77777777" w:rsidR="005F790C" w:rsidRPr="00942D07" w:rsidRDefault="005F790C" w:rsidP="009C6997">
            <w:pPr>
              <w:rPr>
                <w:rFonts w:ascii="Calibri" w:hAnsi="Calibri" w:cs="Arial"/>
                <w:sz w:val="16"/>
                <w:szCs w:val="16"/>
              </w:rPr>
            </w:pPr>
            <w:r w:rsidRPr="00942D07">
              <w:rPr>
                <w:rFonts w:ascii="Calibri" w:hAnsi="Calibri" w:cs="Arial"/>
                <w:sz w:val="16"/>
                <w:szCs w:val="16"/>
              </w:rPr>
              <w:t xml:space="preserve">ausgewählten Religion darstellen (zum Beispiel Judentum oder Islam) </w:t>
            </w:r>
          </w:p>
          <w:p w14:paraId="32CAA9E5" w14:textId="77777777" w:rsidR="005F790C" w:rsidRPr="00942D07" w:rsidRDefault="005F790C" w:rsidP="009C6997">
            <w:pPr>
              <w:rPr>
                <w:rFonts w:ascii="Calibri" w:hAnsi="Calibri" w:cs="Arial"/>
                <w:sz w:val="16"/>
                <w:szCs w:val="16"/>
              </w:rPr>
            </w:pPr>
            <w:r w:rsidRPr="00942D07">
              <w:rPr>
                <w:rFonts w:ascii="Calibri" w:hAnsi="Calibri" w:cs="Arial"/>
                <w:b/>
                <w:sz w:val="16"/>
                <w:szCs w:val="16"/>
              </w:rPr>
              <w:t>E</w:t>
            </w:r>
            <w:r w:rsidRPr="00942D07">
              <w:rPr>
                <w:rFonts w:ascii="Calibri" w:hAnsi="Calibri" w:cs="Arial"/>
                <w:sz w:val="16"/>
                <w:szCs w:val="16"/>
              </w:rPr>
              <w:t xml:space="preserve"> unterschiedliche Strömungen innerhalb einer ausgewählten Religion miteinander vergleichen (zum Beispiel Judentum oder Islam) </w:t>
            </w:r>
          </w:p>
          <w:p w14:paraId="23E484F1" w14:textId="77777777" w:rsidR="005F790C" w:rsidRDefault="005F790C" w:rsidP="009C6997">
            <w:pPr>
              <w:rPr>
                <w:rFonts w:ascii="Calibri" w:hAnsi="Calibri" w:cs="Arial"/>
                <w:sz w:val="16"/>
                <w:szCs w:val="16"/>
              </w:rPr>
            </w:pPr>
          </w:p>
          <w:p w14:paraId="10CCE7B9" w14:textId="77777777" w:rsidR="005F790C" w:rsidRPr="00D062CB" w:rsidRDefault="005F790C" w:rsidP="009C6997">
            <w:pPr>
              <w:rPr>
                <w:rFonts w:ascii="Calibri" w:hAnsi="Calibri" w:cs="Arial"/>
                <w:b/>
                <w:sz w:val="16"/>
                <w:szCs w:val="16"/>
              </w:rPr>
            </w:pPr>
            <w:r w:rsidRPr="00D062CB">
              <w:rPr>
                <w:rFonts w:ascii="Calibri" w:hAnsi="Calibri" w:cs="Arial"/>
                <w:b/>
                <w:sz w:val="16"/>
                <w:szCs w:val="16"/>
              </w:rPr>
              <w:t>3.2.4</w:t>
            </w:r>
          </w:p>
          <w:p w14:paraId="1FE25357" w14:textId="77777777" w:rsidR="005F790C" w:rsidRPr="00D062CB" w:rsidRDefault="005F790C" w:rsidP="00D062CB">
            <w:pPr>
              <w:rPr>
                <w:rFonts w:ascii="Calibri" w:hAnsi="Calibri" w:cs="Arial"/>
                <w:sz w:val="16"/>
                <w:szCs w:val="16"/>
              </w:rPr>
            </w:pPr>
            <w:r>
              <w:rPr>
                <w:rFonts w:ascii="Calibri" w:hAnsi="Calibri" w:cs="Arial"/>
                <w:b/>
                <w:sz w:val="16"/>
                <w:szCs w:val="16"/>
              </w:rPr>
              <w:t>G</w:t>
            </w:r>
            <w:r w:rsidRPr="00D062CB">
              <w:rPr>
                <w:rFonts w:ascii="Calibri" w:hAnsi="Calibri" w:cs="Arial"/>
                <w:sz w:val="16"/>
                <w:szCs w:val="16"/>
              </w:rPr>
              <w:t xml:space="preserve"> Vorstellungen von Gott in</w:t>
            </w:r>
            <w:r>
              <w:rPr>
                <w:rFonts w:ascii="Calibri" w:hAnsi="Calibri" w:cs="Arial"/>
                <w:sz w:val="16"/>
                <w:szCs w:val="16"/>
              </w:rPr>
              <w:t xml:space="preserve"> </w:t>
            </w:r>
            <w:r w:rsidRPr="00D062CB">
              <w:rPr>
                <w:rFonts w:ascii="Calibri" w:hAnsi="Calibri" w:cs="Arial"/>
                <w:sz w:val="16"/>
                <w:szCs w:val="16"/>
              </w:rPr>
              <w:t>Judentum, Christentum und</w:t>
            </w:r>
            <w:r>
              <w:rPr>
                <w:rFonts w:ascii="Calibri" w:hAnsi="Calibri" w:cs="Arial"/>
                <w:sz w:val="16"/>
                <w:szCs w:val="16"/>
              </w:rPr>
              <w:t xml:space="preserve"> </w:t>
            </w:r>
            <w:r w:rsidRPr="00D062CB">
              <w:rPr>
                <w:rFonts w:ascii="Calibri" w:hAnsi="Calibri" w:cs="Arial"/>
                <w:sz w:val="16"/>
                <w:szCs w:val="16"/>
              </w:rPr>
              <w:t>Islam beschreiben</w:t>
            </w:r>
          </w:p>
          <w:p w14:paraId="48A3EDBF" w14:textId="77777777" w:rsidR="005F790C" w:rsidRPr="00D062CB" w:rsidRDefault="005F790C" w:rsidP="00D062CB">
            <w:pPr>
              <w:rPr>
                <w:rFonts w:ascii="Calibri" w:hAnsi="Calibri" w:cs="Arial"/>
                <w:sz w:val="16"/>
                <w:szCs w:val="16"/>
              </w:rPr>
            </w:pPr>
            <w:r>
              <w:rPr>
                <w:rFonts w:ascii="Calibri" w:hAnsi="Calibri" w:cs="Arial"/>
                <w:b/>
                <w:sz w:val="16"/>
                <w:szCs w:val="16"/>
              </w:rPr>
              <w:t>M</w:t>
            </w:r>
            <w:r w:rsidRPr="00D062CB">
              <w:rPr>
                <w:rFonts w:ascii="Calibri" w:hAnsi="Calibri" w:cs="Arial"/>
                <w:sz w:val="16"/>
                <w:szCs w:val="16"/>
              </w:rPr>
              <w:t xml:space="preserve"> Vorstellungen von Gott in</w:t>
            </w:r>
            <w:r>
              <w:rPr>
                <w:rFonts w:ascii="Calibri" w:hAnsi="Calibri" w:cs="Arial"/>
                <w:sz w:val="16"/>
                <w:szCs w:val="16"/>
              </w:rPr>
              <w:t xml:space="preserve"> </w:t>
            </w:r>
            <w:r w:rsidRPr="00D062CB">
              <w:rPr>
                <w:rFonts w:ascii="Calibri" w:hAnsi="Calibri" w:cs="Arial"/>
                <w:sz w:val="16"/>
                <w:szCs w:val="16"/>
              </w:rPr>
              <w:t>Judentum, Christentum und</w:t>
            </w:r>
            <w:r>
              <w:rPr>
                <w:rFonts w:ascii="Calibri" w:hAnsi="Calibri" w:cs="Arial"/>
                <w:sz w:val="16"/>
                <w:szCs w:val="16"/>
              </w:rPr>
              <w:t xml:space="preserve"> </w:t>
            </w:r>
            <w:r w:rsidRPr="00D062CB">
              <w:rPr>
                <w:rFonts w:ascii="Calibri" w:hAnsi="Calibri" w:cs="Arial"/>
                <w:sz w:val="16"/>
                <w:szCs w:val="16"/>
              </w:rPr>
              <w:t>Islam erläutern</w:t>
            </w:r>
          </w:p>
          <w:p w14:paraId="53E49A9E" w14:textId="77777777" w:rsidR="005F790C" w:rsidRDefault="005F790C" w:rsidP="00D062CB">
            <w:pPr>
              <w:rPr>
                <w:rFonts w:ascii="Calibri" w:hAnsi="Calibri" w:cs="Arial"/>
                <w:sz w:val="16"/>
                <w:szCs w:val="16"/>
              </w:rPr>
            </w:pPr>
            <w:r>
              <w:rPr>
                <w:rFonts w:ascii="Calibri" w:hAnsi="Calibri" w:cs="Arial"/>
                <w:b/>
                <w:sz w:val="16"/>
                <w:szCs w:val="16"/>
              </w:rPr>
              <w:t>E</w:t>
            </w:r>
            <w:r w:rsidRPr="00D062CB">
              <w:rPr>
                <w:rFonts w:ascii="Calibri" w:hAnsi="Calibri" w:cs="Arial"/>
                <w:sz w:val="16"/>
                <w:szCs w:val="16"/>
              </w:rPr>
              <w:t xml:space="preserve"> Vorstellungen von Gott in</w:t>
            </w:r>
            <w:r>
              <w:rPr>
                <w:rFonts w:ascii="Calibri" w:hAnsi="Calibri" w:cs="Arial"/>
                <w:sz w:val="16"/>
                <w:szCs w:val="16"/>
              </w:rPr>
              <w:t xml:space="preserve"> </w:t>
            </w:r>
            <w:r w:rsidRPr="00D062CB">
              <w:rPr>
                <w:rFonts w:ascii="Calibri" w:hAnsi="Calibri" w:cs="Arial"/>
                <w:sz w:val="16"/>
                <w:szCs w:val="16"/>
              </w:rPr>
              <w:t>Judentum, Christentum und</w:t>
            </w:r>
            <w:r>
              <w:rPr>
                <w:rFonts w:ascii="Calibri" w:hAnsi="Calibri" w:cs="Arial"/>
                <w:sz w:val="16"/>
                <w:szCs w:val="16"/>
              </w:rPr>
              <w:t xml:space="preserve"> </w:t>
            </w:r>
            <w:r w:rsidRPr="00D062CB">
              <w:rPr>
                <w:rFonts w:ascii="Calibri" w:hAnsi="Calibri" w:cs="Arial"/>
                <w:sz w:val="16"/>
                <w:szCs w:val="16"/>
              </w:rPr>
              <w:t>Islam erörtern</w:t>
            </w:r>
          </w:p>
          <w:p w14:paraId="040C7E43" w14:textId="77777777" w:rsidR="005F790C" w:rsidRPr="00942D07" w:rsidRDefault="005F790C" w:rsidP="009C6997">
            <w:pPr>
              <w:rPr>
                <w:rFonts w:ascii="Calibri" w:hAnsi="Calibri" w:cs="Arial"/>
                <w:sz w:val="16"/>
                <w:szCs w:val="16"/>
              </w:rPr>
            </w:pPr>
          </w:p>
          <w:p w14:paraId="6E54822A" w14:textId="77777777" w:rsidR="005F790C" w:rsidRPr="00942D07" w:rsidRDefault="005F790C" w:rsidP="009C6997">
            <w:pPr>
              <w:rPr>
                <w:rFonts w:ascii="Calibri" w:hAnsi="Calibri" w:cs="Arial"/>
                <w:b/>
                <w:sz w:val="16"/>
                <w:szCs w:val="16"/>
              </w:rPr>
            </w:pPr>
            <w:r w:rsidRPr="00942D07">
              <w:rPr>
                <w:rFonts w:ascii="Calibri" w:hAnsi="Calibri" w:cs="Arial"/>
                <w:b/>
                <w:sz w:val="16"/>
                <w:szCs w:val="16"/>
              </w:rPr>
              <w:t xml:space="preserve">3.2.7 (4) </w:t>
            </w:r>
          </w:p>
          <w:p w14:paraId="3B127D72" w14:textId="77777777" w:rsidR="005F790C" w:rsidRPr="00942D07" w:rsidRDefault="005F790C" w:rsidP="009C6997">
            <w:pPr>
              <w:rPr>
                <w:rFonts w:ascii="Calibri" w:hAnsi="Calibri" w:cs="Arial"/>
                <w:sz w:val="16"/>
                <w:szCs w:val="16"/>
              </w:rPr>
            </w:pPr>
            <w:r w:rsidRPr="00942D07">
              <w:rPr>
                <w:rFonts w:ascii="Calibri" w:hAnsi="Calibri" w:cs="Arial"/>
                <w:b/>
                <w:sz w:val="16"/>
                <w:szCs w:val="16"/>
              </w:rPr>
              <w:t>G</w:t>
            </w:r>
            <w:r w:rsidRPr="00942D07">
              <w:rPr>
                <w:rFonts w:ascii="Calibri" w:hAnsi="Calibri" w:cs="Arial"/>
                <w:sz w:val="16"/>
                <w:szCs w:val="16"/>
              </w:rPr>
              <w:t xml:space="preserve"> Kriterien für das Gespräch mit Menschen unterschiedlicher religiöser Überzeugungen benennen </w:t>
            </w:r>
          </w:p>
          <w:p w14:paraId="4F633F60" w14:textId="77777777" w:rsidR="005F790C" w:rsidRPr="00942D07" w:rsidRDefault="005F790C" w:rsidP="009C6997">
            <w:pPr>
              <w:rPr>
                <w:rFonts w:ascii="Calibri" w:hAnsi="Calibri" w:cs="Arial"/>
                <w:sz w:val="16"/>
                <w:szCs w:val="16"/>
              </w:rPr>
            </w:pPr>
            <w:r w:rsidRPr="00942D07">
              <w:rPr>
                <w:rFonts w:ascii="Calibri" w:hAnsi="Calibri" w:cs="Arial"/>
                <w:b/>
                <w:sz w:val="16"/>
                <w:szCs w:val="16"/>
              </w:rPr>
              <w:t>M</w:t>
            </w:r>
            <w:r w:rsidRPr="00942D07">
              <w:rPr>
                <w:rFonts w:ascii="Calibri" w:hAnsi="Calibri" w:cs="Arial"/>
                <w:sz w:val="16"/>
                <w:szCs w:val="16"/>
              </w:rPr>
              <w:t xml:space="preserve"> Kriterien für das Gespräch mit Menschen unterschiedlicher religiöser Überzeugung aus christlicher Sicht begründen</w:t>
            </w:r>
          </w:p>
          <w:p w14:paraId="1D2A8136" w14:textId="77777777" w:rsidR="005F790C" w:rsidRPr="00942D07" w:rsidRDefault="005F790C" w:rsidP="009C6997">
            <w:pPr>
              <w:rPr>
                <w:rFonts w:ascii="Calibri" w:hAnsi="Calibri" w:cs="Arial"/>
                <w:sz w:val="16"/>
                <w:szCs w:val="16"/>
              </w:rPr>
            </w:pPr>
            <w:r w:rsidRPr="00942D07">
              <w:rPr>
                <w:rFonts w:ascii="Calibri" w:hAnsi="Calibri" w:cs="Arial"/>
                <w:b/>
                <w:sz w:val="16"/>
                <w:szCs w:val="16"/>
              </w:rPr>
              <w:t>E</w:t>
            </w:r>
            <w:r w:rsidRPr="00942D07">
              <w:rPr>
                <w:rFonts w:ascii="Calibri" w:hAnsi="Calibri" w:cs="Arial"/>
                <w:sz w:val="16"/>
                <w:szCs w:val="16"/>
              </w:rPr>
              <w:t xml:space="preserve"> an Beispielen Notwendigkeit und Grenzen von Toleranz in religiösen Fragen erläutern</w:t>
            </w:r>
          </w:p>
          <w:p w14:paraId="5C12316B" w14:textId="2D833239" w:rsidR="005F790C" w:rsidRPr="00942D07" w:rsidRDefault="005F790C" w:rsidP="005F41AD">
            <w:pPr>
              <w:widowControl w:val="0"/>
              <w:autoSpaceDE w:val="0"/>
              <w:autoSpaceDN w:val="0"/>
              <w:adjustRightInd w:val="0"/>
              <w:rPr>
                <w:rFonts w:ascii="Calibri" w:hAnsi="Calibri"/>
                <w:sz w:val="16"/>
              </w:rPr>
            </w:pPr>
          </w:p>
          <w:p w14:paraId="40FEB33B" w14:textId="2DBCFE6E" w:rsidR="005F790C" w:rsidRPr="00942D07" w:rsidRDefault="005F790C" w:rsidP="005F790C">
            <w:pPr>
              <w:widowControl w:val="0"/>
              <w:autoSpaceDE w:val="0"/>
              <w:autoSpaceDN w:val="0"/>
              <w:adjustRightInd w:val="0"/>
              <w:rPr>
                <w:rFonts w:ascii="Calibri" w:hAnsi="Calibri"/>
                <w:sz w:val="16"/>
              </w:rPr>
            </w:pPr>
          </w:p>
        </w:tc>
      </w:tr>
      <w:tr w:rsidR="00094FB6" w:rsidRPr="006C0878" w14:paraId="00A8911B" w14:textId="77777777" w:rsidTr="006E543C">
        <w:trPr>
          <w:trHeight w:val="197"/>
        </w:trPr>
        <w:tc>
          <w:tcPr>
            <w:tcW w:w="3648" w:type="dxa"/>
            <w:shd w:val="clear" w:color="auto" w:fill="CCC0D9" w:themeFill="accent4" w:themeFillTint="66"/>
          </w:tcPr>
          <w:p w14:paraId="4B3D51A2" w14:textId="12FFD07F" w:rsidR="00094FB6" w:rsidRPr="00812AE6" w:rsidRDefault="00D062CB" w:rsidP="00094FB6">
            <w:pPr>
              <w:spacing w:before="60" w:after="60"/>
              <w:rPr>
                <w:rFonts w:asciiTheme="minorHAnsi" w:hAnsiTheme="minorHAnsi" w:cs="Arial"/>
                <w:i/>
                <w:sz w:val="16"/>
                <w:szCs w:val="16"/>
              </w:rPr>
            </w:pPr>
            <w:r w:rsidRPr="00812AE6">
              <w:rPr>
                <w:rFonts w:asciiTheme="minorHAnsi" w:hAnsiTheme="minorHAnsi" w:cs="Arial"/>
                <w:i/>
                <w:sz w:val="16"/>
                <w:szCs w:val="16"/>
              </w:rPr>
              <w:t>Die Vielfalt der Religionen und die Vielfalt von Gottesvorstellungen am Beispiel von Judentum, Christentum und Islam</w:t>
            </w:r>
            <w:r w:rsidR="00086F20">
              <w:rPr>
                <w:rFonts w:asciiTheme="minorHAnsi" w:hAnsiTheme="minorHAnsi" w:cs="Arial"/>
                <w:i/>
                <w:sz w:val="16"/>
                <w:szCs w:val="16"/>
              </w:rPr>
              <w:t xml:space="preserve"> und d</w:t>
            </w:r>
            <w:r w:rsidRPr="00812AE6">
              <w:rPr>
                <w:rFonts w:asciiTheme="minorHAnsi" w:hAnsiTheme="minorHAnsi" w:cs="Arial"/>
                <w:i/>
                <w:sz w:val="16"/>
                <w:szCs w:val="16"/>
              </w:rPr>
              <w:t>ie Frage nach Notwendigkeit und Grenzen von (religiöser) Toleranz</w:t>
            </w:r>
          </w:p>
        </w:tc>
        <w:tc>
          <w:tcPr>
            <w:tcW w:w="3648" w:type="dxa"/>
          </w:tcPr>
          <w:p w14:paraId="0A7193B0" w14:textId="0CC2B0B7" w:rsidR="00094FB6" w:rsidRPr="00812AE6" w:rsidRDefault="00BA4AB6" w:rsidP="00BA4AB6">
            <w:pPr>
              <w:spacing w:before="60" w:after="60"/>
              <w:jc w:val="center"/>
              <w:rPr>
                <w:rFonts w:asciiTheme="minorHAnsi" w:hAnsiTheme="minorHAnsi" w:cs="Arial"/>
                <w:b/>
                <w:sz w:val="16"/>
                <w:szCs w:val="16"/>
              </w:rPr>
            </w:pPr>
            <w:r>
              <w:rPr>
                <w:rFonts w:asciiTheme="minorHAnsi" w:hAnsiTheme="minorHAnsi" w:cs="Arial"/>
                <w:b/>
                <w:sz w:val="16"/>
                <w:szCs w:val="16"/>
              </w:rPr>
              <w:t>Aspekte</w:t>
            </w:r>
            <w:r w:rsidR="00F04BE8">
              <w:rPr>
                <w:rFonts w:asciiTheme="minorHAnsi" w:hAnsiTheme="minorHAnsi" w:cs="Arial"/>
                <w:b/>
                <w:sz w:val="16"/>
                <w:szCs w:val="16"/>
              </w:rPr>
              <w:t xml:space="preserve"> der Religionen </w:t>
            </w:r>
            <w:r w:rsidR="00D53DBD">
              <w:rPr>
                <w:rFonts w:asciiTheme="minorHAnsi" w:hAnsiTheme="minorHAnsi" w:cs="Arial"/>
                <w:b/>
                <w:sz w:val="16"/>
                <w:szCs w:val="16"/>
              </w:rPr>
              <w:t xml:space="preserve">Judentum, Christentum und Islam </w:t>
            </w:r>
            <w:r>
              <w:rPr>
                <w:rFonts w:asciiTheme="minorHAnsi" w:hAnsiTheme="minorHAnsi" w:cs="Arial"/>
                <w:b/>
                <w:sz w:val="16"/>
                <w:szCs w:val="16"/>
              </w:rPr>
              <w:t>im Vergleich</w:t>
            </w:r>
          </w:p>
        </w:tc>
        <w:tc>
          <w:tcPr>
            <w:tcW w:w="3648" w:type="dxa"/>
            <w:shd w:val="clear" w:color="auto" w:fill="FFFD55"/>
          </w:tcPr>
          <w:p w14:paraId="423B86A0" w14:textId="3ADAAD47" w:rsidR="00094FB6" w:rsidRPr="006B1D8A" w:rsidRDefault="00973DAB" w:rsidP="00D75095">
            <w:pPr>
              <w:spacing w:before="60" w:after="60"/>
              <w:rPr>
                <w:rFonts w:asciiTheme="minorHAnsi" w:hAnsiTheme="minorHAnsi" w:cs="Arial"/>
                <w:i/>
                <w:sz w:val="16"/>
                <w:szCs w:val="16"/>
              </w:rPr>
            </w:pPr>
            <w:r>
              <w:rPr>
                <w:rFonts w:asciiTheme="minorHAnsi" w:hAnsiTheme="minorHAnsi" w:cs="Arial"/>
                <w:i/>
                <w:sz w:val="16"/>
                <w:szCs w:val="16"/>
              </w:rPr>
              <w:t>Respekt</w:t>
            </w:r>
            <w:r w:rsidR="00086F20">
              <w:rPr>
                <w:rFonts w:asciiTheme="minorHAnsi" w:hAnsiTheme="minorHAnsi" w:cs="Arial"/>
                <w:i/>
                <w:sz w:val="16"/>
                <w:szCs w:val="16"/>
              </w:rPr>
              <w:t>,</w:t>
            </w:r>
            <w:r>
              <w:rPr>
                <w:rFonts w:asciiTheme="minorHAnsi" w:hAnsiTheme="minorHAnsi" w:cs="Arial"/>
                <w:i/>
                <w:sz w:val="16"/>
                <w:szCs w:val="16"/>
              </w:rPr>
              <w:t xml:space="preserve"> gegenseitige Achtung und </w:t>
            </w:r>
            <w:r w:rsidR="00D75095">
              <w:rPr>
                <w:rFonts w:asciiTheme="minorHAnsi" w:hAnsiTheme="minorHAnsi" w:cs="Arial"/>
                <w:i/>
                <w:sz w:val="16"/>
                <w:szCs w:val="16"/>
              </w:rPr>
              <w:t>W</w:t>
            </w:r>
            <w:r>
              <w:rPr>
                <w:rFonts w:asciiTheme="minorHAnsi" w:hAnsiTheme="minorHAnsi" w:cs="Arial"/>
                <w:i/>
                <w:sz w:val="16"/>
                <w:szCs w:val="16"/>
              </w:rPr>
              <w:t>ertschätzung unter den Religionen förder</w:t>
            </w:r>
            <w:r w:rsidR="00D53DBD">
              <w:rPr>
                <w:rFonts w:asciiTheme="minorHAnsi" w:hAnsiTheme="minorHAnsi" w:cs="Arial"/>
                <w:i/>
                <w:sz w:val="16"/>
                <w:szCs w:val="16"/>
              </w:rPr>
              <w:t>n</w:t>
            </w:r>
          </w:p>
        </w:tc>
      </w:tr>
      <w:tr w:rsidR="001356E9" w:rsidRPr="006C0878" w14:paraId="2899DE40" w14:textId="77777777" w:rsidTr="006E543C">
        <w:trPr>
          <w:trHeight w:val="197"/>
        </w:trPr>
        <w:tc>
          <w:tcPr>
            <w:tcW w:w="10944" w:type="dxa"/>
            <w:gridSpan w:val="3"/>
          </w:tcPr>
          <w:p w14:paraId="6CDBB07F" w14:textId="77777777" w:rsidR="003507AA" w:rsidRPr="00D669F0" w:rsidRDefault="003507AA" w:rsidP="003507AA">
            <w:pPr>
              <w:pStyle w:val="BPStandard"/>
              <w:spacing w:before="0" w:after="0" w:line="240" w:lineRule="auto"/>
              <w:ind w:left="57" w:right="57"/>
              <w:jc w:val="center"/>
              <w:rPr>
                <w:rFonts w:asciiTheme="minorHAnsi" w:hAnsiTheme="minorHAnsi"/>
                <w:b/>
                <w:i/>
                <w:sz w:val="22"/>
                <w:szCs w:val="22"/>
              </w:rPr>
            </w:pPr>
            <w:r w:rsidRPr="00D669F0">
              <w:rPr>
                <w:rFonts w:asciiTheme="minorHAnsi" w:hAnsiTheme="minorHAnsi"/>
                <w:b/>
                <w:i/>
                <w:sz w:val="22"/>
                <w:szCs w:val="22"/>
              </w:rPr>
              <w:t>Prozessbezogene Kompetenzen (</w:t>
            </w:r>
            <w:proofErr w:type="spellStart"/>
            <w:r w:rsidRPr="00D669F0">
              <w:rPr>
                <w:rFonts w:asciiTheme="minorHAnsi" w:hAnsiTheme="minorHAnsi"/>
                <w:b/>
                <w:i/>
                <w:sz w:val="22"/>
                <w:szCs w:val="22"/>
              </w:rPr>
              <w:t>pbk</w:t>
            </w:r>
            <w:proofErr w:type="spellEnd"/>
            <w:r w:rsidRPr="00D669F0">
              <w:rPr>
                <w:rFonts w:asciiTheme="minorHAnsi" w:hAnsiTheme="minorHAnsi"/>
                <w:b/>
                <w:i/>
                <w:sz w:val="22"/>
                <w:szCs w:val="22"/>
              </w:rPr>
              <w:t>)</w:t>
            </w:r>
          </w:p>
          <w:p w14:paraId="430EDCD7" w14:textId="77777777" w:rsidR="003507AA" w:rsidRDefault="003507AA" w:rsidP="003507AA">
            <w:pPr>
              <w:pStyle w:val="BPStandard"/>
              <w:spacing w:before="0" w:after="0" w:line="240" w:lineRule="auto"/>
              <w:ind w:left="57" w:right="57"/>
              <w:jc w:val="center"/>
              <w:rPr>
                <w:rFonts w:asciiTheme="minorHAnsi" w:hAnsiTheme="minorHAnsi"/>
                <w:i/>
              </w:rPr>
            </w:pPr>
            <w:r w:rsidRPr="00D669F0">
              <w:rPr>
                <w:rFonts w:asciiTheme="minorHAnsi" w:hAnsiTheme="minorHAnsi"/>
                <w:i/>
              </w:rPr>
              <w:t>Die Schülerinnen und Schüler können</w:t>
            </w:r>
          </w:p>
          <w:p w14:paraId="7867A35F" w14:textId="77777777" w:rsidR="005F790C" w:rsidRPr="006C0878" w:rsidRDefault="005F790C" w:rsidP="005F790C">
            <w:pPr>
              <w:shd w:val="clear" w:color="auto" w:fill="FFFF66"/>
              <w:rPr>
                <w:rFonts w:asciiTheme="minorHAnsi" w:hAnsiTheme="minorHAnsi" w:cs="Arial"/>
                <w:sz w:val="16"/>
                <w:szCs w:val="16"/>
              </w:rPr>
            </w:pPr>
            <w:r>
              <w:rPr>
                <w:rFonts w:asciiTheme="minorHAnsi" w:hAnsiTheme="minorHAnsi" w:cs="Arial"/>
                <w:b/>
                <w:sz w:val="16"/>
                <w:szCs w:val="16"/>
              </w:rPr>
              <w:lastRenderedPageBreak/>
              <w:t>2.1.3</w:t>
            </w:r>
            <w:r w:rsidRPr="006C0878">
              <w:rPr>
                <w:rFonts w:asciiTheme="minorHAnsi" w:hAnsiTheme="minorHAnsi" w:cs="Arial"/>
                <w:sz w:val="16"/>
                <w:szCs w:val="16"/>
              </w:rPr>
              <w:t xml:space="preserve"> religiöse Spuren in ihrer Lebenswelt sowie grundlegende Ausdrucksformen religiösen Glaubens beschreiben und sie in verschiedenen Kontexten wiedererkennen </w:t>
            </w:r>
          </w:p>
          <w:p w14:paraId="5DB03755" w14:textId="77777777" w:rsidR="005F790C" w:rsidRPr="006C0878" w:rsidRDefault="005F790C" w:rsidP="005F790C">
            <w:pPr>
              <w:shd w:val="clear" w:color="auto" w:fill="FFFF66"/>
              <w:rPr>
                <w:rFonts w:asciiTheme="minorHAnsi" w:hAnsiTheme="minorHAnsi" w:cs="Arial"/>
                <w:sz w:val="16"/>
                <w:szCs w:val="16"/>
              </w:rPr>
            </w:pPr>
            <w:r>
              <w:rPr>
                <w:rFonts w:asciiTheme="minorHAnsi" w:hAnsiTheme="minorHAnsi" w:cs="Arial"/>
                <w:b/>
                <w:sz w:val="16"/>
                <w:szCs w:val="16"/>
              </w:rPr>
              <w:t xml:space="preserve">2.3.2 </w:t>
            </w:r>
            <w:r w:rsidRPr="006C0878">
              <w:rPr>
                <w:rFonts w:asciiTheme="minorHAnsi" w:hAnsiTheme="minorHAnsi" w:cs="Arial"/>
                <w:sz w:val="16"/>
                <w:szCs w:val="16"/>
              </w:rPr>
              <w:t>Gemeinsamkeiten von Konfessionen, Religionen und Weltanschauungen sowie deren Unterschiede aus der Perspektive des katholischen Glaubens analysieren</w:t>
            </w:r>
          </w:p>
          <w:p w14:paraId="4C47A653" w14:textId="77777777" w:rsidR="005F790C" w:rsidRPr="006C0878" w:rsidRDefault="005F790C" w:rsidP="005F790C">
            <w:pPr>
              <w:shd w:val="clear" w:color="auto" w:fill="FFFF66"/>
              <w:rPr>
                <w:rFonts w:asciiTheme="minorHAnsi" w:hAnsiTheme="minorHAnsi" w:cs="Arial"/>
                <w:sz w:val="16"/>
                <w:szCs w:val="16"/>
              </w:rPr>
            </w:pPr>
            <w:r>
              <w:rPr>
                <w:rFonts w:asciiTheme="minorHAnsi" w:hAnsiTheme="minorHAnsi" w:cs="Arial"/>
                <w:b/>
                <w:sz w:val="16"/>
                <w:szCs w:val="16"/>
              </w:rPr>
              <w:t>2.3.3</w:t>
            </w:r>
            <w:r w:rsidRPr="006C0878">
              <w:rPr>
                <w:rFonts w:asciiTheme="minorHAnsi" w:hAnsiTheme="minorHAnsi" w:cs="Arial"/>
                <w:sz w:val="16"/>
                <w:szCs w:val="16"/>
              </w:rPr>
              <w:t xml:space="preserve"> lebensfördernde und lebensfeindliche Formen von Religion unterscheiden </w:t>
            </w:r>
          </w:p>
          <w:p w14:paraId="030CFBF5" w14:textId="33248520" w:rsidR="005F790C" w:rsidRPr="006C0878" w:rsidRDefault="005F790C" w:rsidP="005F790C">
            <w:pPr>
              <w:shd w:val="clear" w:color="auto" w:fill="FFFF66"/>
              <w:rPr>
                <w:rFonts w:asciiTheme="minorHAnsi" w:hAnsiTheme="minorHAnsi" w:cs="Arial"/>
                <w:sz w:val="16"/>
                <w:szCs w:val="16"/>
              </w:rPr>
            </w:pPr>
            <w:r>
              <w:rPr>
                <w:rFonts w:asciiTheme="minorHAnsi" w:hAnsiTheme="minorHAnsi" w:cs="Arial"/>
                <w:b/>
                <w:sz w:val="16"/>
                <w:szCs w:val="16"/>
              </w:rPr>
              <w:t>2.3.5</w:t>
            </w:r>
            <w:r w:rsidRPr="006C0878">
              <w:rPr>
                <w:rFonts w:asciiTheme="minorHAnsi" w:hAnsiTheme="minorHAnsi" w:cs="Arial"/>
                <w:sz w:val="16"/>
                <w:szCs w:val="16"/>
              </w:rPr>
              <w:t xml:space="preserve"> im Kontext der Pluralität einen eigenen Standpunkt zu religiösen und ethischen Fragen einnehmen und argumentativ vertreten</w:t>
            </w:r>
          </w:p>
          <w:p w14:paraId="242AA864" w14:textId="77777777" w:rsidR="005F790C" w:rsidRPr="006C0878" w:rsidRDefault="005F790C" w:rsidP="005F790C">
            <w:pPr>
              <w:shd w:val="clear" w:color="auto" w:fill="FFFF66"/>
              <w:rPr>
                <w:rFonts w:asciiTheme="minorHAnsi" w:hAnsiTheme="minorHAnsi" w:cs="Arial"/>
                <w:sz w:val="16"/>
                <w:szCs w:val="16"/>
              </w:rPr>
            </w:pPr>
            <w:r>
              <w:rPr>
                <w:rFonts w:asciiTheme="minorHAnsi" w:hAnsiTheme="minorHAnsi" w:cs="Arial"/>
                <w:b/>
                <w:sz w:val="16"/>
                <w:szCs w:val="16"/>
              </w:rPr>
              <w:t>2.4.1</w:t>
            </w:r>
            <w:r w:rsidRPr="006C0878">
              <w:rPr>
                <w:rFonts w:asciiTheme="minorHAnsi" w:hAnsiTheme="minorHAnsi" w:cs="Arial"/>
                <w:sz w:val="16"/>
                <w:szCs w:val="16"/>
              </w:rPr>
              <w:t xml:space="preserve"> Kriterien für einen konstruktiven Dialog entwickeln und in dialogischen Situationen berücksichtigen</w:t>
            </w:r>
          </w:p>
          <w:p w14:paraId="2B1023A7" w14:textId="77777777" w:rsidR="005F790C" w:rsidRDefault="005F790C" w:rsidP="005F790C">
            <w:pPr>
              <w:shd w:val="clear" w:color="auto" w:fill="FFFF66"/>
              <w:rPr>
                <w:rFonts w:asciiTheme="minorHAnsi" w:hAnsiTheme="minorHAnsi" w:cs="Arial"/>
                <w:sz w:val="16"/>
                <w:szCs w:val="16"/>
              </w:rPr>
            </w:pPr>
            <w:r>
              <w:rPr>
                <w:rFonts w:asciiTheme="minorHAnsi" w:hAnsiTheme="minorHAnsi" w:cs="Arial"/>
                <w:b/>
                <w:sz w:val="16"/>
                <w:szCs w:val="16"/>
              </w:rPr>
              <w:t>2.4.4</w:t>
            </w:r>
            <w:r w:rsidRPr="006C0878">
              <w:rPr>
                <w:rFonts w:asciiTheme="minorHAnsi" w:hAnsiTheme="minorHAnsi" w:cs="Arial"/>
                <w:sz w:val="16"/>
                <w:szCs w:val="16"/>
              </w:rPr>
              <w:t xml:space="preserve"> die Perspektive eines anderen einnehmen und dadurch d</w:t>
            </w:r>
            <w:r>
              <w:rPr>
                <w:rFonts w:asciiTheme="minorHAnsi" w:hAnsiTheme="minorHAnsi" w:cs="Arial"/>
                <w:sz w:val="16"/>
                <w:szCs w:val="16"/>
              </w:rPr>
              <w:t>ie eigene Perspektive erweitern</w:t>
            </w:r>
          </w:p>
          <w:p w14:paraId="25347FFB" w14:textId="77777777" w:rsidR="005F790C" w:rsidRPr="006C0878" w:rsidRDefault="005F790C" w:rsidP="005F790C">
            <w:pPr>
              <w:shd w:val="clear" w:color="auto" w:fill="FFFF66"/>
              <w:rPr>
                <w:rFonts w:asciiTheme="minorHAnsi" w:hAnsiTheme="minorHAnsi" w:cs="Arial"/>
                <w:sz w:val="16"/>
                <w:szCs w:val="16"/>
              </w:rPr>
            </w:pPr>
            <w:r w:rsidRPr="00B138E7">
              <w:rPr>
                <w:rFonts w:asciiTheme="minorHAnsi" w:hAnsiTheme="minorHAnsi" w:cs="Arial"/>
                <w:b/>
                <w:sz w:val="16"/>
                <w:szCs w:val="16"/>
              </w:rPr>
              <w:t>2.4.5</w:t>
            </w:r>
            <w:r w:rsidRPr="006C0878">
              <w:rPr>
                <w:rFonts w:asciiTheme="minorHAnsi" w:hAnsiTheme="minorHAnsi" w:cs="Arial"/>
                <w:sz w:val="16"/>
                <w:szCs w:val="16"/>
              </w:rPr>
              <w:t xml:space="preserve"> Gemeinsamkeiten und Unterschiede von religiösen und weltanschaulichen Überzeugungen benennen und im Dialog argumentativ verwenden</w:t>
            </w:r>
          </w:p>
          <w:p w14:paraId="4BF3C341" w14:textId="77777777" w:rsidR="001356E9" w:rsidRDefault="005F790C" w:rsidP="00086F20">
            <w:pPr>
              <w:shd w:val="clear" w:color="auto" w:fill="FFFF66"/>
              <w:spacing w:after="60"/>
              <w:rPr>
                <w:rFonts w:asciiTheme="minorHAnsi" w:hAnsiTheme="minorHAnsi" w:cs="Arial"/>
                <w:sz w:val="16"/>
                <w:szCs w:val="16"/>
              </w:rPr>
            </w:pPr>
            <w:r>
              <w:rPr>
                <w:rFonts w:asciiTheme="minorHAnsi" w:hAnsiTheme="minorHAnsi" w:cs="Arial"/>
                <w:b/>
                <w:sz w:val="16"/>
                <w:szCs w:val="16"/>
              </w:rPr>
              <w:t>2.4.6</w:t>
            </w:r>
            <w:r w:rsidRPr="006C0878">
              <w:rPr>
                <w:rFonts w:asciiTheme="minorHAnsi" w:hAnsiTheme="minorHAnsi" w:cs="Arial"/>
                <w:sz w:val="16"/>
                <w:szCs w:val="16"/>
              </w:rPr>
              <w:t xml:space="preserve"> sich aus der Perspektive des katholischen Glaubens mit anderen religiösen und weltanschaulichen Überzeugungen im Dialog argumentativ auseinandersetzen</w:t>
            </w:r>
          </w:p>
          <w:p w14:paraId="5711BA39" w14:textId="46715013" w:rsidR="005F790C" w:rsidRPr="00942D07" w:rsidRDefault="005F790C" w:rsidP="005F790C">
            <w:pPr>
              <w:widowControl w:val="0"/>
              <w:shd w:val="clear" w:color="auto" w:fill="CCC0D9" w:themeFill="accent4" w:themeFillTint="66"/>
              <w:autoSpaceDE w:val="0"/>
              <w:autoSpaceDN w:val="0"/>
              <w:adjustRightInd w:val="0"/>
              <w:rPr>
                <w:rFonts w:ascii="Calibri" w:hAnsi="Calibri"/>
                <w:sz w:val="16"/>
              </w:rPr>
            </w:pPr>
            <w:r w:rsidRPr="00942D07">
              <w:rPr>
                <w:rFonts w:ascii="Calibri" w:hAnsi="Calibri"/>
                <w:b/>
                <w:sz w:val="16"/>
              </w:rPr>
              <w:t>2.1.2</w:t>
            </w:r>
            <w:r w:rsidRPr="00942D07">
              <w:rPr>
                <w:rFonts w:ascii="Calibri" w:hAnsi="Calibri"/>
                <w:sz w:val="16"/>
              </w:rPr>
              <w:t xml:space="preserve"> religiös bedeutsame Phänomene und Fragestellungen in ihrem Lebensumfeld wahrnehmen und sie beschrei</w:t>
            </w:r>
            <w:r>
              <w:rPr>
                <w:rFonts w:ascii="Calibri" w:hAnsi="Calibri"/>
                <w:sz w:val="16"/>
              </w:rPr>
              <w:t>ben</w:t>
            </w:r>
          </w:p>
          <w:p w14:paraId="58B9E1FF" w14:textId="3F49D62B" w:rsidR="005F790C" w:rsidRPr="00942D07" w:rsidRDefault="005F790C" w:rsidP="005F790C">
            <w:pPr>
              <w:widowControl w:val="0"/>
              <w:shd w:val="clear" w:color="auto" w:fill="CCC0D9" w:themeFill="accent4" w:themeFillTint="66"/>
              <w:autoSpaceDE w:val="0"/>
              <w:autoSpaceDN w:val="0"/>
              <w:adjustRightInd w:val="0"/>
              <w:rPr>
                <w:rFonts w:ascii="Calibri" w:hAnsi="Calibri"/>
                <w:sz w:val="16"/>
              </w:rPr>
            </w:pPr>
            <w:r w:rsidRPr="00942D07">
              <w:rPr>
                <w:rFonts w:ascii="Calibri" w:hAnsi="Calibri"/>
                <w:b/>
                <w:sz w:val="16"/>
              </w:rPr>
              <w:t>2.1.3</w:t>
            </w:r>
            <w:r w:rsidRPr="00942D07">
              <w:rPr>
                <w:rFonts w:ascii="Calibri" w:hAnsi="Calibri"/>
                <w:sz w:val="16"/>
              </w:rPr>
              <w:t xml:space="preserve"> grundlegende religiöse Ausdrucksformen (Symbole, Riten, Mythen, Räume, Zeiten) wahrnehmen</w:t>
            </w:r>
          </w:p>
          <w:p w14:paraId="548519B7" w14:textId="2CFCB927" w:rsidR="005F790C" w:rsidRPr="00942D07" w:rsidRDefault="005F790C" w:rsidP="005F790C">
            <w:pPr>
              <w:widowControl w:val="0"/>
              <w:shd w:val="clear" w:color="auto" w:fill="CCC0D9" w:themeFill="accent4" w:themeFillTint="66"/>
              <w:autoSpaceDE w:val="0"/>
              <w:autoSpaceDN w:val="0"/>
              <w:adjustRightInd w:val="0"/>
              <w:rPr>
                <w:rFonts w:ascii="Calibri" w:hAnsi="Calibri"/>
                <w:sz w:val="16"/>
              </w:rPr>
            </w:pPr>
            <w:r w:rsidRPr="00942D07">
              <w:rPr>
                <w:rFonts w:ascii="Calibri" w:hAnsi="Calibri"/>
                <w:b/>
                <w:sz w:val="16"/>
              </w:rPr>
              <w:t>2.3.3</w:t>
            </w:r>
            <w:r w:rsidRPr="00942D07">
              <w:rPr>
                <w:rFonts w:ascii="Calibri" w:hAnsi="Calibri"/>
                <w:sz w:val="16"/>
              </w:rPr>
              <w:t xml:space="preserve"> ambivalente Aspekte der Religion und ihrer Praxis erläutern</w:t>
            </w:r>
          </w:p>
          <w:p w14:paraId="3D67042E" w14:textId="738A99EA" w:rsidR="005F790C" w:rsidRPr="00942D07" w:rsidRDefault="005F790C" w:rsidP="005F790C">
            <w:pPr>
              <w:widowControl w:val="0"/>
              <w:shd w:val="clear" w:color="auto" w:fill="CCC0D9" w:themeFill="accent4" w:themeFillTint="66"/>
              <w:autoSpaceDE w:val="0"/>
              <w:autoSpaceDN w:val="0"/>
              <w:adjustRightInd w:val="0"/>
              <w:rPr>
                <w:rFonts w:ascii="Calibri" w:hAnsi="Calibri"/>
                <w:sz w:val="16"/>
              </w:rPr>
            </w:pPr>
            <w:r w:rsidRPr="00942D07">
              <w:rPr>
                <w:rFonts w:ascii="Calibri" w:hAnsi="Calibri"/>
                <w:b/>
                <w:sz w:val="16"/>
              </w:rPr>
              <w:t>2.3.5</w:t>
            </w:r>
            <w:r w:rsidRPr="00942D07">
              <w:rPr>
                <w:rFonts w:ascii="Calibri" w:hAnsi="Calibri"/>
                <w:sz w:val="16"/>
              </w:rPr>
              <w:t xml:space="preserve"> im Zusammenhang einer pluralen Gesellschaft einen eigenen Standpunkt zu</w:t>
            </w:r>
            <w:r>
              <w:rPr>
                <w:rFonts w:ascii="Calibri" w:hAnsi="Calibri"/>
                <w:sz w:val="16"/>
              </w:rPr>
              <w:t xml:space="preserve"> </w:t>
            </w:r>
            <w:r w:rsidRPr="00942D07">
              <w:rPr>
                <w:rFonts w:ascii="Calibri" w:hAnsi="Calibri"/>
                <w:sz w:val="16"/>
              </w:rPr>
              <w:t>religiösen und ethischen Fragen einnehmen und ihn argumentativ vertre</w:t>
            </w:r>
            <w:r>
              <w:rPr>
                <w:rFonts w:ascii="Calibri" w:hAnsi="Calibri"/>
                <w:sz w:val="16"/>
              </w:rPr>
              <w:t>ten</w:t>
            </w:r>
            <w:r w:rsidRPr="00942D07">
              <w:rPr>
                <w:rFonts w:ascii="Calibri" w:hAnsi="Calibri"/>
                <w:sz w:val="16"/>
              </w:rPr>
              <w:t xml:space="preserve"> </w:t>
            </w:r>
          </w:p>
          <w:p w14:paraId="1D3F8339" w14:textId="3D10279F" w:rsidR="005F790C" w:rsidRPr="006E543C" w:rsidRDefault="005F790C" w:rsidP="00086F20">
            <w:pPr>
              <w:shd w:val="clear" w:color="auto" w:fill="CCC0D9" w:themeFill="accent4" w:themeFillTint="66"/>
              <w:spacing w:after="60"/>
              <w:rPr>
                <w:rFonts w:asciiTheme="minorHAnsi" w:hAnsiTheme="minorHAnsi" w:cs="Arial"/>
                <w:sz w:val="16"/>
                <w:szCs w:val="16"/>
              </w:rPr>
            </w:pPr>
            <w:r w:rsidRPr="00942D07">
              <w:rPr>
                <w:rFonts w:ascii="Calibri" w:hAnsi="Calibri"/>
                <w:b/>
                <w:sz w:val="16"/>
              </w:rPr>
              <w:t>2.4.1</w:t>
            </w:r>
            <w:r w:rsidRPr="00942D07">
              <w:rPr>
                <w:rFonts w:ascii="Calibri" w:hAnsi="Calibri"/>
                <w:sz w:val="16"/>
              </w:rPr>
              <w:t xml:space="preserve"> sich auf die Perspektive eines anderen einlassen und sie in Bezug zum eigenen</w:t>
            </w:r>
            <w:r>
              <w:rPr>
                <w:rFonts w:ascii="Calibri" w:hAnsi="Calibri"/>
                <w:sz w:val="16"/>
              </w:rPr>
              <w:t xml:space="preserve"> </w:t>
            </w:r>
            <w:r w:rsidRPr="00942D07">
              <w:rPr>
                <w:rFonts w:ascii="Calibri" w:hAnsi="Calibri"/>
                <w:sz w:val="16"/>
              </w:rPr>
              <w:t>Standpunkt setzen</w:t>
            </w:r>
          </w:p>
        </w:tc>
      </w:tr>
    </w:tbl>
    <w:p w14:paraId="5DD35847" w14:textId="77777777" w:rsidR="00094FB6" w:rsidRPr="00AF0AAB" w:rsidRDefault="00094FB6" w:rsidP="00094FB6">
      <w:pPr>
        <w:jc w:val="center"/>
        <w:rPr>
          <w:rFonts w:ascii="Arial" w:hAnsi="Arial" w:cs="Arial"/>
          <w:sz w:val="16"/>
          <w:szCs w:val="16"/>
        </w:rPr>
      </w:pPr>
    </w:p>
    <w:p w14:paraId="0FEE80BA" w14:textId="77777777" w:rsidR="00094FB6" w:rsidRPr="00AF0AAB" w:rsidRDefault="00094FB6" w:rsidP="00094FB6">
      <w:pPr>
        <w:pStyle w:val="BPStandard"/>
        <w:spacing w:line="240" w:lineRule="auto"/>
        <w:rPr>
          <w:sz w:val="16"/>
          <w:szCs w:val="16"/>
        </w:rPr>
      </w:pPr>
    </w:p>
    <w:p w14:paraId="4BCD11D9" w14:textId="77777777" w:rsidR="008E6912" w:rsidRPr="00AF0AAB" w:rsidRDefault="008E6912">
      <w:pPr>
        <w:rPr>
          <w:rFonts w:ascii="Arial" w:hAnsi="Arial" w:cs="Arial"/>
          <w:sz w:val="16"/>
          <w:szCs w:val="16"/>
        </w:rPr>
      </w:pPr>
      <w:r w:rsidRPr="00AF0AAB">
        <w:rPr>
          <w:rFonts w:ascii="Arial" w:hAnsi="Arial" w:cs="Arial"/>
          <w:sz w:val="16"/>
          <w:szCs w:val="16"/>
        </w:rPr>
        <w:br w:type="page"/>
      </w:r>
    </w:p>
    <w:p w14:paraId="1532871A" w14:textId="77777777" w:rsidR="00094FB6" w:rsidRDefault="00DB040A" w:rsidP="00094FB6">
      <w:pPr>
        <w:jc w:val="center"/>
        <w:rPr>
          <w:rFonts w:asciiTheme="minorHAnsi" w:hAnsiTheme="minorHAnsi" w:cs="Calibri"/>
          <w:b/>
          <w:sz w:val="24"/>
          <w:szCs w:val="16"/>
        </w:rPr>
      </w:pPr>
      <w:r>
        <w:rPr>
          <w:rFonts w:ascii="Arial" w:hAnsi="Arial" w:cs="Arial"/>
          <w:b/>
        </w:rPr>
        <w:lastRenderedPageBreak/>
        <w:t>Klasse 8</w:t>
      </w:r>
    </w:p>
    <w:tbl>
      <w:tblPr>
        <w:tblStyle w:val="Tabellenraster1"/>
        <w:tblpPr w:leftFromText="141" w:rightFromText="141" w:horzAnchor="margin" w:tblpY="1027"/>
        <w:tblW w:w="10768" w:type="dxa"/>
        <w:tblLook w:val="04A0" w:firstRow="1" w:lastRow="0" w:firstColumn="1" w:lastColumn="0" w:noHBand="0" w:noVBand="1"/>
      </w:tblPr>
      <w:tblGrid>
        <w:gridCol w:w="3589"/>
        <w:gridCol w:w="3589"/>
        <w:gridCol w:w="3590"/>
      </w:tblGrid>
      <w:tr w:rsidR="00DB040A" w:rsidRPr="001144FB" w14:paraId="162EF798" w14:textId="77777777" w:rsidTr="006E543C">
        <w:tc>
          <w:tcPr>
            <w:tcW w:w="10768" w:type="dxa"/>
            <w:gridSpan w:val="3"/>
            <w:shd w:val="clear" w:color="auto" w:fill="CCC0D9" w:themeFill="accent4" w:themeFillTint="66"/>
          </w:tcPr>
          <w:p w14:paraId="4E75BF0B" w14:textId="77777777" w:rsidR="00DB040A" w:rsidRPr="001144FB" w:rsidRDefault="00DB040A" w:rsidP="007920D3">
            <w:pPr>
              <w:jc w:val="center"/>
              <w:rPr>
                <w:rFonts w:asciiTheme="minorHAnsi" w:hAnsiTheme="minorHAnsi" w:cs="Arial"/>
                <w:b/>
                <w:sz w:val="22"/>
                <w:szCs w:val="22"/>
              </w:rPr>
            </w:pPr>
            <w:r w:rsidRPr="001144FB">
              <w:rPr>
                <w:rFonts w:asciiTheme="minorHAnsi" w:hAnsiTheme="minorHAnsi" w:cs="Arial"/>
                <w:b/>
                <w:sz w:val="22"/>
                <w:szCs w:val="22"/>
              </w:rPr>
              <w:t xml:space="preserve">UE 6 </w:t>
            </w:r>
            <w:r w:rsidR="007920D3">
              <w:rPr>
                <w:rFonts w:asciiTheme="minorHAnsi" w:hAnsiTheme="minorHAnsi" w:cs="Arial"/>
                <w:b/>
                <w:sz w:val="22"/>
                <w:szCs w:val="22"/>
              </w:rPr>
              <w:t>Erwachsen werden – auch im Glauben</w:t>
            </w:r>
          </w:p>
        </w:tc>
      </w:tr>
      <w:tr w:rsidR="00196515" w:rsidRPr="001144FB" w14:paraId="715F5769" w14:textId="77777777" w:rsidTr="00196515">
        <w:tc>
          <w:tcPr>
            <w:tcW w:w="10768" w:type="dxa"/>
            <w:gridSpan w:val="3"/>
          </w:tcPr>
          <w:p w14:paraId="0BDBA9ED" w14:textId="77777777" w:rsidR="00196515" w:rsidRDefault="00196515" w:rsidP="007920D3">
            <w:pPr>
              <w:jc w:val="center"/>
              <w:rPr>
                <w:rFonts w:asciiTheme="minorHAnsi" w:hAnsiTheme="minorHAnsi" w:cs="Arial"/>
                <w:bCs/>
              </w:rPr>
            </w:pPr>
            <w:r>
              <w:rPr>
                <w:rFonts w:asciiTheme="minorHAnsi" w:hAnsiTheme="minorHAnsi" w:cs="Arial"/>
                <w:b/>
              </w:rPr>
              <w:t>Fragen an das Vorbereitungsteam</w:t>
            </w:r>
          </w:p>
          <w:p w14:paraId="214025D1" w14:textId="77777777" w:rsidR="00196515" w:rsidRDefault="00196515" w:rsidP="00196515">
            <w:pPr>
              <w:pStyle w:val="Listenabsatz"/>
              <w:numPr>
                <w:ilvl w:val="0"/>
                <w:numId w:val="11"/>
              </w:numPr>
              <w:rPr>
                <w:rFonts w:asciiTheme="minorHAnsi" w:hAnsiTheme="minorHAnsi" w:cs="Arial"/>
                <w:bCs/>
              </w:rPr>
            </w:pPr>
            <w:r>
              <w:rPr>
                <w:rFonts w:asciiTheme="minorHAnsi" w:hAnsiTheme="minorHAnsi" w:cs="Arial"/>
                <w:bCs/>
              </w:rPr>
              <w:t>An welche Stationen meiner Glaubensentwicklung kann ich mich erinnern?</w:t>
            </w:r>
          </w:p>
          <w:p w14:paraId="1B948ED0" w14:textId="77777777" w:rsidR="00196515" w:rsidRDefault="00196515" w:rsidP="00196515">
            <w:pPr>
              <w:pStyle w:val="Listenabsatz"/>
              <w:numPr>
                <w:ilvl w:val="0"/>
                <w:numId w:val="11"/>
              </w:numPr>
              <w:rPr>
                <w:rFonts w:asciiTheme="minorHAnsi" w:hAnsiTheme="minorHAnsi" w:cs="Arial"/>
                <w:bCs/>
              </w:rPr>
            </w:pPr>
            <w:r>
              <w:rPr>
                <w:rFonts w:asciiTheme="minorHAnsi" w:hAnsiTheme="minorHAnsi" w:cs="Arial"/>
                <w:bCs/>
              </w:rPr>
              <w:t>Inwiefern hat sich mein Glaube verändert?</w:t>
            </w:r>
          </w:p>
          <w:p w14:paraId="55DA05C2" w14:textId="77777777" w:rsidR="00196515" w:rsidRDefault="00196515" w:rsidP="00196515">
            <w:pPr>
              <w:pStyle w:val="Listenabsatz"/>
              <w:numPr>
                <w:ilvl w:val="0"/>
                <w:numId w:val="11"/>
              </w:numPr>
              <w:rPr>
                <w:rFonts w:asciiTheme="minorHAnsi" w:hAnsiTheme="minorHAnsi" w:cs="Arial"/>
                <w:bCs/>
              </w:rPr>
            </w:pPr>
            <w:r>
              <w:rPr>
                <w:rFonts w:asciiTheme="minorHAnsi" w:hAnsiTheme="minorHAnsi" w:cs="Arial"/>
                <w:bCs/>
              </w:rPr>
              <w:t>Was bedeutet für mich Erwachsensein?</w:t>
            </w:r>
          </w:p>
          <w:p w14:paraId="5B3A28CA" w14:textId="77777777" w:rsidR="00196515" w:rsidRDefault="00196515" w:rsidP="00196515">
            <w:pPr>
              <w:pStyle w:val="Listenabsatz"/>
              <w:numPr>
                <w:ilvl w:val="0"/>
                <w:numId w:val="11"/>
              </w:numPr>
              <w:rPr>
                <w:rFonts w:asciiTheme="minorHAnsi" w:hAnsiTheme="minorHAnsi" w:cs="Arial"/>
                <w:bCs/>
              </w:rPr>
            </w:pPr>
            <w:r>
              <w:rPr>
                <w:rFonts w:asciiTheme="minorHAnsi" w:hAnsiTheme="minorHAnsi" w:cs="Arial"/>
                <w:bCs/>
              </w:rPr>
              <w:t xml:space="preserve">Inwiefern können Erwachsene wie Kinder </w:t>
            </w:r>
            <w:proofErr w:type="gramStart"/>
            <w:r>
              <w:rPr>
                <w:rFonts w:asciiTheme="minorHAnsi" w:hAnsiTheme="minorHAnsi" w:cs="Arial"/>
                <w:bCs/>
              </w:rPr>
              <w:t>glauben?</w:t>
            </w:r>
            <w:proofErr w:type="gramEnd"/>
          </w:p>
          <w:p w14:paraId="62E35325" w14:textId="6BBE1005" w:rsidR="00196515" w:rsidRDefault="00F62F8F" w:rsidP="00196515">
            <w:pPr>
              <w:pStyle w:val="Listenabsatz"/>
              <w:numPr>
                <w:ilvl w:val="0"/>
                <w:numId w:val="11"/>
              </w:numPr>
              <w:rPr>
                <w:rFonts w:asciiTheme="minorHAnsi" w:hAnsiTheme="minorHAnsi" w:cs="Arial"/>
                <w:bCs/>
              </w:rPr>
            </w:pPr>
            <w:r>
              <w:rPr>
                <w:rFonts w:asciiTheme="minorHAnsi" w:hAnsiTheme="minorHAnsi" w:cs="Arial"/>
                <w:bCs/>
              </w:rPr>
              <w:t>In welcher Weise h</w:t>
            </w:r>
            <w:r w:rsidR="00196515">
              <w:rPr>
                <w:rFonts w:asciiTheme="minorHAnsi" w:hAnsiTheme="minorHAnsi" w:cs="Arial"/>
                <w:bCs/>
              </w:rPr>
              <w:t>ilft mir mein Glaube, Verantwortung zu übernehmen?</w:t>
            </w:r>
          </w:p>
          <w:p w14:paraId="1A8EB27A" w14:textId="77777777" w:rsidR="00196515" w:rsidRDefault="00196515" w:rsidP="00196515">
            <w:pPr>
              <w:pStyle w:val="Listenabsatz"/>
              <w:numPr>
                <w:ilvl w:val="0"/>
                <w:numId w:val="11"/>
              </w:numPr>
              <w:rPr>
                <w:rFonts w:asciiTheme="minorHAnsi" w:hAnsiTheme="minorHAnsi" w:cs="Arial"/>
                <w:bCs/>
              </w:rPr>
            </w:pPr>
            <w:r>
              <w:rPr>
                <w:rFonts w:asciiTheme="minorHAnsi" w:hAnsiTheme="minorHAnsi" w:cs="Arial"/>
                <w:bCs/>
              </w:rPr>
              <w:t>Inwiefern bin ich für meinen Glauben verantwortlich?</w:t>
            </w:r>
          </w:p>
          <w:p w14:paraId="7F120539" w14:textId="2D1BB22A" w:rsidR="00196515" w:rsidRPr="00196515" w:rsidRDefault="00196515" w:rsidP="00196515">
            <w:pPr>
              <w:rPr>
                <w:rFonts w:asciiTheme="minorHAnsi" w:hAnsiTheme="minorHAnsi" w:cs="Arial"/>
                <w:bCs/>
              </w:rPr>
            </w:pPr>
          </w:p>
        </w:tc>
      </w:tr>
      <w:tr w:rsidR="00150205" w:rsidRPr="001144FB" w14:paraId="7D56F9ED" w14:textId="77777777" w:rsidTr="006E543C">
        <w:tc>
          <w:tcPr>
            <w:tcW w:w="3589" w:type="dxa"/>
            <w:shd w:val="clear" w:color="auto" w:fill="FFFD55"/>
          </w:tcPr>
          <w:p w14:paraId="1BF7389D" w14:textId="77777777" w:rsidR="00150205" w:rsidRPr="001144FB" w:rsidRDefault="00150205" w:rsidP="001144FB">
            <w:pPr>
              <w:spacing w:before="60" w:after="60"/>
              <w:jc w:val="center"/>
              <w:rPr>
                <w:rFonts w:asciiTheme="minorHAnsi" w:hAnsiTheme="minorHAnsi" w:cs="Arial"/>
                <w:sz w:val="16"/>
                <w:szCs w:val="16"/>
              </w:rPr>
            </w:pPr>
            <w:r w:rsidRPr="001144FB">
              <w:rPr>
                <w:rFonts w:asciiTheme="minorHAnsi" w:hAnsiTheme="minorHAnsi" w:cs="Arial"/>
                <w:b/>
                <w:sz w:val="16"/>
                <w:szCs w:val="16"/>
              </w:rPr>
              <w:t>inhaltsbezogene</w:t>
            </w:r>
            <w:r w:rsidRPr="001144FB">
              <w:rPr>
                <w:rFonts w:asciiTheme="minorHAnsi" w:hAnsiTheme="minorHAnsi" w:cs="Arial"/>
                <w:sz w:val="16"/>
                <w:szCs w:val="16"/>
              </w:rPr>
              <w:t xml:space="preserve"> Kompetenzen katholisch</w:t>
            </w:r>
          </w:p>
        </w:tc>
        <w:tc>
          <w:tcPr>
            <w:tcW w:w="3589" w:type="dxa"/>
          </w:tcPr>
          <w:p w14:paraId="7643A1F1" w14:textId="77777777" w:rsidR="00150205" w:rsidRPr="001144FB" w:rsidRDefault="00150205" w:rsidP="00AE2E76">
            <w:pPr>
              <w:spacing w:before="60" w:after="60"/>
              <w:jc w:val="center"/>
              <w:rPr>
                <w:rFonts w:asciiTheme="minorHAnsi" w:hAnsiTheme="minorHAnsi" w:cs="Arial"/>
                <w:b/>
                <w:sz w:val="16"/>
                <w:szCs w:val="16"/>
              </w:rPr>
            </w:pPr>
            <w:r w:rsidRPr="001144FB">
              <w:rPr>
                <w:rFonts w:asciiTheme="minorHAnsi" w:hAnsiTheme="minorHAnsi" w:cs="Arial"/>
                <w:sz w:val="16"/>
                <w:szCs w:val="16"/>
              </w:rPr>
              <w:t>Umsetzung im Unterricht</w:t>
            </w:r>
          </w:p>
        </w:tc>
        <w:tc>
          <w:tcPr>
            <w:tcW w:w="3590" w:type="dxa"/>
            <w:shd w:val="clear" w:color="auto" w:fill="CCC0D9" w:themeFill="accent4" w:themeFillTint="66"/>
          </w:tcPr>
          <w:p w14:paraId="2F738235" w14:textId="2C47718C" w:rsidR="00150205" w:rsidRPr="001144FB" w:rsidRDefault="00150205" w:rsidP="00AE2E76">
            <w:pPr>
              <w:spacing w:before="60" w:after="60"/>
              <w:jc w:val="center"/>
              <w:rPr>
                <w:rFonts w:asciiTheme="minorHAnsi" w:hAnsiTheme="minorHAnsi" w:cs="Arial"/>
                <w:b/>
                <w:sz w:val="16"/>
                <w:szCs w:val="16"/>
              </w:rPr>
            </w:pPr>
            <w:r w:rsidRPr="001144FB">
              <w:rPr>
                <w:rFonts w:asciiTheme="minorHAnsi" w:hAnsiTheme="minorHAnsi" w:cs="Arial"/>
                <w:b/>
                <w:sz w:val="16"/>
                <w:szCs w:val="16"/>
              </w:rPr>
              <w:t>inhaltsbezogene</w:t>
            </w:r>
            <w:r w:rsidRPr="001144FB">
              <w:rPr>
                <w:rFonts w:asciiTheme="minorHAnsi" w:hAnsiTheme="minorHAnsi" w:cs="Arial"/>
                <w:sz w:val="16"/>
                <w:szCs w:val="16"/>
              </w:rPr>
              <w:t xml:space="preserve"> Kompetenzen evangelisch</w:t>
            </w:r>
          </w:p>
        </w:tc>
      </w:tr>
      <w:tr w:rsidR="00150205" w:rsidRPr="001144FB" w14:paraId="70771BD6" w14:textId="77777777" w:rsidTr="006E543C">
        <w:tc>
          <w:tcPr>
            <w:tcW w:w="3589" w:type="dxa"/>
            <w:shd w:val="clear" w:color="auto" w:fill="FFFD55"/>
          </w:tcPr>
          <w:p w14:paraId="26B2915B" w14:textId="77777777" w:rsidR="00150205" w:rsidRPr="001144FB" w:rsidRDefault="00150205" w:rsidP="00AE2E76">
            <w:pPr>
              <w:rPr>
                <w:rFonts w:asciiTheme="minorHAnsi" w:hAnsiTheme="minorHAnsi" w:cs="Arial"/>
                <w:sz w:val="16"/>
                <w:szCs w:val="16"/>
              </w:rPr>
            </w:pPr>
            <w:r w:rsidRPr="001144FB">
              <w:rPr>
                <w:rFonts w:asciiTheme="minorHAnsi" w:hAnsiTheme="minorHAnsi" w:cs="Arial"/>
                <w:sz w:val="16"/>
                <w:szCs w:val="16"/>
              </w:rPr>
              <w:t>Die Schülerinnen und Schüler können</w:t>
            </w:r>
          </w:p>
          <w:p w14:paraId="2B7F17EB" w14:textId="77777777" w:rsidR="00150205" w:rsidRPr="001144FB" w:rsidRDefault="00150205" w:rsidP="00AE2E76">
            <w:pPr>
              <w:rPr>
                <w:rFonts w:asciiTheme="minorHAnsi" w:hAnsiTheme="minorHAnsi" w:cs="Arial"/>
                <w:b/>
                <w:sz w:val="16"/>
                <w:szCs w:val="16"/>
              </w:rPr>
            </w:pPr>
          </w:p>
          <w:p w14:paraId="45C54D44" w14:textId="77777777" w:rsidR="00150205" w:rsidRPr="001144FB" w:rsidRDefault="00150205" w:rsidP="00AE2E76">
            <w:pPr>
              <w:rPr>
                <w:rFonts w:asciiTheme="minorHAnsi" w:hAnsiTheme="minorHAnsi" w:cs="Arial"/>
                <w:b/>
                <w:sz w:val="16"/>
                <w:szCs w:val="16"/>
              </w:rPr>
            </w:pPr>
            <w:r w:rsidRPr="001144FB">
              <w:rPr>
                <w:rFonts w:asciiTheme="minorHAnsi" w:hAnsiTheme="minorHAnsi" w:cs="Arial"/>
                <w:b/>
                <w:sz w:val="16"/>
                <w:szCs w:val="16"/>
              </w:rPr>
              <w:t xml:space="preserve">3.2.1 (3) </w:t>
            </w:r>
          </w:p>
          <w:p w14:paraId="3D31FAB3" w14:textId="77777777" w:rsidR="00150205" w:rsidRPr="001144FB" w:rsidRDefault="00150205" w:rsidP="00AE2E76">
            <w:pPr>
              <w:rPr>
                <w:rFonts w:asciiTheme="minorHAnsi" w:hAnsiTheme="minorHAnsi" w:cs="Arial"/>
                <w:sz w:val="16"/>
                <w:szCs w:val="16"/>
              </w:rPr>
            </w:pPr>
            <w:r>
              <w:rPr>
                <w:rFonts w:asciiTheme="minorHAnsi" w:hAnsiTheme="minorHAnsi" w:cs="Arial"/>
                <w:b/>
                <w:sz w:val="16"/>
                <w:szCs w:val="16"/>
              </w:rPr>
              <w:t>G</w:t>
            </w:r>
            <w:r w:rsidRPr="001144FB">
              <w:rPr>
                <w:rFonts w:asciiTheme="minorHAnsi" w:hAnsiTheme="minorHAnsi" w:cs="Arial"/>
                <w:sz w:val="16"/>
                <w:szCs w:val="16"/>
              </w:rPr>
              <w:t xml:space="preserve"> beschreiben, dass Menschen nach christlichem Verständnis zu einem verantwortlichen Umgang mit sich selbst und anderen </w:t>
            </w:r>
            <w:proofErr w:type="spellStart"/>
            <w:r w:rsidRPr="001144FB">
              <w:rPr>
                <w:rFonts w:asciiTheme="minorHAnsi" w:hAnsiTheme="minorHAnsi" w:cs="Arial"/>
                <w:sz w:val="16"/>
                <w:szCs w:val="16"/>
              </w:rPr>
              <w:t>berufen</w:t>
            </w:r>
            <w:proofErr w:type="spellEnd"/>
            <w:r w:rsidRPr="001144FB">
              <w:rPr>
                <w:rFonts w:asciiTheme="minorHAnsi" w:hAnsiTheme="minorHAnsi" w:cs="Arial"/>
                <w:sz w:val="16"/>
                <w:szCs w:val="16"/>
              </w:rPr>
              <w:t xml:space="preserve"> sind (z. B. Freizeit und Beruf, Ehe und Familie, Geschlechtlichkeit)</w:t>
            </w:r>
          </w:p>
          <w:p w14:paraId="416B8C6E" w14:textId="77777777" w:rsidR="00150205" w:rsidRPr="001144FB" w:rsidRDefault="00150205" w:rsidP="00AE2E76">
            <w:pPr>
              <w:rPr>
                <w:rFonts w:asciiTheme="minorHAnsi" w:hAnsiTheme="minorHAnsi" w:cs="Arial"/>
                <w:sz w:val="16"/>
                <w:szCs w:val="16"/>
              </w:rPr>
            </w:pPr>
            <w:r>
              <w:rPr>
                <w:rFonts w:asciiTheme="minorHAnsi" w:hAnsiTheme="minorHAnsi" w:cs="Arial"/>
                <w:b/>
                <w:sz w:val="16"/>
                <w:szCs w:val="16"/>
              </w:rPr>
              <w:t>M</w:t>
            </w:r>
            <w:r w:rsidRPr="001144FB">
              <w:rPr>
                <w:rFonts w:asciiTheme="minorHAnsi" w:hAnsiTheme="minorHAnsi" w:cs="Arial"/>
                <w:sz w:val="16"/>
                <w:szCs w:val="16"/>
              </w:rPr>
              <w:t xml:space="preserve"> erläutern, dass Menschen nach christlichem Verständnis zu einem verantwortlichen Umgang mit sich selbst und anderen </w:t>
            </w:r>
            <w:proofErr w:type="spellStart"/>
            <w:r w:rsidRPr="001144FB">
              <w:rPr>
                <w:rFonts w:asciiTheme="minorHAnsi" w:hAnsiTheme="minorHAnsi" w:cs="Arial"/>
                <w:sz w:val="16"/>
                <w:szCs w:val="16"/>
              </w:rPr>
              <w:t>berufen</w:t>
            </w:r>
            <w:proofErr w:type="spellEnd"/>
            <w:r w:rsidRPr="001144FB">
              <w:rPr>
                <w:rFonts w:asciiTheme="minorHAnsi" w:hAnsiTheme="minorHAnsi" w:cs="Arial"/>
                <w:sz w:val="16"/>
                <w:szCs w:val="16"/>
              </w:rPr>
              <w:t xml:space="preserve"> sind (zum Beispiel Freizeit und Beruf, Ehe und Familie, Geschlechtlichkeit, Rollenverständnis) </w:t>
            </w:r>
          </w:p>
          <w:p w14:paraId="55F724E9" w14:textId="77777777" w:rsidR="00150205" w:rsidRPr="001144FB" w:rsidRDefault="00150205" w:rsidP="00AE2E76">
            <w:pPr>
              <w:rPr>
                <w:rFonts w:asciiTheme="minorHAnsi" w:hAnsiTheme="minorHAnsi" w:cs="Arial"/>
                <w:sz w:val="16"/>
                <w:szCs w:val="16"/>
              </w:rPr>
            </w:pPr>
            <w:r>
              <w:rPr>
                <w:rFonts w:asciiTheme="minorHAnsi" w:hAnsiTheme="minorHAnsi" w:cs="Arial"/>
                <w:b/>
                <w:sz w:val="16"/>
                <w:szCs w:val="16"/>
              </w:rPr>
              <w:t>E</w:t>
            </w:r>
            <w:r w:rsidRPr="001144FB">
              <w:rPr>
                <w:rFonts w:asciiTheme="minorHAnsi" w:hAnsiTheme="minorHAnsi" w:cs="Arial"/>
                <w:sz w:val="16"/>
                <w:szCs w:val="16"/>
              </w:rPr>
              <w:t xml:space="preserve"> begründen, dass Menschen nach christlichem Verständnis zu einem verantwortlichen Umgang mit sich selbst und anderen </w:t>
            </w:r>
            <w:proofErr w:type="spellStart"/>
            <w:r w:rsidRPr="001144FB">
              <w:rPr>
                <w:rFonts w:asciiTheme="minorHAnsi" w:hAnsiTheme="minorHAnsi" w:cs="Arial"/>
                <w:sz w:val="16"/>
                <w:szCs w:val="16"/>
              </w:rPr>
              <w:t>berufen</w:t>
            </w:r>
            <w:proofErr w:type="spellEnd"/>
            <w:r w:rsidRPr="001144FB">
              <w:rPr>
                <w:rFonts w:asciiTheme="minorHAnsi" w:hAnsiTheme="minorHAnsi" w:cs="Arial"/>
                <w:sz w:val="16"/>
                <w:szCs w:val="16"/>
              </w:rPr>
              <w:t xml:space="preserve"> sind (zum Beispiel Freizeit und Beruf, Ehe und Familie, Geschlechtlichkeit, Rollenverständnis)</w:t>
            </w:r>
          </w:p>
          <w:p w14:paraId="054FED64" w14:textId="77777777" w:rsidR="00150205" w:rsidRDefault="00150205" w:rsidP="00AE2E76">
            <w:pPr>
              <w:rPr>
                <w:rFonts w:asciiTheme="minorHAnsi" w:hAnsiTheme="minorHAnsi" w:cs="Arial"/>
                <w:b/>
                <w:sz w:val="16"/>
                <w:szCs w:val="16"/>
              </w:rPr>
            </w:pPr>
          </w:p>
          <w:p w14:paraId="6652DAA3" w14:textId="77777777" w:rsidR="00150205" w:rsidRPr="001144FB" w:rsidRDefault="00150205" w:rsidP="00AE2E76">
            <w:pPr>
              <w:rPr>
                <w:rFonts w:asciiTheme="minorHAnsi" w:hAnsiTheme="minorHAnsi" w:cs="Arial"/>
                <w:b/>
                <w:sz w:val="16"/>
                <w:szCs w:val="16"/>
              </w:rPr>
            </w:pPr>
            <w:r>
              <w:rPr>
                <w:rFonts w:asciiTheme="minorHAnsi" w:hAnsiTheme="minorHAnsi" w:cs="Arial"/>
                <w:b/>
                <w:sz w:val="16"/>
                <w:szCs w:val="16"/>
              </w:rPr>
              <w:t>3.2.2 (5)</w:t>
            </w:r>
          </w:p>
          <w:p w14:paraId="139A79BB" w14:textId="77777777" w:rsidR="00150205" w:rsidRPr="001144FB" w:rsidRDefault="00150205" w:rsidP="00AE2E76">
            <w:pPr>
              <w:rPr>
                <w:rFonts w:asciiTheme="minorHAnsi" w:hAnsiTheme="minorHAnsi" w:cs="Arial"/>
                <w:sz w:val="16"/>
                <w:szCs w:val="16"/>
              </w:rPr>
            </w:pPr>
            <w:r>
              <w:rPr>
                <w:rFonts w:asciiTheme="minorHAnsi" w:hAnsiTheme="minorHAnsi" w:cs="Arial"/>
                <w:b/>
                <w:sz w:val="16"/>
                <w:szCs w:val="16"/>
              </w:rPr>
              <w:t>G</w:t>
            </w:r>
            <w:r>
              <w:rPr>
                <w:rFonts w:asciiTheme="minorHAnsi" w:hAnsiTheme="minorHAnsi" w:cs="Arial"/>
                <w:sz w:val="16"/>
                <w:szCs w:val="16"/>
              </w:rPr>
              <w:t xml:space="preserve"> ausgehend von Erfahrungen auf</w:t>
            </w:r>
            <w:r w:rsidRPr="001144FB">
              <w:rPr>
                <w:rFonts w:asciiTheme="minorHAnsi" w:hAnsiTheme="minorHAnsi" w:cs="Arial"/>
                <w:sz w:val="16"/>
                <w:szCs w:val="16"/>
              </w:rPr>
              <w:t>zeigen, dass Wahrhaftigkeit sich auf die eigene Persönlichkeit und das menschliche Zusammenleben auswirkt</w:t>
            </w:r>
          </w:p>
          <w:p w14:paraId="283CBE98" w14:textId="77777777" w:rsidR="00150205" w:rsidRPr="001144FB" w:rsidRDefault="00150205" w:rsidP="00AE2E76">
            <w:pPr>
              <w:rPr>
                <w:rFonts w:asciiTheme="minorHAnsi" w:hAnsiTheme="minorHAnsi" w:cs="Arial"/>
                <w:sz w:val="16"/>
                <w:szCs w:val="16"/>
              </w:rPr>
            </w:pPr>
            <w:r>
              <w:rPr>
                <w:rFonts w:asciiTheme="minorHAnsi" w:hAnsiTheme="minorHAnsi" w:cs="Arial"/>
                <w:b/>
                <w:sz w:val="16"/>
                <w:szCs w:val="16"/>
              </w:rPr>
              <w:t>M</w:t>
            </w:r>
            <w:r w:rsidRPr="001144FB">
              <w:rPr>
                <w:rFonts w:asciiTheme="minorHAnsi" w:hAnsiTheme="minorHAnsi" w:cs="Arial"/>
                <w:sz w:val="16"/>
                <w:szCs w:val="16"/>
              </w:rPr>
              <w:t xml:space="preserve"> ausgehend von Erfahrungen erläutern, dass Wahrhaftigkeit sich auf die eigene Persönlichkeit und das menschliche Zusammenleben auswirkt</w:t>
            </w:r>
          </w:p>
          <w:p w14:paraId="3D68A7E2" w14:textId="77777777" w:rsidR="00150205" w:rsidRPr="001144FB" w:rsidRDefault="00150205" w:rsidP="00AE2E76">
            <w:pPr>
              <w:rPr>
                <w:rFonts w:asciiTheme="minorHAnsi" w:hAnsiTheme="minorHAnsi" w:cs="Arial"/>
                <w:sz w:val="16"/>
                <w:szCs w:val="16"/>
              </w:rPr>
            </w:pPr>
            <w:r>
              <w:rPr>
                <w:rFonts w:asciiTheme="minorHAnsi" w:hAnsiTheme="minorHAnsi" w:cs="Arial"/>
                <w:b/>
                <w:sz w:val="16"/>
                <w:szCs w:val="16"/>
              </w:rPr>
              <w:t>E</w:t>
            </w:r>
            <w:r>
              <w:rPr>
                <w:rFonts w:asciiTheme="minorHAnsi" w:hAnsiTheme="minorHAnsi" w:cs="Arial"/>
                <w:sz w:val="16"/>
                <w:szCs w:val="16"/>
              </w:rPr>
              <w:t xml:space="preserve"> ausgehend von Erfahrungen be</w:t>
            </w:r>
            <w:r w:rsidRPr="001144FB">
              <w:rPr>
                <w:rFonts w:asciiTheme="minorHAnsi" w:hAnsiTheme="minorHAnsi" w:cs="Arial"/>
                <w:sz w:val="16"/>
                <w:szCs w:val="16"/>
              </w:rPr>
              <w:t>gründen, dass Wahrhaftigkeit sich auf die eigene Persönlichkeit und das menschliche Zusammenleben auswirkt</w:t>
            </w:r>
          </w:p>
          <w:p w14:paraId="72FD5AB2" w14:textId="77777777" w:rsidR="00150205" w:rsidRDefault="00150205" w:rsidP="00AE2E76">
            <w:pPr>
              <w:rPr>
                <w:rFonts w:asciiTheme="minorHAnsi" w:hAnsiTheme="minorHAnsi" w:cs="Arial"/>
                <w:b/>
                <w:sz w:val="16"/>
                <w:szCs w:val="16"/>
              </w:rPr>
            </w:pPr>
          </w:p>
          <w:p w14:paraId="7C8D5772" w14:textId="77777777" w:rsidR="00150205" w:rsidRPr="001144FB" w:rsidRDefault="00150205" w:rsidP="00AE2E76">
            <w:pPr>
              <w:rPr>
                <w:rFonts w:asciiTheme="minorHAnsi" w:hAnsiTheme="minorHAnsi" w:cs="Arial"/>
                <w:b/>
                <w:sz w:val="16"/>
                <w:szCs w:val="16"/>
              </w:rPr>
            </w:pPr>
            <w:r w:rsidRPr="001144FB">
              <w:rPr>
                <w:rFonts w:asciiTheme="minorHAnsi" w:hAnsiTheme="minorHAnsi" w:cs="Arial"/>
                <w:b/>
                <w:sz w:val="16"/>
                <w:szCs w:val="16"/>
              </w:rPr>
              <w:t xml:space="preserve">3.2.4 (1) </w:t>
            </w:r>
          </w:p>
          <w:p w14:paraId="5560A91F" w14:textId="77777777" w:rsidR="00150205" w:rsidRPr="001144FB" w:rsidRDefault="00150205" w:rsidP="00AE2E76">
            <w:pPr>
              <w:rPr>
                <w:rFonts w:asciiTheme="minorHAnsi" w:hAnsiTheme="minorHAnsi" w:cs="Arial"/>
                <w:sz w:val="16"/>
                <w:szCs w:val="16"/>
              </w:rPr>
            </w:pPr>
            <w:r>
              <w:rPr>
                <w:rFonts w:asciiTheme="minorHAnsi" w:hAnsiTheme="minorHAnsi" w:cs="Arial"/>
                <w:b/>
                <w:sz w:val="16"/>
                <w:szCs w:val="16"/>
              </w:rPr>
              <w:t>G</w:t>
            </w:r>
            <w:r w:rsidRPr="001144FB">
              <w:rPr>
                <w:rFonts w:asciiTheme="minorHAnsi" w:hAnsiTheme="minorHAnsi" w:cs="Arial"/>
                <w:sz w:val="16"/>
                <w:szCs w:val="16"/>
              </w:rPr>
              <w:t xml:space="preserve"> unterschiedliche Weisen skizzieren, wie Menschen sich Gott vorstellen (bildhaft, abstrakt, personal, </w:t>
            </w:r>
            <w:proofErr w:type="spellStart"/>
            <w:r w:rsidRPr="001144FB">
              <w:rPr>
                <w:rFonts w:asciiTheme="minorHAnsi" w:hAnsiTheme="minorHAnsi" w:cs="Arial"/>
                <w:sz w:val="16"/>
                <w:szCs w:val="16"/>
              </w:rPr>
              <w:t>apersonal</w:t>
            </w:r>
            <w:proofErr w:type="spellEnd"/>
            <w:r w:rsidRPr="001144FB">
              <w:rPr>
                <w:rFonts w:asciiTheme="minorHAnsi" w:hAnsiTheme="minorHAnsi" w:cs="Arial"/>
                <w:sz w:val="16"/>
                <w:szCs w:val="16"/>
              </w:rPr>
              <w:t>)</w:t>
            </w:r>
          </w:p>
          <w:p w14:paraId="7844FC13" w14:textId="77777777" w:rsidR="00150205" w:rsidRPr="001144FB" w:rsidRDefault="00150205" w:rsidP="00AE2E76">
            <w:pPr>
              <w:rPr>
                <w:rFonts w:asciiTheme="minorHAnsi" w:hAnsiTheme="minorHAnsi" w:cs="Arial"/>
                <w:sz w:val="16"/>
                <w:szCs w:val="16"/>
              </w:rPr>
            </w:pPr>
            <w:r>
              <w:rPr>
                <w:rFonts w:asciiTheme="minorHAnsi" w:hAnsiTheme="minorHAnsi" w:cs="Arial"/>
                <w:b/>
                <w:sz w:val="16"/>
                <w:szCs w:val="16"/>
              </w:rPr>
              <w:t>M</w:t>
            </w:r>
            <w:r w:rsidRPr="001144FB">
              <w:rPr>
                <w:rFonts w:asciiTheme="minorHAnsi" w:hAnsiTheme="minorHAnsi" w:cs="Arial"/>
                <w:sz w:val="16"/>
                <w:szCs w:val="16"/>
              </w:rPr>
              <w:t xml:space="preserve"> unterschiedliche Weisen beschreiben, wie Menschen sich Gott vorstellen (bildhaft, abstrakt, personal, </w:t>
            </w:r>
            <w:proofErr w:type="spellStart"/>
            <w:r w:rsidRPr="001144FB">
              <w:rPr>
                <w:rFonts w:asciiTheme="minorHAnsi" w:hAnsiTheme="minorHAnsi" w:cs="Arial"/>
                <w:sz w:val="16"/>
                <w:szCs w:val="16"/>
              </w:rPr>
              <w:t>apersonal</w:t>
            </w:r>
            <w:proofErr w:type="spellEnd"/>
            <w:r w:rsidRPr="001144FB">
              <w:rPr>
                <w:rFonts w:asciiTheme="minorHAnsi" w:hAnsiTheme="minorHAnsi" w:cs="Arial"/>
                <w:sz w:val="16"/>
                <w:szCs w:val="16"/>
              </w:rPr>
              <w:t>)</w:t>
            </w:r>
          </w:p>
          <w:p w14:paraId="098761BD" w14:textId="4B2260F6" w:rsidR="00150205" w:rsidRPr="001144FB" w:rsidRDefault="00150205" w:rsidP="00AE2E76">
            <w:pPr>
              <w:rPr>
                <w:rFonts w:asciiTheme="minorHAnsi" w:hAnsiTheme="minorHAnsi" w:cs="Arial"/>
                <w:sz w:val="16"/>
                <w:szCs w:val="16"/>
              </w:rPr>
            </w:pPr>
            <w:r>
              <w:rPr>
                <w:rFonts w:asciiTheme="minorHAnsi" w:hAnsiTheme="minorHAnsi" w:cs="Arial"/>
                <w:b/>
                <w:sz w:val="16"/>
                <w:szCs w:val="16"/>
              </w:rPr>
              <w:t>E</w:t>
            </w:r>
            <w:r w:rsidRPr="001144FB">
              <w:rPr>
                <w:rFonts w:asciiTheme="minorHAnsi" w:hAnsiTheme="minorHAnsi" w:cs="Arial"/>
                <w:sz w:val="16"/>
                <w:szCs w:val="16"/>
              </w:rPr>
              <w:t xml:space="preserve"> unterschiedliche Weisen charakterisieren, wie Menschen sich Gott vorstellen (bildhaft, abstrakt, personal, </w:t>
            </w:r>
            <w:proofErr w:type="spellStart"/>
            <w:r w:rsidRPr="001144FB">
              <w:rPr>
                <w:rFonts w:asciiTheme="minorHAnsi" w:hAnsiTheme="minorHAnsi" w:cs="Arial"/>
                <w:sz w:val="16"/>
                <w:szCs w:val="16"/>
              </w:rPr>
              <w:t>apersonal</w:t>
            </w:r>
            <w:proofErr w:type="spellEnd"/>
            <w:r w:rsidRPr="001144FB">
              <w:rPr>
                <w:rFonts w:asciiTheme="minorHAnsi" w:hAnsiTheme="minorHAnsi" w:cs="Arial"/>
                <w:sz w:val="16"/>
                <w:szCs w:val="16"/>
              </w:rPr>
              <w:t>)</w:t>
            </w:r>
          </w:p>
          <w:p w14:paraId="29BD3474" w14:textId="77777777" w:rsidR="00150205" w:rsidRDefault="00150205" w:rsidP="00AE2E76">
            <w:pPr>
              <w:rPr>
                <w:rFonts w:asciiTheme="minorHAnsi" w:hAnsiTheme="minorHAnsi" w:cs="Arial"/>
                <w:b/>
                <w:sz w:val="16"/>
                <w:szCs w:val="16"/>
              </w:rPr>
            </w:pPr>
          </w:p>
          <w:p w14:paraId="5A9200BC" w14:textId="77777777" w:rsidR="00150205" w:rsidRPr="001144FB" w:rsidRDefault="00150205" w:rsidP="00AE2E76">
            <w:pPr>
              <w:rPr>
                <w:rFonts w:asciiTheme="minorHAnsi" w:hAnsiTheme="minorHAnsi" w:cs="Arial"/>
                <w:b/>
                <w:sz w:val="16"/>
                <w:szCs w:val="16"/>
              </w:rPr>
            </w:pPr>
            <w:r w:rsidRPr="001144FB">
              <w:rPr>
                <w:rFonts w:asciiTheme="minorHAnsi" w:hAnsiTheme="minorHAnsi" w:cs="Arial"/>
                <w:b/>
                <w:sz w:val="16"/>
                <w:szCs w:val="16"/>
              </w:rPr>
              <w:t xml:space="preserve">3.2.6 (3) </w:t>
            </w:r>
          </w:p>
          <w:p w14:paraId="2E3307C9" w14:textId="77777777" w:rsidR="00150205" w:rsidRPr="001144FB" w:rsidRDefault="00150205" w:rsidP="00AE2E76">
            <w:pPr>
              <w:rPr>
                <w:rFonts w:asciiTheme="minorHAnsi" w:hAnsiTheme="minorHAnsi" w:cs="Arial"/>
                <w:sz w:val="16"/>
                <w:szCs w:val="16"/>
              </w:rPr>
            </w:pPr>
            <w:r>
              <w:rPr>
                <w:rFonts w:asciiTheme="minorHAnsi" w:hAnsiTheme="minorHAnsi" w:cs="Arial"/>
                <w:b/>
                <w:sz w:val="16"/>
                <w:szCs w:val="16"/>
              </w:rPr>
              <w:t>G</w:t>
            </w:r>
            <w:r w:rsidRPr="001144FB">
              <w:rPr>
                <w:rFonts w:asciiTheme="minorHAnsi" w:hAnsiTheme="minorHAnsi" w:cs="Arial"/>
                <w:b/>
                <w:sz w:val="16"/>
                <w:szCs w:val="16"/>
              </w:rPr>
              <w:t xml:space="preserve"> </w:t>
            </w:r>
            <w:r w:rsidRPr="001144FB">
              <w:rPr>
                <w:rFonts w:asciiTheme="minorHAnsi" w:hAnsiTheme="minorHAnsi" w:cs="Arial"/>
                <w:sz w:val="16"/>
                <w:szCs w:val="16"/>
              </w:rPr>
              <w:t>anhand eines Beispiels skizzieren, wie das Wachsen der jungen Kirche als Wirken des Heiligen G</w:t>
            </w:r>
            <w:r>
              <w:rPr>
                <w:rFonts w:asciiTheme="minorHAnsi" w:hAnsiTheme="minorHAnsi" w:cs="Arial"/>
                <w:sz w:val="16"/>
                <w:szCs w:val="16"/>
              </w:rPr>
              <w:t>eistes ver</w:t>
            </w:r>
            <w:r w:rsidRPr="001144FB">
              <w:rPr>
                <w:rFonts w:asciiTheme="minorHAnsi" w:hAnsiTheme="minorHAnsi" w:cs="Arial"/>
                <w:sz w:val="16"/>
                <w:szCs w:val="16"/>
              </w:rPr>
              <w:t>standen werden kann (zum Beispiel Pfingsthymnus: GL 342; Apg 2,1</w:t>
            </w:r>
            <w:r>
              <w:rPr>
                <w:rFonts w:asciiTheme="minorHAnsi" w:hAnsiTheme="minorHAnsi" w:cs="Arial"/>
                <w:sz w:val="16"/>
                <w:szCs w:val="16"/>
              </w:rPr>
              <w:t>–</w:t>
            </w:r>
            <w:r w:rsidRPr="001144FB">
              <w:rPr>
                <w:rFonts w:asciiTheme="minorHAnsi" w:hAnsiTheme="minorHAnsi" w:cs="Arial"/>
                <w:sz w:val="16"/>
                <w:szCs w:val="16"/>
              </w:rPr>
              <w:t>13; Apg 2,37</w:t>
            </w:r>
            <w:r>
              <w:rPr>
                <w:rFonts w:asciiTheme="minorHAnsi" w:hAnsiTheme="minorHAnsi" w:cs="Arial"/>
                <w:sz w:val="16"/>
                <w:szCs w:val="16"/>
              </w:rPr>
              <w:t>–</w:t>
            </w:r>
            <w:r w:rsidRPr="001144FB">
              <w:rPr>
                <w:rFonts w:asciiTheme="minorHAnsi" w:hAnsiTheme="minorHAnsi" w:cs="Arial"/>
                <w:sz w:val="16"/>
                <w:szCs w:val="16"/>
              </w:rPr>
              <w:t>47; Lieder)</w:t>
            </w:r>
          </w:p>
          <w:p w14:paraId="76BE7B8A" w14:textId="77777777" w:rsidR="00150205" w:rsidRPr="001144FB" w:rsidRDefault="00150205" w:rsidP="00AE2E76">
            <w:pPr>
              <w:rPr>
                <w:rFonts w:asciiTheme="minorHAnsi" w:hAnsiTheme="minorHAnsi" w:cs="Arial"/>
                <w:sz w:val="16"/>
                <w:szCs w:val="16"/>
              </w:rPr>
            </w:pPr>
            <w:r>
              <w:rPr>
                <w:rFonts w:asciiTheme="minorHAnsi" w:hAnsiTheme="minorHAnsi" w:cs="Arial"/>
                <w:b/>
                <w:sz w:val="16"/>
                <w:szCs w:val="16"/>
              </w:rPr>
              <w:t>M</w:t>
            </w:r>
            <w:r w:rsidRPr="001144FB">
              <w:rPr>
                <w:rFonts w:asciiTheme="minorHAnsi" w:hAnsiTheme="minorHAnsi" w:cs="Arial"/>
                <w:sz w:val="16"/>
                <w:szCs w:val="16"/>
              </w:rPr>
              <w:t xml:space="preserve"> </w:t>
            </w:r>
            <w:r>
              <w:rPr>
                <w:rFonts w:asciiTheme="minorHAnsi" w:hAnsiTheme="minorHAnsi" w:cs="Arial"/>
                <w:sz w:val="16"/>
                <w:szCs w:val="16"/>
              </w:rPr>
              <w:t>anhand eines Beispiels beschrei</w:t>
            </w:r>
            <w:r w:rsidRPr="001144FB">
              <w:rPr>
                <w:rFonts w:asciiTheme="minorHAnsi" w:hAnsiTheme="minorHAnsi" w:cs="Arial"/>
                <w:sz w:val="16"/>
                <w:szCs w:val="16"/>
              </w:rPr>
              <w:t>ben, wie das Wachsen der jungen Kirche als Wirken des Heiligen Geistes verstanden werden kann (zum Beispiel Pfingsthymnus: GL 342; Apg 2,1</w:t>
            </w:r>
            <w:r>
              <w:rPr>
                <w:rFonts w:asciiTheme="minorHAnsi" w:hAnsiTheme="minorHAnsi" w:cs="Arial"/>
                <w:sz w:val="16"/>
                <w:szCs w:val="16"/>
              </w:rPr>
              <w:t>–</w:t>
            </w:r>
            <w:r w:rsidRPr="001144FB">
              <w:rPr>
                <w:rFonts w:asciiTheme="minorHAnsi" w:hAnsiTheme="minorHAnsi" w:cs="Arial"/>
                <w:sz w:val="16"/>
                <w:szCs w:val="16"/>
              </w:rPr>
              <w:t>13; Apg 2,37</w:t>
            </w:r>
            <w:r>
              <w:rPr>
                <w:rFonts w:asciiTheme="minorHAnsi" w:hAnsiTheme="minorHAnsi" w:cs="Arial"/>
                <w:sz w:val="16"/>
                <w:szCs w:val="16"/>
              </w:rPr>
              <w:t>–</w:t>
            </w:r>
            <w:r w:rsidRPr="001144FB">
              <w:rPr>
                <w:rFonts w:asciiTheme="minorHAnsi" w:hAnsiTheme="minorHAnsi" w:cs="Arial"/>
                <w:sz w:val="16"/>
                <w:szCs w:val="16"/>
              </w:rPr>
              <w:t xml:space="preserve">47; Lieder) </w:t>
            </w:r>
          </w:p>
          <w:p w14:paraId="04964EF4" w14:textId="77777777" w:rsidR="00150205" w:rsidRPr="001144FB" w:rsidRDefault="00150205" w:rsidP="00AE2E76">
            <w:pPr>
              <w:rPr>
                <w:rFonts w:asciiTheme="minorHAnsi" w:hAnsiTheme="minorHAnsi" w:cs="Arial"/>
                <w:b/>
                <w:sz w:val="16"/>
                <w:szCs w:val="16"/>
              </w:rPr>
            </w:pPr>
            <w:r>
              <w:rPr>
                <w:rFonts w:asciiTheme="minorHAnsi" w:hAnsiTheme="minorHAnsi" w:cs="Arial"/>
                <w:b/>
                <w:sz w:val="16"/>
                <w:szCs w:val="16"/>
              </w:rPr>
              <w:t>E</w:t>
            </w:r>
            <w:r w:rsidRPr="001144FB">
              <w:rPr>
                <w:rFonts w:asciiTheme="minorHAnsi" w:hAnsiTheme="minorHAnsi" w:cs="Arial"/>
                <w:sz w:val="16"/>
                <w:szCs w:val="16"/>
              </w:rPr>
              <w:t xml:space="preserve"> </w:t>
            </w:r>
            <w:r>
              <w:rPr>
                <w:rFonts w:asciiTheme="minorHAnsi" w:hAnsiTheme="minorHAnsi" w:cs="Arial"/>
                <w:sz w:val="16"/>
                <w:szCs w:val="16"/>
              </w:rPr>
              <w:t>anhand eines Beispiels herausar</w:t>
            </w:r>
            <w:r w:rsidRPr="001144FB">
              <w:rPr>
                <w:rFonts w:asciiTheme="minorHAnsi" w:hAnsiTheme="minorHAnsi" w:cs="Arial"/>
                <w:sz w:val="16"/>
                <w:szCs w:val="16"/>
              </w:rPr>
              <w:t>beiten, wie das Wachsen der jungen Kirche als Wirken des Heiligen Geistes verstanden werden kann (zum Beispiel Pfingsthymnus: GL 342; Apg 2,1</w:t>
            </w:r>
            <w:r>
              <w:rPr>
                <w:rFonts w:asciiTheme="minorHAnsi" w:hAnsiTheme="minorHAnsi" w:cs="Arial"/>
                <w:sz w:val="16"/>
                <w:szCs w:val="16"/>
              </w:rPr>
              <w:t>–</w:t>
            </w:r>
            <w:r w:rsidRPr="001144FB">
              <w:rPr>
                <w:rFonts w:asciiTheme="minorHAnsi" w:hAnsiTheme="minorHAnsi" w:cs="Arial"/>
                <w:sz w:val="16"/>
                <w:szCs w:val="16"/>
              </w:rPr>
              <w:t>13; Apg 2,37</w:t>
            </w:r>
            <w:r>
              <w:rPr>
                <w:rFonts w:asciiTheme="minorHAnsi" w:hAnsiTheme="minorHAnsi" w:cs="Arial"/>
                <w:sz w:val="16"/>
                <w:szCs w:val="16"/>
              </w:rPr>
              <w:t>–</w:t>
            </w:r>
            <w:r w:rsidRPr="001144FB">
              <w:rPr>
                <w:rFonts w:asciiTheme="minorHAnsi" w:hAnsiTheme="minorHAnsi" w:cs="Arial"/>
                <w:sz w:val="16"/>
                <w:szCs w:val="16"/>
              </w:rPr>
              <w:t>47; Lieder</w:t>
            </w:r>
            <w:r w:rsidRPr="001144FB">
              <w:rPr>
                <w:rFonts w:asciiTheme="minorHAnsi" w:hAnsiTheme="minorHAnsi" w:cs="Arial"/>
                <w:b/>
                <w:sz w:val="16"/>
                <w:szCs w:val="16"/>
              </w:rPr>
              <w:t>)</w:t>
            </w:r>
          </w:p>
          <w:p w14:paraId="155F96D3" w14:textId="77777777" w:rsidR="00150205" w:rsidRDefault="00150205" w:rsidP="00AE2E76">
            <w:pPr>
              <w:rPr>
                <w:rFonts w:asciiTheme="minorHAnsi" w:hAnsiTheme="minorHAnsi" w:cs="Arial"/>
                <w:b/>
                <w:sz w:val="16"/>
                <w:szCs w:val="16"/>
              </w:rPr>
            </w:pPr>
          </w:p>
          <w:p w14:paraId="0F29C844" w14:textId="77777777" w:rsidR="00150205" w:rsidRPr="001144FB" w:rsidRDefault="00150205" w:rsidP="00AE2E76">
            <w:pPr>
              <w:rPr>
                <w:rFonts w:asciiTheme="minorHAnsi" w:hAnsiTheme="minorHAnsi" w:cs="Arial"/>
                <w:b/>
                <w:sz w:val="16"/>
                <w:szCs w:val="16"/>
              </w:rPr>
            </w:pPr>
            <w:r w:rsidRPr="001144FB">
              <w:rPr>
                <w:rFonts w:asciiTheme="minorHAnsi" w:hAnsiTheme="minorHAnsi" w:cs="Arial"/>
                <w:b/>
                <w:sz w:val="16"/>
                <w:szCs w:val="16"/>
              </w:rPr>
              <w:t xml:space="preserve">3.2.6 (4) </w:t>
            </w:r>
          </w:p>
          <w:p w14:paraId="50F4813D" w14:textId="77777777" w:rsidR="00150205" w:rsidRPr="001144FB" w:rsidRDefault="00150205" w:rsidP="00AE2E76">
            <w:pPr>
              <w:rPr>
                <w:rFonts w:asciiTheme="minorHAnsi" w:hAnsiTheme="minorHAnsi" w:cs="Arial"/>
                <w:sz w:val="16"/>
                <w:szCs w:val="16"/>
              </w:rPr>
            </w:pPr>
            <w:r>
              <w:rPr>
                <w:rFonts w:asciiTheme="minorHAnsi" w:hAnsiTheme="minorHAnsi" w:cs="Arial"/>
                <w:b/>
                <w:sz w:val="16"/>
                <w:szCs w:val="16"/>
              </w:rPr>
              <w:lastRenderedPageBreak/>
              <w:t>G</w:t>
            </w:r>
            <w:r w:rsidRPr="001144FB">
              <w:rPr>
                <w:rFonts w:asciiTheme="minorHAnsi" w:hAnsiTheme="minorHAnsi" w:cs="Arial"/>
                <w:b/>
                <w:sz w:val="16"/>
                <w:szCs w:val="16"/>
              </w:rPr>
              <w:t xml:space="preserve"> </w:t>
            </w:r>
            <w:r w:rsidRPr="001144FB">
              <w:rPr>
                <w:rFonts w:asciiTheme="minorHAnsi" w:hAnsiTheme="minorHAnsi" w:cs="Arial"/>
                <w:sz w:val="16"/>
                <w:szCs w:val="16"/>
              </w:rPr>
              <w:t>ausgehend vom Sakrament der Firmung aufzeigen, dass mündiges Christsein bedeutet, in Kirche und Gesellschaft Verantwortung zu über-nehmen</w:t>
            </w:r>
          </w:p>
          <w:p w14:paraId="4F0EE544" w14:textId="77777777" w:rsidR="00150205" w:rsidRPr="001144FB" w:rsidRDefault="00150205" w:rsidP="00AE2E76">
            <w:pPr>
              <w:rPr>
                <w:rFonts w:asciiTheme="minorHAnsi" w:hAnsiTheme="minorHAnsi" w:cs="Arial"/>
                <w:sz w:val="16"/>
                <w:szCs w:val="16"/>
              </w:rPr>
            </w:pPr>
            <w:r>
              <w:rPr>
                <w:rFonts w:asciiTheme="minorHAnsi" w:hAnsiTheme="minorHAnsi" w:cs="Arial"/>
                <w:b/>
                <w:sz w:val="16"/>
                <w:szCs w:val="16"/>
              </w:rPr>
              <w:t>M</w:t>
            </w:r>
            <w:r w:rsidRPr="001144FB">
              <w:rPr>
                <w:rFonts w:asciiTheme="minorHAnsi" w:hAnsiTheme="minorHAnsi" w:cs="Arial"/>
                <w:sz w:val="16"/>
                <w:szCs w:val="16"/>
              </w:rPr>
              <w:t xml:space="preserve"> ausgehend vom Sakrament der Firmung beschreiben, dass mündiges Christsein bedeutet, in Kirche und Gesellschaft Verantwortung zu über-nehmen</w:t>
            </w:r>
          </w:p>
          <w:p w14:paraId="097E2EF5" w14:textId="77777777" w:rsidR="00150205" w:rsidRPr="001144FB" w:rsidRDefault="00150205" w:rsidP="00AE2E76">
            <w:pPr>
              <w:rPr>
                <w:rFonts w:asciiTheme="minorHAnsi" w:hAnsiTheme="minorHAnsi" w:cs="Arial"/>
                <w:sz w:val="16"/>
                <w:szCs w:val="16"/>
              </w:rPr>
            </w:pPr>
            <w:r>
              <w:rPr>
                <w:rFonts w:asciiTheme="minorHAnsi" w:hAnsiTheme="minorHAnsi" w:cs="Arial"/>
                <w:b/>
                <w:sz w:val="16"/>
                <w:szCs w:val="16"/>
              </w:rPr>
              <w:t>E</w:t>
            </w:r>
            <w:r w:rsidRPr="001144FB">
              <w:rPr>
                <w:rFonts w:asciiTheme="minorHAnsi" w:hAnsiTheme="minorHAnsi" w:cs="Arial"/>
                <w:sz w:val="16"/>
                <w:szCs w:val="16"/>
              </w:rPr>
              <w:t xml:space="preserve"> ausgehend vom Sakrament der Firmung erklären, dass mündiges Christsein bedeutet, in Kirche und Gesellschaft Verantwortung zu über-nehmen</w:t>
            </w:r>
          </w:p>
          <w:p w14:paraId="48DC2AE5" w14:textId="77777777" w:rsidR="00150205" w:rsidRDefault="00150205" w:rsidP="00AE2E76">
            <w:pPr>
              <w:rPr>
                <w:rFonts w:asciiTheme="minorHAnsi" w:hAnsiTheme="minorHAnsi" w:cs="Arial"/>
                <w:b/>
                <w:sz w:val="16"/>
                <w:szCs w:val="16"/>
              </w:rPr>
            </w:pPr>
          </w:p>
          <w:p w14:paraId="41666E61" w14:textId="77777777" w:rsidR="00150205" w:rsidRPr="001144FB" w:rsidRDefault="00150205" w:rsidP="00AE2E76">
            <w:pPr>
              <w:rPr>
                <w:rFonts w:asciiTheme="minorHAnsi" w:hAnsiTheme="minorHAnsi" w:cs="Arial"/>
                <w:b/>
                <w:sz w:val="16"/>
                <w:szCs w:val="16"/>
              </w:rPr>
            </w:pPr>
            <w:r w:rsidRPr="001144FB">
              <w:rPr>
                <w:rFonts w:asciiTheme="minorHAnsi" w:hAnsiTheme="minorHAnsi" w:cs="Arial"/>
                <w:b/>
                <w:sz w:val="16"/>
                <w:szCs w:val="16"/>
              </w:rPr>
              <w:t xml:space="preserve">3.2.6 (6) </w:t>
            </w:r>
          </w:p>
          <w:p w14:paraId="11A55B41" w14:textId="77777777" w:rsidR="00150205" w:rsidRPr="001144FB" w:rsidRDefault="00150205" w:rsidP="00AE2E76">
            <w:pPr>
              <w:rPr>
                <w:rFonts w:asciiTheme="minorHAnsi" w:hAnsiTheme="minorHAnsi" w:cs="Arial"/>
                <w:sz w:val="16"/>
                <w:szCs w:val="16"/>
              </w:rPr>
            </w:pPr>
            <w:r>
              <w:rPr>
                <w:rFonts w:asciiTheme="minorHAnsi" w:hAnsiTheme="minorHAnsi" w:cs="Arial"/>
                <w:b/>
                <w:sz w:val="16"/>
                <w:szCs w:val="16"/>
              </w:rPr>
              <w:t>G</w:t>
            </w:r>
            <w:r w:rsidRPr="001144FB">
              <w:rPr>
                <w:rFonts w:asciiTheme="minorHAnsi" w:hAnsiTheme="minorHAnsi" w:cs="Arial"/>
                <w:b/>
                <w:sz w:val="16"/>
                <w:szCs w:val="16"/>
              </w:rPr>
              <w:t xml:space="preserve"> </w:t>
            </w:r>
            <w:r w:rsidRPr="001144FB">
              <w:rPr>
                <w:rFonts w:asciiTheme="minorHAnsi" w:hAnsiTheme="minorHAnsi" w:cs="Arial"/>
                <w:sz w:val="16"/>
                <w:szCs w:val="16"/>
              </w:rPr>
              <w:t>Elemente eines jugendgemäßen Gottesdienstes entwerfen</w:t>
            </w:r>
          </w:p>
          <w:p w14:paraId="0FAA8231" w14:textId="77777777" w:rsidR="00150205" w:rsidRPr="001144FB" w:rsidRDefault="00150205" w:rsidP="00AE2E76">
            <w:pPr>
              <w:rPr>
                <w:rFonts w:asciiTheme="minorHAnsi" w:hAnsiTheme="minorHAnsi" w:cs="Arial"/>
                <w:sz w:val="16"/>
                <w:szCs w:val="16"/>
              </w:rPr>
            </w:pPr>
            <w:r>
              <w:rPr>
                <w:rFonts w:asciiTheme="minorHAnsi" w:hAnsiTheme="minorHAnsi" w:cs="Arial"/>
                <w:b/>
                <w:sz w:val="16"/>
                <w:szCs w:val="16"/>
              </w:rPr>
              <w:t>M</w:t>
            </w:r>
            <w:r w:rsidRPr="001144FB">
              <w:rPr>
                <w:rFonts w:asciiTheme="minorHAnsi" w:hAnsiTheme="minorHAnsi" w:cs="Arial"/>
                <w:sz w:val="16"/>
                <w:szCs w:val="16"/>
              </w:rPr>
              <w:t xml:space="preserve"> Elemente eines jugendgemäßen Gottesdienstes entwerfen</w:t>
            </w:r>
          </w:p>
          <w:p w14:paraId="1B514069" w14:textId="77777777" w:rsidR="00150205" w:rsidRPr="007920D3" w:rsidRDefault="00150205" w:rsidP="00AE2E76">
            <w:pPr>
              <w:rPr>
                <w:rFonts w:asciiTheme="minorHAnsi" w:hAnsiTheme="minorHAnsi" w:cs="Arial"/>
                <w:sz w:val="16"/>
                <w:szCs w:val="16"/>
              </w:rPr>
            </w:pPr>
            <w:r>
              <w:rPr>
                <w:rFonts w:asciiTheme="minorHAnsi" w:hAnsiTheme="minorHAnsi" w:cs="Arial"/>
                <w:b/>
                <w:sz w:val="16"/>
                <w:szCs w:val="16"/>
              </w:rPr>
              <w:t>E</w:t>
            </w:r>
            <w:r w:rsidRPr="001144FB">
              <w:rPr>
                <w:rFonts w:asciiTheme="minorHAnsi" w:hAnsiTheme="minorHAnsi" w:cs="Arial"/>
                <w:sz w:val="16"/>
                <w:szCs w:val="16"/>
              </w:rPr>
              <w:t xml:space="preserve"> Elemente eines jugendgemäßen Gottesdienstes entwerfen</w:t>
            </w:r>
          </w:p>
        </w:tc>
        <w:tc>
          <w:tcPr>
            <w:tcW w:w="3589" w:type="dxa"/>
          </w:tcPr>
          <w:p w14:paraId="1720AEE0" w14:textId="77777777" w:rsidR="00150205" w:rsidRPr="001144FB" w:rsidRDefault="00150205" w:rsidP="00AE2E76">
            <w:pPr>
              <w:rPr>
                <w:rFonts w:asciiTheme="minorHAnsi" w:hAnsiTheme="minorHAnsi" w:cs="Arial"/>
                <w:sz w:val="16"/>
                <w:szCs w:val="16"/>
              </w:rPr>
            </w:pPr>
          </w:p>
        </w:tc>
        <w:tc>
          <w:tcPr>
            <w:tcW w:w="3590" w:type="dxa"/>
            <w:shd w:val="clear" w:color="auto" w:fill="CCC0D9" w:themeFill="accent4" w:themeFillTint="66"/>
          </w:tcPr>
          <w:p w14:paraId="4B399F66" w14:textId="77777777" w:rsidR="00150205" w:rsidRPr="00942D07" w:rsidRDefault="00150205" w:rsidP="00032059">
            <w:pPr>
              <w:rPr>
                <w:rFonts w:ascii="Calibri" w:hAnsi="Calibri" w:cs="Arial"/>
                <w:sz w:val="16"/>
                <w:szCs w:val="16"/>
              </w:rPr>
            </w:pPr>
            <w:r w:rsidRPr="00942D07">
              <w:rPr>
                <w:rFonts w:ascii="Calibri" w:hAnsi="Calibri" w:cs="Arial"/>
                <w:sz w:val="16"/>
                <w:szCs w:val="16"/>
              </w:rPr>
              <w:t>Die Schülerinnen und Schüler können</w:t>
            </w:r>
          </w:p>
          <w:p w14:paraId="7CA4FBFF" w14:textId="77777777" w:rsidR="00150205" w:rsidRPr="00942D07" w:rsidRDefault="00150205" w:rsidP="00B507EF">
            <w:pPr>
              <w:rPr>
                <w:rFonts w:ascii="Calibri" w:hAnsi="Calibri" w:cs="Arial"/>
                <w:b/>
                <w:sz w:val="16"/>
                <w:szCs w:val="16"/>
              </w:rPr>
            </w:pPr>
          </w:p>
          <w:p w14:paraId="60644DB6" w14:textId="77777777" w:rsidR="00150205" w:rsidRPr="00942D07" w:rsidRDefault="00150205" w:rsidP="00B507EF">
            <w:pPr>
              <w:rPr>
                <w:rFonts w:ascii="Calibri" w:hAnsi="Calibri" w:cs="Arial"/>
                <w:b/>
                <w:sz w:val="16"/>
                <w:szCs w:val="16"/>
              </w:rPr>
            </w:pPr>
            <w:r w:rsidRPr="00942D07">
              <w:rPr>
                <w:rFonts w:ascii="Calibri" w:hAnsi="Calibri" w:cs="Arial"/>
                <w:b/>
                <w:sz w:val="16"/>
                <w:szCs w:val="16"/>
              </w:rPr>
              <w:t xml:space="preserve">3.2.1 (1) </w:t>
            </w:r>
          </w:p>
          <w:p w14:paraId="03062480" w14:textId="77777777" w:rsidR="00150205" w:rsidRPr="00942D07" w:rsidRDefault="00150205" w:rsidP="00B507EF">
            <w:pPr>
              <w:rPr>
                <w:rFonts w:ascii="Calibri" w:hAnsi="Calibri" w:cs="Arial"/>
                <w:sz w:val="16"/>
                <w:szCs w:val="16"/>
              </w:rPr>
            </w:pPr>
            <w:r w:rsidRPr="00942D07">
              <w:rPr>
                <w:rFonts w:ascii="Calibri" w:hAnsi="Calibri" w:cs="Arial"/>
                <w:b/>
                <w:sz w:val="16"/>
                <w:szCs w:val="16"/>
              </w:rPr>
              <w:t xml:space="preserve">G </w:t>
            </w:r>
            <w:r w:rsidRPr="00942D07">
              <w:rPr>
                <w:rFonts w:ascii="Calibri" w:hAnsi="Calibri" w:cs="Arial"/>
                <w:sz w:val="16"/>
                <w:szCs w:val="16"/>
              </w:rPr>
              <w:t xml:space="preserve">die bedingungslose Annahme des Menschen durch Gott aufzeigen (Schuld und Sünde, Vergebung) </w:t>
            </w:r>
          </w:p>
          <w:p w14:paraId="1DB2ECC3" w14:textId="77777777" w:rsidR="00150205" w:rsidRPr="00942D07" w:rsidRDefault="00150205" w:rsidP="00B507EF">
            <w:pPr>
              <w:rPr>
                <w:rFonts w:ascii="Calibri" w:hAnsi="Calibri" w:cs="Arial"/>
                <w:sz w:val="16"/>
                <w:szCs w:val="16"/>
              </w:rPr>
            </w:pPr>
            <w:r w:rsidRPr="00942D07">
              <w:rPr>
                <w:rFonts w:ascii="Calibri" w:hAnsi="Calibri" w:cs="Arial"/>
                <w:b/>
                <w:sz w:val="16"/>
                <w:szCs w:val="16"/>
              </w:rPr>
              <w:t>M</w:t>
            </w:r>
            <w:r w:rsidRPr="00942D07">
              <w:rPr>
                <w:rFonts w:ascii="Calibri" w:hAnsi="Calibri" w:cs="Arial"/>
                <w:sz w:val="16"/>
                <w:szCs w:val="16"/>
              </w:rPr>
              <w:t xml:space="preserve"> die Lebensrelevanz der bedingungslosen Annahme des Menschen durch Gott aufzeigen (Schuld und Sünde, Vergebung, Rechtfertigung)</w:t>
            </w:r>
          </w:p>
          <w:p w14:paraId="7431B966" w14:textId="77777777" w:rsidR="00150205" w:rsidRPr="00942D07" w:rsidRDefault="00150205" w:rsidP="00B507EF">
            <w:pPr>
              <w:rPr>
                <w:rFonts w:ascii="Calibri" w:hAnsi="Calibri" w:cs="Arial"/>
                <w:sz w:val="16"/>
                <w:szCs w:val="16"/>
              </w:rPr>
            </w:pPr>
            <w:r w:rsidRPr="00942D07">
              <w:rPr>
                <w:rFonts w:ascii="Calibri" w:hAnsi="Calibri" w:cs="Arial"/>
                <w:b/>
                <w:sz w:val="16"/>
                <w:szCs w:val="16"/>
              </w:rPr>
              <w:t>E</w:t>
            </w:r>
            <w:r w:rsidRPr="00942D07">
              <w:rPr>
                <w:rFonts w:ascii="Calibri" w:hAnsi="Calibri" w:cs="Arial"/>
                <w:sz w:val="16"/>
                <w:szCs w:val="16"/>
              </w:rPr>
              <w:t xml:space="preserve"> die Lebensrelevanz der bedingungslosen Annahme des Menschen durch Gott aufzeigen (Schuld und Sünde, Vergebung, Rechtfertigung)</w:t>
            </w:r>
          </w:p>
          <w:p w14:paraId="32A2769E" w14:textId="77777777" w:rsidR="00150205" w:rsidRPr="00942D07" w:rsidRDefault="00150205" w:rsidP="006C0B21">
            <w:pPr>
              <w:rPr>
                <w:rFonts w:ascii="Calibri" w:hAnsi="Calibri" w:cs="Arial"/>
                <w:b/>
                <w:sz w:val="16"/>
                <w:szCs w:val="16"/>
              </w:rPr>
            </w:pPr>
          </w:p>
          <w:p w14:paraId="1DAD48EB" w14:textId="77777777" w:rsidR="00150205" w:rsidRPr="00942D07" w:rsidRDefault="00150205" w:rsidP="006C0B21">
            <w:pPr>
              <w:rPr>
                <w:rFonts w:ascii="Calibri" w:hAnsi="Calibri" w:cs="Arial"/>
                <w:b/>
                <w:sz w:val="16"/>
                <w:szCs w:val="16"/>
              </w:rPr>
            </w:pPr>
            <w:r w:rsidRPr="00942D07">
              <w:rPr>
                <w:rFonts w:ascii="Calibri" w:hAnsi="Calibri" w:cs="Arial"/>
                <w:b/>
                <w:sz w:val="16"/>
                <w:szCs w:val="16"/>
              </w:rPr>
              <w:t xml:space="preserve">3.2.1 (3) </w:t>
            </w:r>
          </w:p>
          <w:p w14:paraId="1BD317B8" w14:textId="77777777" w:rsidR="00150205" w:rsidRPr="00942D07" w:rsidRDefault="00150205" w:rsidP="006C0B21">
            <w:pPr>
              <w:rPr>
                <w:rFonts w:ascii="Calibri" w:hAnsi="Calibri" w:cs="Arial"/>
                <w:sz w:val="16"/>
                <w:szCs w:val="16"/>
              </w:rPr>
            </w:pPr>
            <w:r w:rsidRPr="00942D07">
              <w:rPr>
                <w:rFonts w:ascii="Calibri" w:hAnsi="Calibri" w:cs="Arial"/>
                <w:b/>
                <w:sz w:val="16"/>
                <w:szCs w:val="16"/>
              </w:rPr>
              <w:t xml:space="preserve">G </w:t>
            </w:r>
            <w:r w:rsidRPr="00942D07">
              <w:rPr>
                <w:rFonts w:ascii="Calibri" w:hAnsi="Calibri" w:cs="Arial"/>
                <w:sz w:val="16"/>
                <w:szCs w:val="16"/>
              </w:rPr>
              <w:t xml:space="preserve">anhand von Gewissenskonflikten (zum Beispiel </w:t>
            </w:r>
            <w:proofErr w:type="spellStart"/>
            <w:r w:rsidRPr="00942D07">
              <w:rPr>
                <w:rFonts w:ascii="Calibri" w:hAnsi="Calibri" w:cs="Arial"/>
                <w:sz w:val="16"/>
                <w:szCs w:val="16"/>
              </w:rPr>
              <w:t>Dilemmageschichten</w:t>
            </w:r>
            <w:proofErr w:type="spellEnd"/>
            <w:r w:rsidRPr="00942D07">
              <w:rPr>
                <w:rFonts w:ascii="Calibri" w:hAnsi="Calibri" w:cs="Arial"/>
                <w:sz w:val="16"/>
                <w:szCs w:val="16"/>
              </w:rPr>
              <w:t xml:space="preserve">) mögliche Entscheidungen beschreiben </w:t>
            </w:r>
          </w:p>
          <w:p w14:paraId="0C41B81A" w14:textId="77777777" w:rsidR="00150205" w:rsidRPr="00942D07" w:rsidRDefault="00150205" w:rsidP="006C0B21">
            <w:pPr>
              <w:rPr>
                <w:rFonts w:ascii="Calibri" w:hAnsi="Calibri" w:cs="Arial"/>
                <w:sz w:val="16"/>
                <w:szCs w:val="16"/>
              </w:rPr>
            </w:pPr>
            <w:r w:rsidRPr="00942D07">
              <w:rPr>
                <w:rFonts w:ascii="Calibri" w:hAnsi="Calibri" w:cs="Arial"/>
                <w:b/>
                <w:sz w:val="16"/>
                <w:szCs w:val="16"/>
              </w:rPr>
              <w:t>M</w:t>
            </w:r>
            <w:r w:rsidRPr="00942D07">
              <w:rPr>
                <w:rFonts w:ascii="Calibri" w:hAnsi="Calibri" w:cs="Arial"/>
                <w:sz w:val="16"/>
                <w:szCs w:val="16"/>
              </w:rPr>
              <w:t xml:space="preserve"> Gewissensentscheidungen in Beziehung zu biblischen Geboten (zum Beispiel Feindesliebe, Unverletzlichkeit des Lebens, Wahrhaftigkeit) setzen</w:t>
            </w:r>
          </w:p>
          <w:p w14:paraId="50407125" w14:textId="77777777" w:rsidR="00150205" w:rsidRPr="00942D07" w:rsidRDefault="00150205" w:rsidP="006C0B21">
            <w:pPr>
              <w:rPr>
                <w:rFonts w:ascii="Calibri" w:hAnsi="Calibri" w:cs="Arial"/>
                <w:sz w:val="16"/>
                <w:szCs w:val="16"/>
              </w:rPr>
            </w:pPr>
            <w:r w:rsidRPr="00942D07">
              <w:rPr>
                <w:rFonts w:ascii="Calibri" w:hAnsi="Calibri" w:cs="Arial"/>
                <w:b/>
                <w:sz w:val="16"/>
                <w:szCs w:val="16"/>
              </w:rPr>
              <w:t xml:space="preserve">E </w:t>
            </w:r>
            <w:r w:rsidRPr="00942D07">
              <w:rPr>
                <w:rFonts w:ascii="Calibri" w:hAnsi="Calibri" w:cs="Arial"/>
                <w:sz w:val="16"/>
                <w:szCs w:val="16"/>
              </w:rPr>
              <w:t>Faktoren der Gewissensbildung (zum Beispiel Erziehung, Vorbilder, Peergroup, Normen, Religion) erklären</w:t>
            </w:r>
          </w:p>
          <w:p w14:paraId="53417F04" w14:textId="77777777" w:rsidR="00150205" w:rsidRPr="00942D07" w:rsidRDefault="00150205" w:rsidP="00B507EF">
            <w:pPr>
              <w:rPr>
                <w:rFonts w:ascii="Calibri" w:hAnsi="Calibri" w:cs="Arial"/>
                <w:sz w:val="16"/>
                <w:szCs w:val="16"/>
              </w:rPr>
            </w:pPr>
          </w:p>
          <w:p w14:paraId="5BC6E82A" w14:textId="77777777" w:rsidR="00150205" w:rsidRPr="00942D07" w:rsidRDefault="00150205" w:rsidP="00B507EF">
            <w:pPr>
              <w:rPr>
                <w:rFonts w:ascii="Calibri" w:hAnsi="Calibri" w:cs="Arial"/>
                <w:b/>
                <w:sz w:val="16"/>
                <w:szCs w:val="16"/>
              </w:rPr>
            </w:pPr>
            <w:r w:rsidRPr="00942D07">
              <w:rPr>
                <w:rFonts w:ascii="Calibri" w:hAnsi="Calibri" w:cs="Arial"/>
                <w:b/>
                <w:sz w:val="16"/>
                <w:szCs w:val="16"/>
              </w:rPr>
              <w:t xml:space="preserve">3.2.6 (2) </w:t>
            </w:r>
          </w:p>
          <w:p w14:paraId="78C58512" w14:textId="77777777" w:rsidR="00150205" w:rsidRPr="00942D07" w:rsidRDefault="00150205" w:rsidP="00B507EF">
            <w:pPr>
              <w:rPr>
                <w:rFonts w:ascii="Calibri" w:hAnsi="Calibri" w:cs="Arial"/>
                <w:sz w:val="16"/>
                <w:szCs w:val="16"/>
              </w:rPr>
            </w:pPr>
            <w:r w:rsidRPr="00942D07">
              <w:rPr>
                <w:rFonts w:ascii="Calibri" w:hAnsi="Calibri" w:cs="Arial"/>
                <w:b/>
                <w:sz w:val="16"/>
                <w:szCs w:val="16"/>
              </w:rPr>
              <w:t>G</w:t>
            </w:r>
            <w:r w:rsidRPr="00942D07">
              <w:rPr>
                <w:rFonts w:ascii="Calibri" w:hAnsi="Calibri" w:cs="Arial"/>
                <w:sz w:val="16"/>
                <w:szCs w:val="16"/>
              </w:rPr>
              <w:t xml:space="preserve"> anhand exemplarischer Stationen (Alte Kirche, Reformation, Drittes Reich, Kirche heute) ausgewählte Aspekte der Kirchengeschichte beschreiben </w:t>
            </w:r>
          </w:p>
          <w:p w14:paraId="4C8F005F" w14:textId="77777777" w:rsidR="00150205" w:rsidRPr="00942D07" w:rsidRDefault="00150205" w:rsidP="00B507EF">
            <w:pPr>
              <w:rPr>
                <w:rFonts w:ascii="Calibri" w:hAnsi="Calibri" w:cs="Arial"/>
                <w:sz w:val="16"/>
                <w:szCs w:val="16"/>
              </w:rPr>
            </w:pPr>
            <w:r w:rsidRPr="00942D07">
              <w:rPr>
                <w:rFonts w:ascii="Calibri" w:hAnsi="Calibri" w:cs="Arial"/>
                <w:b/>
                <w:sz w:val="16"/>
                <w:szCs w:val="16"/>
              </w:rPr>
              <w:t>M</w:t>
            </w:r>
            <w:r w:rsidRPr="00942D07">
              <w:rPr>
                <w:rFonts w:ascii="Calibri" w:hAnsi="Calibri" w:cs="Arial"/>
                <w:sz w:val="16"/>
                <w:szCs w:val="16"/>
              </w:rPr>
              <w:t xml:space="preserve"> anhand exemplarischer Stationen (Alte Kirche, Mittelalter, Reformation, Drittes Reich, Kirche heute) ausgewählte Aspekte der Kirchengeschichte entfalten</w:t>
            </w:r>
          </w:p>
          <w:p w14:paraId="250E07AB" w14:textId="281BCF73" w:rsidR="00150205" w:rsidRPr="00942D07" w:rsidRDefault="00150205" w:rsidP="00B507EF">
            <w:pPr>
              <w:rPr>
                <w:rFonts w:ascii="Calibri" w:hAnsi="Calibri" w:cs="Arial"/>
                <w:sz w:val="16"/>
                <w:szCs w:val="16"/>
              </w:rPr>
            </w:pPr>
            <w:r w:rsidRPr="00942D07">
              <w:rPr>
                <w:rFonts w:ascii="Calibri" w:hAnsi="Calibri" w:cs="Arial"/>
                <w:b/>
                <w:sz w:val="16"/>
                <w:szCs w:val="16"/>
              </w:rPr>
              <w:t>E</w:t>
            </w:r>
            <w:r w:rsidRPr="00942D07">
              <w:rPr>
                <w:rFonts w:ascii="Calibri" w:hAnsi="Calibri" w:cs="Arial"/>
                <w:sz w:val="16"/>
                <w:szCs w:val="16"/>
              </w:rPr>
              <w:t xml:space="preserve"> anhand exemplarischer Stationen (Alte Kirche, Mittelalter, Reformation, Drittes Reich, Kirche heute) sich mit ausgewählte</w:t>
            </w:r>
            <w:r w:rsidR="00196515">
              <w:rPr>
                <w:rFonts w:ascii="Calibri" w:hAnsi="Calibri" w:cs="Arial"/>
                <w:sz w:val="16"/>
                <w:szCs w:val="16"/>
              </w:rPr>
              <w:t>n</w:t>
            </w:r>
            <w:r w:rsidRPr="00942D07">
              <w:rPr>
                <w:rFonts w:ascii="Calibri" w:hAnsi="Calibri" w:cs="Arial"/>
                <w:sz w:val="16"/>
                <w:szCs w:val="16"/>
              </w:rPr>
              <w:t xml:space="preserve"> Aspekten der Kirchengeschichte auseinandersetzen</w:t>
            </w:r>
          </w:p>
          <w:p w14:paraId="2648E5B8" w14:textId="77777777" w:rsidR="00150205" w:rsidRPr="00942D07" w:rsidRDefault="00150205" w:rsidP="00B507EF">
            <w:pPr>
              <w:rPr>
                <w:rFonts w:ascii="Calibri" w:hAnsi="Calibri" w:cs="Arial"/>
                <w:sz w:val="16"/>
                <w:szCs w:val="16"/>
              </w:rPr>
            </w:pPr>
          </w:p>
          <w:p w14:paraId="55A178F8" w14:textId="77777777" w:rsidR="00150205" w:rsidRPr="00942D07" w:rsidRDefault="00150205" w:rsidP="00B507EF">
            <w:pPr>
              <w:rPr>
                <w:rFonts w:ascii="Calibri" w:hAnsi="Calibri" w:cs="Arial"/>
                <w:b/>
                <w:sz w:val="16"/>
                <w:szCs w:val="16"/>
              </w:rPr>
            </w:pPr>
            <w:r w:rsidRPr="00942D07">
              <w:rPr>
                <w:rFonts w:ascii="Calibri" w:hAnsi="Calibri" w:cs="Arial"/>
                <w:b/>
                <w:sz w:val="16"/>
                <w:szCs w:val="16"/>
              </w:rPr>
              <w:t xml:space="preserve">3.2.6 (3) </w:t>
            </w:r>
          </w:p>
          <w:p w14:paraId="2EAA939E" w14:textId="77777777" w:rsidR="00150205" w:rsidRPr="00942D07" w:rsidRDefault="00150205" w:rsidP="00B507EF">
            <w:pPr>
              <w:rPr>
                <w:rFonts w:ascii="Calibri" w:hAnsi="Calibri" w:cs="Arial"/>
                <w:sz w:val="16"/>
                <w:szCs w:val="16"/>
              </w:rPr>
            </w:pPr>
            <w:r w:rsidRPr="00942D07">
              <w:rPr>
                <w:rFonts w:ascii="Calibri" w:hAnsi="Calibri" w:cs="Arial"/>
                <w:b/>
                <w:sz w:val="16"/>
                <w:szCs w:val="16"/>
              </w:rPr>
              <w:t xml:space="preserve">G </w:t>
            </w:r>
            <w:r w:rsidRPr="00942D07">
              <w:rPr>
                <w:rFonts w:ascii="Calibri" w:hAnsi="Calibri" w:cs="Arial"/>
                <w:sz w:val="16"/>
                <w:szCs w:val="16"/>
              </w:rPr>
              <w:t>Merkmale evangelischer Kirchen (zum Beispiel Priestertum aller Gläubigen, Predigt, Sakramente, gelebte Gemeinschaft, Lied) benennen</w:t>
            </w:r>
          </w:p>
          <w:p w14:paraId="60EDDFD9" w14:textId="77777777" w:rsidR="00150205" w:rsidRPr="00942D07" w:rsidRDefault="00150205" w:rsidP="00B507EF">
            <w:pPr>
              <w:rPr>
                <w:rFonts w:ascii="Calibri" w:hAnsi="Calibri" w:cs="Arial"/>
                <w:sz w:val="16"/>
                <w:szCs w:val="16"/>
              </w:rPr>
            </w:pPr>
            <w:r w:rsidRPr="00196515">
              <w:rPr>
                <w:rFonts w:ascii="Calibri" w:hAnsi="Calibri" w:cs="Arial"/>
                <w:b/>
                <w:bCs/>
                <w:sz w:val="16"/>
                <w:szCs w:val="16"/>
              </w:rPr>
              <w:t>M</w:t>
            </w:r>
            <w:r w:rsidRPr="00942D07">
              <w:rPr>
                <w:rFonts w:ascii="Calibri" w:hAnsi="Calibri" w:cs="Arial"/>
                <w:sz w:val="16"/>
                <w:szCs w:val="16"/>
              </w:rPr>
              <w:t xml:space="preserve"> Merkmale evangelischer Kirchen (zum Beispiel Priestertum aller Gläubigen, Predigt, Sakramente, gelebte Gemeinschaft, Lied) erläutern</w:t>
            </w:r>
          </w:p>
          <w:p w14:paraId="73892C58" w14:textId="20B184AA" w:rsidR="00150205" w:rsidRPr="00942D07" w:rsidRDefault="00150205" w:rsidP="00150205">
            <w:pPr>
              <w:widowControl w:val="0"/>
              <w:autoSpaceDE w:val="0"/>
              <w:autoSpaceDN w:val="0"/>
              <w:adjustRightInd w:val="0"/>
              <w:rPr>
                <w:rFonts w:ascii="Calibri" w:hAnsi="Calibri" w:cs="Arial"/>
                <w:b/>
                <w:sz w:val="16"/>
                <w:szCs w:val="16"/>
              </w:rPr>
            </w:pPr>
            <w:r w:rsidRPr="00942D07">
              <w:rPr>
                <w:rFonts w:ascii="Calibri" w:hAnsi="Calibri" w:cs="Arial"/>
                <w:b/>
                <w:sz w:val="16"/>
                <w:szCs w:val="16"/>
              </w:rPr>
              <w:t>E</w:t>
            </w:r>
            <w:r w:rsidRPr="00942D07">
              <w:rPr>
                <w:rFonts w:ascii="Calibri" w:hAnsi="Calibri" w:cs="Arial"/>
                <w:sz w:val="16"/>
                <w:szCs w:val="16"/>
              </w:rPr>
              <w:t xml:space="preserve"> Merkmale evangelischen Kirchenverständnisses (zum Beispiel Priestertum aller Gläubigen, Predigt, Sakramente, gelebte Gemeinschaft, Lied) entfalten</w:t>
            </w:r>
          </w:p>
        </w:tc>
      </w:tr>
      <w:tr w:rsidR="00DB040A" w:rsidRPr="001144FB" w14:paraId="6C806645" w14:textId="77777777" w:rsidTr="006E543C">
        <w:trPr>
          <w:trHeight w:val="197"/>
        </w:trPr>
        <w:tc>
          <w:tcPr>
            <w:tcW w:w="3589" w:type="dxa"/>
            <w:shd w:val="clear" w:color="auto" w:fill="CCC0D9" w:themeFill="accent4" w:themeFillTint="66"/>
          </w:tcPr>
          <w:p w14:paraId="2473C1ED" w14:textId="1B8D811E" w:rsidR="001033BC" w:rsidRPr="001033BC" w:rsidRDefault="001033BC" w:rsidP="00D268A5">
            <w:pPr>
              <w:spacing w:before="60" w:after="60"/>
              <w:rPr>
                <w:rFonts w:asciiTheme="minorHAnsi" w:hAnsiTheme="minorHAnsi" w:cs="Arial"/>
                <w:i/>
                <w:sz w:val="16"/>
                <w:szCs w:val="16"/>
              </w:rPr>
            </w:pPr>
            <w:r>
              <w:rPr>
                <w:rFonts w:asciiTheme="minorHAnsi" w:hAnsiTheme="minorHAnsi" w:cs="Arial"/>
                <w:i/>
                <w:sz w:val="16"/>
                <w:szCs w:val="16"/>
              </w:rPr>
              <w:t>Die prägende Kraft des Glaubens als Grundlage der Bereitschaft, Verantwortung für sich selbst und die Welt zu übernehmen</w:t>
            </w:r>
          </w:p>
        </w:tc>
        <w:tc>
          <w:tcPr>
            <w:tcW w:w="3589" w:type="dxa"/>
          </w:tcPr>
          <w:p w14:paraId="07E36B35" w14:textId="77777777" w:rsidR="00DB040A" w:rsidRPr="001144FB" w:rsidRDefault="006B1D8A" w:rsidP="00AE2E76">
            <w:pPr>
              <w:spacing w:before="60" w:after="60"/>
              <w:jc w:val="center"/>
              <w:rPr>
                <w:rFonts w:asciiTheme="minorHAnsi" w:hAnsiTheme="minorHAnsi" w:cs="Arial"/>
                <w:b/>
                <w:sz w:val="16"/>
                <w:szCs w:val="16"/>
              </w:rPr>
            </w:pPr>
            <w:r>
              <w:rPr>
                <w:rFonts w:asciiTheme="minorHAnsi" w:hAnsiTheme="minorHAnsi" w:cs="Arial"/>
                <w:b/>
                <w:sz w:val="16"/>
                <w:szCs w:val="16"/>
              </w:rPr>
              <w:t>Lebensentwürfe im Zeichen des christlichen Glaubens</w:t>
            </w:r>
          </w:p>
        </w:tc>
        <w:tc>
          <w:tcPr>
            <w:tcW w:w="3590" w:type="dxa"/>
            <w:shd w:val="clear" w:color="auto" w:fill="FFFD55"/>
          </w:tcPr>
          <w:p w14:paraId="3A947605" w14:textId="2A9DE3B1" w:rsidR="001033BC" w:rsidRPr="00BE1A36" w:rsidRDefault="001033BC" w:rsidP="00CD4207">
            <w:pPr>
              <w:spacing w:before="60" w:after="60"/>
              <w:rPr>
                <w:rFonts w:asciiTheme="minorHAnsi" w:hAnsiTheme="minorHAnsi" w:cs="Arial"/>
                <w:i/>
                <w:sz w:val="16"/>
                <w:szCs w:val="16"/>
              </w:rPr>
            </w:pPr>
            <w:r>
              <w:rPr>
                <w:rFonts w:asciiTheme="minorHAnsi" w:hAnsiTheme="minorHAnsi" w:cs="Arial"/>
                <w:i/>
                <w:sz w:val="16"/>
                <w:szCs w:val="16"/>
              </w:rPr>
              <w:t xml:space="preserve">Mit der Einladung zur Firmung reflektieren die Schülerinnen </w:t>
            </w:r>
            <w:r w:rsidR="00F62F8F">
              <w:rPr>
                <w:rFonts w:asciiTheme="minorHAnsi" w:hAnsiTheme="minorHAnsi" w:cs="Arial"/>
                <w:i/>
                <w:sz w:val="16"/>
                <w:szCs w:val="16"/>
              </w:rPr>
              <w:t xml:space="preserve">und Schüler </w:t>
            </w:r>
            <w:r>
              <w:rPr>
                <w:rFonts w:asciiTheme="minorHAnsi" w:hAnsiTheme="minorHAnsi" w:cs="Arial"/>
                <w:i/>
                <w:sz w:val="16"/>
                <w:szCs w:val="16"/>
              </w:rPr>
              <w:t>ihren Glauben und ihr Verständnis von Kirche.</w:t>
            </w:r>
          </w:p>
        </w:tc>
      </w:tr>
      <w:tr w:rsidR="001356E9" w:rsidRPr="001144FB" w14:paraId="3957F460" w14:textId="77777777" w:rsidTr="006E543C">
        <w:trPr>
          <w:trHeight w:val="197"/>
        </w:trPr>
        <w:tc>
          <w:tcPr>
            <w:tcW w:w="10768" w:type="dxa"/>
            <w:gridSpan w:val="3"/>
          </w:tcPr>
          <w:p w14:paraId="06B2EBF7" w14:textId="77777777" w:rsidR="003507AA" w:rsidRPr="00D669F0" w:rsidRDefault="003507AA" w:rsidP="003507AA">
            <w:pPr>
              <w:pStyle w:val="BPStandard"/>
              <w:spacing w:before="0" w:after="0" w:line="240" w:lineRule="auto"/>
              <w:ind w:left="57" w:right="57"/>
              <w:jc w:val="center"/>
              <w:rPr>
                <w:rFonts w:asciiTheme="minorHAnsi" w:hAnsiTheme="minorHAnsi"/>
                <w:b/>
                <w:i/>
                <w:sz w:val="22"/>
                <w:szCs w:val="22"/>
              </w:rPr>
            </w:pPr>
            <w:r w:rsidRPr="00D669F0">
              <w:rPr>
                <w:rFonts w:asciiTheme="minorHAnsi" w:hAnsiTheme="minorHAnsi"/>
                <w:b/>
                <w:i/>
                <w:sz w:val="22"/>
                <w:szCs w:val="22"/>
              </w:rPr>
              <w:t>Prozessbezogene Kompetenzen (</w:t>
            </w:r>
            <w:proofErr w:type="spellStart"/>
            <w:r w:rsidRPr="00D669F0">
              <w:rPr>
                <w:rFonts w:asciiTheme="minorHAnsi" w:hAnsiTheme="minorHAnsi"/>
                <w:b/>
                <w:i/>
                <w:sz w:val="22"/>
                <w:szCs w:val="22"/>
              </w:rPr>
              <w:t>pbk</w:t>
            </w:r>
            <w:proofErr w:type="spellEnd"/>
            <w:r w:rsidRPr="00D669F0">
              <w:rPr>
                <w:rFonts w:asciiTheme="minorHAnsi" w:hAnsiTheme="minorHAnsi"/>
                <w:b/>
                <w:i/>
                <w:sz w:val="22"/>
                <w:szCs w:val="22"/>
              </w:rPr>
              <w:t>)</w:t>
            </w:r>
          </w:p>
          <w:p w14:paraId="191328B7" w14:textId="77777777" w:rsidR="003507AA" w:rsidRDefault="003507AA" w:rsidP="003507AA">
            <w:pPr>
              <w:pStyle w:val="BPStandard"/>
              <w:spacing w:before="0" w:after="0" w:line="240" w:lineRule="auto"/>
              <w:ind w:left="57" w:right="57"/>
              <w:jc w:val="center"/>
              <w:rPr>
                <w:rFonts w:asciiTheme="minorHAnsi" w:hAnsiTheme="minorHAnsi"/>
                <w:i/>
              </w:rPr>
            </w:pPr>
            <w:r w:rsidRPr="00D669F0">
              <w:rPr>
                <w:rFonts w:asciiTheme="minorHAnsi" w:hAnsiTheme="minorHAnsi"/>
                <w:i/>
              </w:rPr>
              <w:t>Die Schülerinnen und Schüler können</w:t>
            </w:r>
          </w:p>
          <w:p w14:paraId="04FCACBA" w14:textId="77777777" w:rsidR="00150205" w:rsidRPr="001144FB" w:rsidRDefault="00150205" w:rsidP="00150205">
            <w:pPr>
              <w:shd w:val="clear" w:color="auto" w:fill="FFFF66"/>
              <w:rPr>
                <w:rFonts w:asciiTheme="minorHAnsi" w:hAnsiTheme="minorHAnsi" w:cs="Arial"/>
                <w:sz w:val="16"/>
                <w:szCs w:val="16"/>
              </w:rPr>
            </w:pPr>
            <w:r w:rsidRPr="001144FB">
              <w:rPr>
                <w:rFonts w:asciiTheme="minorHAnsi" w:hAnsiTheme="minorHAnsi" w:cs="Arial"/>
                <w:b/>
                <w:sz w:val="16"/>
                <w:szCs w:val="16"/>
              </w:rPr>
              <w:t>2.1</w:t>
            </w:r>
            <w:r>
              <w:rPr>
                <w:rFonts w:asciiTheme="minorHAnsi" w:hAnsiTheme="minorHAnsi" w:cs="Arial"/>
                <w:b/>
                <w:sz w:val="16"/>
                <w:szCs w:val="16"/>
              </w:rPr>
              <w:t>.1</w:t>
            </w:r>
            <w:r w:rsidRPr="001144FB">
              <w:rPr>
                <w:rFonts w:asciiTheme="minorHAnsi" w:hAnsiTheme="minorHAnsi" w:cs="Arial"/>
                <w:sz w:val="16"/>
                <w:szCs w:val="16"/>
              </w:rPr>
              <w:t xml:space="preserve"> die existenzielle Dimension von Situationen und Erfahrungen beschreiben</w:t>
            </w:r>
          </w:p>
          <w:p w14:paraId="6C7B2167" w14:textId="77777777" w:rsidR="00150205" w:rsidRPr="001144FB" w:rsidRDefault="00150205" w:rsidP="00150205">
            <w:pPr>
              <w:shd w:val="clear" w:color="auto" w:fill="FFFF66"/>
              <w:rPr>
                <w:rFonts w:asciiTheme="minorHAnsi" w:hAnsiTheme="minorHAnsi" w:cs="Arial"/>
                <w:sz w:val="16"/>
                <w:szCs w:val="16"/>
              </w:rPr>
            </w:pPr>
            <w:r w:rsidRPr="001144FB">
              <w:rPr>
                <w:rFonts w:asciiTheme="minorHAnsi" w:hAnsiTheme="minorHAnsi" w:cs="Arial"/>
                <w:b/>
                <w:sz w:val="16"/>
                <w:szCs w:val="16"/>
              </w:rPr>
              <w:t>2.1</w:t>
            </w:r>
            <w:r>
              <w:rPr>
                <w:rFonts w:asciiTheme="minorHAnsi" w:hAnsiTheme="minorHAnsi" w:cs="Arial"/>
                <w:b/>
                <w:sz w:val="16"/>
                <w:szCs w:val="16"/>
              </w:rPr>
              <w:t>.2</w:t>
            </w:r>
            <w:r w:rsidRPr="001144FB">
              <w:rPr>
                <w:rFonts w:asciiTheme="minorHAnsi" w:hAnsiTheme="minorHAnsi" w:cs="Arial"/>
                <w:sz w:val="16"/>
                <w:szCs w:val="16"/>
              </w:rPr>
              <w:t xml:space="preserve"> Situationen erfassen, in denen Fragen nach Grund, Sinn, Ziel und Verantwortung des Lebens aufbrechen</w:t>
            </w:r>
          </w:p>
          <w:p w14:paraId="3DA80B65" w14:textId="77777777" w:rsidR="00150205" w:rsidRPr="001144FB" w:rsidRDefault="00150205" w:rsidP="00150205">
            <w:pPr>
              <w:shd w:val="clear" w:color="auto" w:fill="FFFF66"/>
              <w:rPr>
                <w:rFonts w:asciiTheme="minorHAnsi" w:hAnsiTheme="minorHAnsi" w:cs="Arial"/>
                <w:sz w:val="16"/>
                <w:szCs w:val="16"/>
              </w:rPr>
            </w:pPr>
            <w:r w:rsidRPr="001144FB">
              <w:rPr>
                <w:rFonts w:asciiTheme="minorHAnsi" w:hAnsiTheme="minorHAnsi" w:cs="Arial"/>
                <w:b/>
                <w:sz w:val="16"/>
                <w:szCs w:val="16"/>
              </w:rPr>
              <w:t>2.</w:t>
            </w:r>
            <w:r>
              <w:rPr>
                <w:rFonts w:asciiTheme="minorHAnsi" w:hAnsiTheme="minorHAnsi" w:cs="Arial"/>
                <w:b/>
                <w:sz w:val="16"/>
                <w:szCs w:val="16"/>
              </w:rPr>
              <w:t>2.5</w:t>
            </w:r>
            <w:r w:rsidRPr="001144FB">
              <w:rPr>
                <w:rFonts w:asciiTheme="minorHAnsi" w:hAnsiTheme="minorHAnsi" w:cs="Arial"/>
                <w:sz w:val="16"/>
                <w:szCs w:val="16"/>
              </w:rPr>
              <w:t xml:space="preserve"> religiöse Ausdrucksformen analysieren und als Ausdruck existenzieller Erfahrungen deuten</w:t>
            </w:r>
          </w:p>
          <w:p w14:paraId="4A13E9EC" w14:textId="77777777" w:rsidR="00150205" w:rsidRPr="00C150C5" w:rsidRDefault="00150205" w:rsidP="00150205">
            <w:pPr>
              <w:shd w:val="clear" w:color="auto" w:fill="FFFF66"/>
              <w:rPr>
                <w:rFonts w:asciiTheme="minorHAnsi" w:hAnsiTheme="minorHAnsi" w:cs="Arial"/>
                <w:b/>
                <w:sz w:val="16"/>
                <w:szCs w:val="16"/>
              </w:rPr>
            </w:pPr>
            <w:r>
              <w:rPr>
                <w:rFonts w:asciiTheme="minorHAnsi" w:hAnsiTheme="minorHAnsi" w:cs="Arial"/>
                <w:b/>
                <w:sz w:val="16"/>
                <w:szCs w:val="16"/>
              </w:rPr>
              <w:t xml:space="preserve">2.3.1 </w:t>
            </w:r>
            <w:r w:rsidRPr="001144FB">
              <w:rPr>
                <w:rFonts w:asciiTheme="minorHAnsi" w:hAnsiTheme="minorHAnsi" w:cs="Arial"/>
                <w:sz w:val="16"/>
                <w:szCs w:val="16"/>
              </w:rPr>
              <w:t>die Relevanz von Glaubenszeugnissen und Grundaussagen des christlichen Glaubens für das Leben des Einzelnen und für die Gesellschaft prüfen</w:t>
            </w:r>
          </w:p>
          <w:p w14:paraId="7901D3E1" w14:textId="77777777" w:rsidR="00150205" w:rsidRPr="001144FB" w:rsidRDefault="00150205" w:rsidP="00150205">
            <w:pPr>
              <w:shd w:val="clear" w:color="auto" w:fill="FFFF66"/>
              <w:rPr>
                <w:rFonts w:asciiTheme="minorHAnsi" w:hAnsiTheme="minorHAnsi" w:cs="Arial"/>
                <w:sz w:val="16"/>
                <w:szCs w:val="16"/>
              </w:rPr>
            </w:pPr>
            <w:r>
              <w:rPr>
                <w:rFonts w:asciiTheme="minorHAnsi" w:hAnsiTheme="minorHAnsi" w:cs="Arial"/>
                <w:b/>
                <w:sz w:val="16"/>
                <w:szCs w:val="16"/>
              </w:rPr>
              <w:t>2.3.4</w:t>
            </w:r>
            <w:r w:rsidRPr="001144FB">
              <w:rPr>
                <w:rFonts w:asciiTheme="minorHAnsi" w:hAnsiTheme="minorHAnsi" w:cs="Arial"/>
                <w:sz w:val="16"/>
                <w:szCs w:val="16"/>
              </w:rPr>
              <w:t xml:space="preserve"> Zweifel und Kritik an Religion prüfen</w:t>
            </w:r>
          </w:p>
          <w:p w14:paraId="5A23CAB1" w14:textId="77777777" w:rsidR="00150205" w:rsidRPr="001144FB" w:rsidRDefault="00150205" w:rsidP="00150205">
            <w:pPr>
              <w:shd w:val="clear" w:color="auto" w:fill="FFFF66"/>
              <w:rPr>
                <w:rFonts w:asciiTheme="minorHAnsi" w:hAnsiTheme="minorHAnsi" w:cs="Arial"/>
                <w:sz w:val="16"/>
                <w:szCs w:val="16"/>
              </w:rPr>
            </w:pPr>
            <w:r>
              <w:rPr>
                <w:rFonts w:asciiTheme="minorHAnsi" w:hAnsiTheme="minorHAnsi" w:cs="Arial"/>
                <w:b/>
                <w:sz w:val="16"/>
                <w:szCs w:val="16"/>
              </w:rPr>
              <w:t>2.4.2</w:t>
            </w:r>
            <w:r w:rsidRPr="001144FB">
              <w:rPr>
                <w:rFonts w:asciiTheme="minorHAnsi" w:hAnsiTheme="minorHAnsi" w:cs="Arial"/>
                <w:sz w:val="16"/>
                <w:szCs w:val="16"/>
              </w:rPr>
              <w:t xml:space="preserve"> eigene Vorstellungen zu religiösen und ethischen Fragen begründet vertreten</w:t>
            </w:r>
          </w:p>
          <w:p w14:paraId="04729F6D" w14:textId="77777777" w:rsidR="00150205" w:rsidRPr="001144FB" w:rsidRDefault="00150205" w:rsidP="00150205">
            <w:pPr>
              <w:shd w:val="clear" w:color="auto" w:fill="FFFF66"/>
              <w:rPr>
                <w:rFonts w:asciiTheme="minorHAnsi" w:hAnsiTheme="minorHAnsi" w:cs="Arial"/>
                <w:sz w:val="16"/>
                <w:szCs w:val="16"/>
              </w:rPr>
            </w:pPr>
            <w:r w:rsidRPr="001144FB">
              <w:rPr>
                <w:rFonts w:asciiTheme="minorHAnsi" w:hAnsiTheme="minorHAnsi" w:cs="Arial"/>
                <w:b/>
                <w:sz w:val="16"/>
                <w:szCs w:val="16"/>
              </w:rPr>
              <w:t>2.5</w:t>
            </w:r>
            <w:r>
              <w:rPr>
                <w:rFonts w:asciiTheme="minorHAnsi" w:hAnsiTheme="minorHAnsi" w:cs="Arial"/>
                <w:b/>
                <w:sz w:val="16"/>
                <w:szCs w:val="16"/>
              </w:rPr>
              <w:t>.1</w:t>
            </w:r>
            <w:r w:rsidRPr="001144FB">
              <w:rPr>
                <w:rFonts w:asciiTheme="minorHAnsi" w:hAnsiTheme="minorHAnsi" w:cs="Arial"/>
                <w:sz w:val="16"/>
                <w:szCs w:val="16"/>
              </w:rPr>
              <w:t xml:space="preserve"> religiöse Rituale und Symbole in einer Weise transformieren, die ihren Überzeugungen entspricht</w:t>
            </w:r>
          </w:p>
          <w:p w14:paraId="0B595EF5" w14:textId="068BCEC3" w:rsidR="00150205" w:rsidRPr="00942D07" w:rsidRDefault="00150205" w:rsidP="006E543C">
            <w:pPr>
              <w:widowControl w:val="0"/>
              <w:shd w:val="clear" w:color="auto" w:fill="CCC0D9" w:themeFill="accent4" w:themeFillTint="66"/>
              <w:autoSpaceDE w:val="0"/>
              <w:autoSpaceDN w:val="0"/>
              <w:adjustRightInd w:val="0"/>
              <w:rPr>
                <w:rFonts w:ascii="Calibri" w:hAnsi="Calibri"/>
                <w:sz w:val="16"/>
                <w:szCs w:val="16"/>
              </w:rPr>
            </w:pPr>
            <w:r w:rsidRPr="00942D07">
              <w:rPr>
                <w:rFonts w:ascii="Calibri" w:hAnsi="Calibri"/>
                <w:b/>
                <w:sz w:val="16"/>
                <w:szCs w:val="16"/>
              </w:rPr>
              <w:t xml:space="preserve">2.2.1 </w:t>
            </w:r>
            <w:r w:rsidRPr="00942D07">
              <w:rPr>
                <w:rFonts w:ascii="Calibri" w:hAnsi="Calibri"/>
                <w:sz w:val="16"/>
                <w:szCs w:val="16"/>
              </w:rPr>
              <w:t>religiöse Ausdrucksformen analysieren und sie als Ausdruck existenziel</w:t>
            </w:r>
            <w:r>
              <w:rPr>
                <w:rFonts w:ascii="Calibri" w:hAnsi="Calibri"/>
                <w:sz w:val="16"/>
                <w:szCs w:val="16"/>
              </w:rPr>
              <w:t xml:space="preserve">ler </w:t>
            </w:r>
            <w:r w:rsidRPr="00942D07">
              <w:rPr>
                <w:rFonts w:ascii="Calibri" w:hAnsi="Calibri"/>
                <w:sz w:val="16"/>
                <w:szCs w:val="16"/>
              </w:rPr>
              <w:t>Erfahrungen verstehen</w:t>
            </w:r>
          </w:p>
          <w:p w14:paraId="55EFA0E8" w14:textId="248A6E8E" w:rsidR="00150205" w:rsidRPr="00942D07" w:rsidRDefault="00150205" w:rsidP="006E543C">
            <w:pPr>
              <w:widowControl w:val="0"/>
              <w:shd w:val="clear" w:color="auto" w:fill="CCC0D9" w:themeFill="accent4" w:themeFillTint="66"/>
              <w:autoSpaceDE w:val="0"/>
              <w:autoSpaceDN w:val="0"/>
              <w:adjustRightInd w:val="0"/>
              <w:rPr>
                <w:rFonts w:ascii="Calibri" w:hAnsi="Calibri"/>
                <w:sz w:val="16"/>
                <w:szCs w:val="16"/>
              </w:rPr>
            </w:pPr>
            <w:r w:rsidRPr="00942D07">
              <w:rPr>
                <w:rFonts w:ascii="Calibri" w:hAnsi="Calibri"/>
                <w:b/>
                <w:sz w:val="16"/>
                <w:szCs w:val="16"/>
              </w:rPr>
              <w:t>2.2.4</w:t>
            </w:r>
            <w:r w:rsidRPr="00942D07">
              <w:rPr>
                <w:rFonts w:ascii="Calibri" w:hAnsi="Calibri"/>
                <w:sz w:val="16"/>
                <w:szCs w:val="16"/>
              </w:rPr>
              <w:t xml:space="preserve"> den Geltungsanspruch biblischer und theologi</w:t>
            </w:r>
            <w:r>
              <w:rPr>
                <w:rFonts w:ascii="Calibri" w:hAnsi="Calibri"/>
                <w:sz w:val="16"/>
                <w:szCs w:val="16"/>
              </w:rPr>
              <w:t xml:space="preserve">scher Texte erläutern und sie in </w:t>
            </w:r>
            <w:r w:rsidRPr="00942D07">
              <w:rPr>
                <w:rFonts w:ascii="Calibri" w:hAnsi="Calibri"/>
                <w:sz w:val="16"/>
                <w:szCs w:val="16"/>
              </w:rPr>
              <w:t>Beziehung zum eigenen Leben und zur gesellschaftlichen Wirklichkeit setzen</w:t>
            </w:r>
          </w:p>
          <w:p w14:paraId="535ACBCA" w14:textId="7BBD85CB" w:rsidR="00150205" w:rsidRPr="00942D07" w:rsidRDefault="00150205" w:rsidP="006E543C">
            <w:pPr>
              <w:widowControl w:val="0"/>
              <w:shd w:val="clear" w:color="auto" w:fill="CCC0D9" w:themeFill="accent4" w:themeFillTint="66"/>
              <w:autoSpaceDE w:val="0"/>
              <w:autoSpaceDN w:val="0"/>
              <w:adjustRightInd w:val="0"/>
              <w:rPr>
                <w:rFonts w:ascii="Calibri" w:hAnsi="Calibri"/>
                <w:sz w:val="16"/>
                <w:szCs w:val="16"/>
              </w:rPr>
            </w:pPr>
            <w:r w:rsidRPr="00942D07">
              <w:rPr>
                <w:rFonts w:ascii="Calibri" w:hAnsi="Calibri"/>
                <w:b/>
                <w:sz w:val="16"/>
                <w:szCs w:val="16"/>
              </w:rPr>
              <w:t xml:space="preserve">2.3.1 </w:t>
            </w:r>
            <w:r w:rsidRPr="00942D07">
              <w:rPr>
                <w:rFonts w:ascii="Calibri" w:hAnsi="Calibri"/>
                <w:sz w:val="16"/>
                <w:szCs w:val="16"/>
              </w:rPr>
              <w:t>deskriptive und normative Aussagen unterscheiden und sich mit deren Anspruch</w:t>
            </w:r>
            <w:r>
              <w:rPr>
                <w:rFonts w:ascii="Calibri" w:hAnsi="Calibri"/>
                <w:sz w:val="16"/>
                <w:szCs w:val="16"/>
              </w:rPr>
              <w:t xml:space="preserve"> </w:t>
            </w:r>
            <w:r w:rsidRPr="00942D07">
              <w:rPr>
                <w:rFonts w:ascii="Calibri" w:hAnsi="Calibri"/>
                <w:sz w:val="16"/>
                <w:szCs w:val="16"/>
              </w:rPr>
              <w:t>auseinandersetzen</w:t>
            </w:r>
          </w:p>
          <w:p w14:paraId="3728F551" w14:textId="404A641D" w:rsidR="00150205" w:rsidRPr="006E543C" w:rsidRDefault="00150205" w:rsidP="006E543C">
            <w:pPr>
              <w:widowControl w:val="0"/>
              <w:shd w:val="clear" w:color="auto" w:fill="CCC0D9" w:themeFill="accent4" w:themeFillTint="66"/>
              <w:autoSpaceDE w:val="0"/>
              <w:autoSpaceDN w:val="0"/>
              <w:adjustRightInd w:val="0"/>
              <w:rPr>
                <w:rFonts w:ascii="Calibri" w:hAnsi="Calibri"/>
                <w:sz w:val="16"/>
                <w:szCs w:val="16"/>
              </w:rPr>
            </w:pPr>
            <w:r w:rsidRPr="00942D07">
              <w:rPr>
                <w:rFonts w:ascii="Calibri" w:hAnsi="Calibri"/>
                <w:b/>
                <w:sz w:val="16"/>
                <w:szCs w:val="16"/>
              </w:rPr>
              <w:t>2.3.5</w:t>
            </w:r>
            <w:r w:rsidRPr="00942D07">
              <w:rPr>
                <w:rFonts w:ascii="Calibri" w:hAnsi="Calibri"/>
                <w:sz w:val="16"/>
                <w:szCs w:val="16"/>
              </w:rPr>
              <w:t xml:space="preserve"> im Zusammenhang einer pluralen Gesellschaft einen eigenen Standpunkt zu</w:t>
            </w:r>
            <w:r>
              <w:rPr>
                <w:rFonts w:ascii="Calibri" w:hAnsi="Calibri"/>
                <w:sz w:val="16"/>
                <w:szCs w:val="16"/>
              </w:rPr>
              <w:t xml:space="preserve"> r</w:t>
            </w:r>
            <w:r w:rsidRPr="00942D07">
              <w:rPr>
                <w:rFonts w:ascii="Calibri" w:hAnsi="Calibri"/>
                <w:sz w:val="16"/>
                <w:szCs w:val="16"/>
              </w:rPr>
              <w:t>eligiösen und ethischen Fragen einnehmen und ihn argumentativ vertreten.</w:t>
            </w:r>
          </w:p>
        </w:tc>
      </w:tr>
    </w:tbl>
    <w:p w14:paraId="14E057B6" w14:textId="77777777" w:rsidR="008B6B80" w:rsidRDefault="004021E2">
      <w:pPr>
        <w:rPr>
          <w:rFonts w:asciiTheme="minorHAnsi" w:hAnsiTheme="minorHAnsi" w:cstheme="minorHAnsi"/>
          <w:sz w:val="18"/>
          <w:szCs w:val="18"/>
        </w:rPr>
      </w:pPr>
      <w:r>
        <w:rPr>
          <w:rFonts w:asciiTheme="minorHAnsi" w:hAnsiTheme="minorHAnsi" w:cs="Calibri"/>
          <w:b/>
          <w:sz w:val="24"/>
          <w:szCs w:val="16"/>
        </w:rPr>
        <w:br w:type="page"/>
      </w:r>
    </w:p>
    <w:tbl>
      <w:tblPr>
        <w:tblStyle w:val="Tabellenraster1"/>
        <w:tblpPr w:leftFromText="141" w:rightFromText="141" w:horzAnchor="margin" w:tblpY="876"/>
        <w:tblW w:w="10768" w:type="dxa"/>
        <w:tblLook w:val="04A0" w:firstRow="1" w:lastRow="0" w:firstColumn="1" w:lastColumn="0" w:noHBand="0" w:noVBand="1"/>
      </w:tblPr>
      <w:tblGrid>
        <w:gridCol w:w="3589"/>
        <w:gridCol w:w="3589"/>
        <w:gridCol w:w="3590"/>
      </w:tblGrid>
      <w:tr w:rsidR="00094FB6" w:rsidRPr="0085076F" w14:paraId="547FE294" w14:textId="77777777" w:rsidTr="006E543C">
        <w:tc>
          <w:tcPr>
            <w:tcW w:w="10768" w:type="dxa"/>
            <w:gridSpan w:val="3"/>
            <w:shd w:val="clear" w:color="auto" w:fill="CCC0D9" w:themeFill="accent4" w:themeFillTint="66"/>
          </w:tcPr>
          <w:p w14:paraId="7D91914B" w14:textId="77777777" w:rsidR="00094FB6" w:rsidRPr="0085076F" w:rsidRDefault="00094FB6" w:rsidP="007920D3">
            <w:pPr>
              <w:jc w:val="center"/>
              <w:rPr>
                <w:rFonts w:asciiTheme="minorHAnsi" w:hAnsiTheme="minorHAnsi" w:cs="Arial"/>
                <w:b/>
                <w:sz w:val="22"/>
                <w:szCs w:val="22"/>
              </w:rPr>
            </w:pPr>
            <w:r w:rsidRPr="0085076F">
              <w:rPr>
                <w:rFonts w:asciiTheme="minorHAnsi" w:hAnsiTheme="minorHAnsi" w:cs="Arial"/>
                <w:b/>
                <w:sz w:val="22"/>
                <w:szCs w:val="22"/>
              </w:rPr>
              <w:lastRenderedPageBreak/>
              <w:t xml:space="preserve">UE 7 </w:t>
            </w:r>
            <w:proofErr w:type="gramStart"/>
            <w:r w:rsidR="007920D3">
              <w:rPr>
                <w:rFonts w:asciiTheme="minorHAnsi" w:hAnsiTheme="minorHAnsi" w:cs="Arial"/>
                <w:b/>
                <w:sz w:val="22"/>
                <w:szCs w:val="22"/>
              </w:rPr>
              <w:t>Provozierend</w:t>
            </w:r>
            <w:proofErr w:type="gramEnd"/>
            <w:r w:rsidR="007920D3">
              <w:rPr>
                <w:rFonts w:asciiTheme="minorHAnsi" w:hAnsiTheme="minorHAnsi" w:cs="Arial"/>
                <w:b/>
                <w:sz w:val="22"/>
                <w:szCs w:val="22"/>
              </w:rPr>
              <w:t xml:space="preserve"> bis heute – Jesus von Nazareth </w:t>
            </w:r>
          </w:p>
        </w:tc>
      </w:tr>
      <w:tr w:rsidR="000B6541" w:rsidRPr="0085076F" w14:paraId="35E92D3A" w14:textId="77777777" w:rsidTr="000B6541">
        <w:tc>
          <w:tcPr>
            <w:tcW w:w="10768" w:type="dxa"/>
            <w:gridSpan w:val="3"/>
          </w:tcPr>
          <w:p w14:paraId="64833873" w14:textId="77777777" w:rsidR="000B6541" w:rsidRPr="000B6541" w:rsidRDefault="000B6541" w:rsidP="000B6541">
            <w:pPr>
              <w:jc w:val="center"/>
              <w:rPr>
                <w:rFonts w:asciiTheme="minorHAnsi" w:hAnsiTheme="minorHAnsi" w:cs="Arial"/>
                <w:b/>
              </w:rPr>
            </w:pPr>
            <w:r w:rsidRPr="000B6541">
              <w:rPr>
                <w:rFonts w:asciiTheme="minorHAnsi" w:hAnsiTheme="minorHAnsi" w:cs="Arial"/>
                <w:b/>
              </w:rPr>
              <w:t>Fragen an das Vorbereitungsteam</w:t>
            </w:r>
          </w:p>
          <w:p w14:paraId="1056A3ED" w14:textId="77777777" w:rsidR="000B6541" w:rsidRPr="000B6541" w:rsidRDefault="000B6541" w:rsidP="000B6541">
            <w:pPr>
              <w:pStyle w:val="Listenabsatz"/>
              <w:numPr>
                <w:ilvl w:val="0"/>
                <w:numId w:val="12"/>
              </w:numPr>
              <w:rPr>
                <w:rFonts w:asciiTheme="minorHAnsi" w:hAnsiTheme="minorHAnsi" w:cs="Arial"/>
                <w:bCs/>
              </w:rPr>
            </w:pPr>
            <w:r w:rsidRPr="000B6541">
              <w:rPr>
                <w:rFonts w:asciiTheme="minorHAnsi" w:hAnsiTheme="minorHAnsi" w:cs="Arial"/>
                <w:bCs/>
              </w:rPr>
              <w:t>Inwiefern ist Jesus für mich provozierend?</w:t>
            </w:r>
          </w:p>
          <w:p w14:paraId="422DAC67" w14:textId="77777777" w:rsidR="000B6541" w:rsidRPr="000B6541" w:rsidRDefault="000B6541" w:rsidP="000B6541">
            <w:pPr>
              <w:pStyle w:val="Listenabsatz"/>
              <w:numPr>
                <w:ilvl w:val="0"/>
                <w:numId w:val="12"/>
              </w:numPr>
              <w:rPr>
                <w:rFonts w:asciiTheme="minorHAnsi" w:hAnsiTheme="minorHAnsi" w:cs="Arial"/>
                <w:b/>
              </w:rPr>
            </w:pPr>
            <w:r w:rsidRPr="000B6541">
              <w:rPr>
                <w:rFonts w:asciiTheme="minorHAnsi" w:hAnsiTheme="minorHAnsi" w:cs="Arial"/>
                <w:bCs/>
              </w:rPr>
              <w:t>Bei</w:t>
            </w:r>
            <w:r>
              <w:rPr>
                <w:rFonts w:asciiTheme="minorHAnsi" w:hAnsiTheme="minorHAnsi" w:cs="Arial"/>
                <w:b/>
              </w:rPr>
              <w:t xml:space="preserve"> </w:t>
            </w:r>
            <w:r>
              <w:rPr>
                <w:rFonts w:asciiTheme="minorHAnsi" w:hAnsiTheme="minorHAnsi" w:cs="Arial"/>
                <w:bCs/>
              </w:rPr>
              <w:t>welcher Jesusdarstellung ist bei mir eine Grenze überschritten? Warum?</w:t>
            </w:r>
          </w:p>
          <w:p w14:paraId="78BCC5E9" w14:textId="77777777" w:rsidR="000B6541" w:rsidRDefault="000B6541" w:rsidP="000B6541">
            <w:pPr>
              <w:pStyle w:val="Listenabsatz"/>
              <w:numPr>
                <w:ilvl w:val="0"/>
                <w:numId w:val="12"/>
              </w:numPr>
              <w:rPr>
                <w:rFonts w:asciiTheme="minorHAnsi" w:hAnsiTheme="minorHAnsi" w:cs="Arial"/>
                <w:bCs/>
              </w:rPr>
            </w:pPr>
            <w:r>
              <w:rPr>
                <w:rFonts w:asciiTheme="minorHAnsi" w:hAnsiTheme="minorHAnsi" w:cs="Arial"/>
                <w:bCs/>
              </w:rPr>
              <w:t>Was heißt Reich Gottes heute?</w:t>
            </w:r>
          </w:p>
          <w:p w14:paraId="53C0CE2E" w14:textId="77777777" w:rsidR="000B6541" w:rsidRDefault="000B6541" w:rsidP="000B6541">
            <w:pPr>
              <w:pStyle w:val="Listenabsatz"/>
              <w:numPr>
                <w:ilvl w:val="0"/>
                <w:numId w:val="12"/>
              </w:numPr>
              <w:rPr>
                <w:rFonts w:asciiTheme="minorHAnsi" w:hAnsiTheme="minorHAnsi" w:cs="Arial"/>
                <w:bCs/>
              </w:rPr>
            </w:pPr>
            <w:r>
              <w:rPr>
                <w:rFonts w:asciiTheme="minorHAnsi" w:hAnsiTheme="minorHAnsi" w:cs="Arial"/>
                <w:bCs/>
              </w:rPr>
              <w:t>Bei welchem aktuellen Thema würde ich mir wünschen, dass Jesus sich einmischt. Was würde er meines Erachtens sagen?</w:t>
            </w:r>
          </w:p>
          <w:p w14:paraId="5E63CE2B" w14:textId="3255DFDC" w:rsidR="000B6541" w:rsidRPr="000B6541" w:rsidRDefault="005810B3" w:rsidP="000B6541">
            <w:pPr>
              <w:pStyle w:val="Listenabsatz"/>
              <w:numPr>
                <w:ilvl w:val="0"/>
                <w:numId w:val="12"/>
              </w:numPr>
              <w:rPr>
                <w:rFonts w:asciiTheme="minorHAnsi" w:hAnsiTheme="minorHAnsi" w:cs="Arial"/>
                <w:bCs/>
              </w:rPr>
            </w:pPr>
            <w:r>
              <w:rPr>
                <w:rFonts w:asciiTheme="minorHAnsi" w:hAnsiTheme="minorHAnsi" w:cs="Arial"/>
                <w:bCs/>
              </w:rPr>
              <w:t xml:space="preserve">Welche Relevanz hat </w:t>
            </w:r>
            <w:r w:rsidR="000B6541">
              <w:rPr>
                <w:rFonts w:asciiTheme="minorHAnsi" w:hAnsiTheme="minorHAnsi" w:cs="Arial"/>
                <w:bCs/>
              </w:rPr>
              <w:t xml:space="preserve">Jesus heute noch? </w:t>
            </w:r>
          </w:p>
        </w:tc>
      </w:tr>
      <w:tr w:rsidR="0065537F" w:rsidRPr="0085076F" w14:paraId="142E54B8" w14:textId="77777777" w:rsidTr="006E543C">
        <w:tc>
          <w:tcPr>
            <w:tcW w:w="3589" w:type="dxa"/>
            <w:shd w:val="clear" w:color="auto" w:fill="FFFD55"/>
          </w:tcPr>
          <w:p w14:paraId="0EDF9657" w14:textId="77777777" w:rsidR="0065537F" w:rsidRPr="0085076F" w:rsidRDefault="0065537F" w:rsidP="00FA17C2">
            <w:pPr>
              <w:spacing w:before="60" w:after="60"/>
              <w:jc w:val="center"/>
              <w:rPr>
                <w:rFonts w:asciiTheme="minorHAnsi" w:hAnsiTheme="minorHAnsi" w:cs="Arial"/>
                <w:sz w:val="16"/>
                <w:szCs w:val="16"/>
              </w:rPr>
            </w:pPr>
            <w:r w:rsidRPr="0085076F">
              <w:rPr>
                <w:rFonts w:asciiTheme="minorHAnsi" w:hAnsiTheme="minorHAnsi" w:cs="Arial"/>
                <w:b/>
                <w:sz w:val="16"/>
                <w:szCs w:val="16"/>
              </w:rPr>
              <w:t>inhaltsbezogene</w:t>
            </w:r>
            <w:r w:rsidRPr="0085076F">
              <w:rPr>
                <w:rFonts w:asciiTheme="minorHAnsi" w:hAnsiTheme="minorHAnsi" w:cs="Arial"/>
                <w:sz w:val="16"/>
                <w:szCs w:val="16"/>
              </w:rPr>
              <w:t xml:space="preserve"> </w:t>
            </w:r>
          </w:p>
          <w:p w14:paraId="3297463F" w14:textId="77777777" w:rsidR="0065537F" w:rsidRPr="0085076F" w:rsidRDefault="0065537F" w:rsidP="00FA17C2">
            <w:pPr>
              <w:spacing w:before="60" w:after="60"/>
              <w:jc w:val="center"/>
              <w:rPr>
                <w:rFonts w:asciiTheme="minorHAnsi" w:hAnsiTheme="minorHAnsi" w:cs="Arial"/>
                <w:sz w:val="16"/>
                <w:szCs w:val="16"/>
              </w:rPr>
            </w:pPr>
            <w:r w:rsidRPr="0085076F">
              <w:rPr>
                <w:rFonts w:asciiTheme="minorHAnsi" w:hAnsiTheme="minorHAnsi" w:cs="Arial"/>
                <w:sz w:val="16"/>
                <w:szCs w:val="16"/>
              </w:rPr>
              <w:t>Kompetenzen katholisch</w:t>
            </w:r>
          </w:p>
        </w:tc>
        <w:tc>
          <w:tcPr>
            <w:tcW w:w="3589" w:type="dxa"/>
          </w:tcPr>
          <w:p w14:paraId="706EB307" w14:textId="77777777" w:rsidR="0065537F" w:rsidRPr="0085076F" w:rsidRDefault="0065537F" w:rsidP="00FA17C2">
            <w:pPr>
              <w:spacing w:before="60" w:after="60"/>
              <w:jc w:val="center"/>
              <w:rPr>
                <w:rFonts w:asciiTheme="minorHAnsi" w:hAnsiTheme="minorHAnsi" w:cs="Arial"/>
                <w:b/>
                <w:sz w:val="16"/>
                <w:szCs w:val="16"/>
              </w:rPr>
            </w:pPr>
            <w:r w:rsidRPr="0085076F">
              <w:rPr>
                <w:rFonts w:asciiTheme="minorHAnsi" w:hAnsiTheme="minorHAnsi" w:cs="Arial"/>
                <w:sz w:val="16"/>
                <w:szCs w:val="16"/>
              </w:rPr>
              <w:t>Umsetzung im Unterricht</w:t>
            </w:r>
          </w:p>
        </w:tc>
        <w:tc>
          <w:tcPr>
            <w:tcW w:w="3590" w:type="dxa"/>
            <w:shd w:val="clear" w:color="auto" w:fill="CCC0D9" w:themeFill="accent4" w:themeFillTint="66"/>
          </w:tcPr>
          <w:p w14:paraId="223523D7" w14:textId="77777777" w:rsidR="0065537F" w:rsidRDefault="0065537F" w:rsidP="00FA17C2">
            <w:pPr>
              <w:spacing w:before="60" w:after="60"/>
              <w:jc w:val="center"/>
              <w:rPr>
                <w:rFonts w:asciiTheme="minorHAnsi" w:hAnsiTheme="minorHAnsi" w:cs="Arial"/>
                <w:sz w:val="16"/>
                <w:szCs w:val="16"/>
              </w:rPr>
            </w:pPr>
            <w:r w:rsidRPr="0085076F">
              <w:rPr>
                <w:rFonts w:asciiTheme="minorHAnsi" w:hAnsiTheme="minorHAnsi" w:cs="Arial"/>
                <w:b/>
                <w:sz w:val="16"/>
                <w:szCs w:val="16"/>
              </w:rPr>
              <w:t>inhaltsbezogene</w:t>
            </w:r>
            <w:r w:rsidRPr="0085076F">
              <w:rPr>
                <w:rFonts w:asciiTheme="minorHAnsi" w:hAnsiTheme="minorHAnsi" w:cs="Arial"/>
                <w:sz w:val="16"/>
                <w:szCs w:val="16"/>
              </w:rPr>
              <w:t xml:space="preserve"> </w:t>
            </w:r>
          </w:p>
          <w:p w14:paraId="4018D84A" w14:textId="6BACB8E8" w:rsidR="0065537F" w:rsidRPr="0085076F" w:rsidRDefault="0065537F" w:rsidP="00FA17C2">
            <w:pPr>
              <w:spacing w:before="60" w:after="60"/>
              <w:jc w:val="center"/>
              <w:rPr>
                <w:rFonts w:asciiTheme="minorHAnsi" w:hAnsiTheme="minorHAnsi" w:cs="Arial"/>
                <w:b/>
                <w:sz w:val="16"/>
                <w:szCs w:val="16"/>
              </w:rPr>
            </w:pPr>
            <w:r w:rsidRPr="0085076F">
              <w:rPr>
                <w:rFonts w:asciiTheme="minorHAnsi" w:hAnsiTheme="minorHAnsi" w:cs="Arial"/>
                <w:sz w:val="16"/>
                <w:szCs w:val="16"/>
              </w:rPr>
              <w:t>Kompetenzen evangelisch</w:t>
            </w:r>
          </w:p>
        </w:tc>
      </w:tr>
      <w:tr w:rsidR="0065537F" w:rsidRPr="0085076F" w14:paraId="484C4834" w14:textId="77777777" w:rsidTr="006E543C">
        <w:tc>
          <w:tcPr>
            <w:tcW w:w="3589" w:type="dxa"/>
            <w:shd w:val="clear" w:color="auto" w:fill="FFFD55"/>
          </w:tcPr>
          <w:p w14:paraId="07DCC9E7" w14:textId="77777777" w:rsidR="0065537F" w:rsidRPr="0085076F" w:rsidRDefault="0065537F" w:rsidP="00CA0D79">
            <w:pPr>
              <w:rPr>
                <w:rFonts w:asciiTheme="minorHAnsi" w:hAnsiTheme="minorHAnsi" w:cs="Arial"/>
                <w:sz w:val="16"/>
                <w:szCs w:val="16"/>
              </w:rPr>
            </w:pPr>
            <w:r w:rsidRPr="0085076F">
              <w:rPr>
                <w:rFonts w:asciiTheme="minorHAnsi" w:hAnsiTheme="minorHAnsi" w:cs="Arial"/>
                <w:sz w:val="16"/>
                <w:szCs w:val="16"/>
              </w:rPr>
              <w:t>Die Schülerinnen und Schüler können</w:t>
            </w:r>
          </w:p>
          <w:p w14:paraId="3C3A5EF0" w14:textId="77777777" w:rsidR="0065537F" w:rsidRPr="0085076F" w:rsidRDefault="0065537F" w:rsidP="00FA17C2">
            <w:pPr>
              <w:rPr>
                <w:rFonts w:asciiTheme="minorHAnsi" w:hAnsiTheme="minorHAnsi" w:cs="Arial"/>
                <w:b/>
                <w:sz w:val="16"/>
                <w:szCs w:val="16"/>
              </w:rPr>
            </w:pPr>
          </w:p>
          <w:p w14:paraId="2658E39F" w14:textId="77777777" w:rsidR="0065537F" w:rsidRDefault="0065537F" w:rsidP="00CA0D79">
            <w:pPr>
              <w:rPr>
                <w:rFonts w:asciiTheme="minorHAnsi" w:hAnsiTheme="minorHAnsi" w:cs="Arial"/>
                <w:b/>
                <w:sz w:val="16"/>
                <w:szCs w:val="16"/>
              </w:rPr>
            </w:pPr>
            <w:r>
              <w:rPr>
                <w:rFonts w:asciiTheme="minorHAnsi" w:hAnsiTheme="minorHAnsi" w:cs="Arial"/>
                <w:b/>
                <w:sz w:val="16"/>
                <w:szCs w:val="16"/>
              </w:rPr>
              <w:t>3.2.2 (3)</w:t>
            </w:r>
          </w:p>
          <w:p w14:paraId="3B211AB6" w14:textId="77777777" w:rsidR="0065537F" w:rsidRPr="009D5AA3" w:rsidRDefault="0065537F" w:rsidP="009D5AA3">
            <w:pPr>
              <w:rPr>
                <w:rFonts w:asciiTheme="minorHAnsi" w:hAnsiTheme="minorHAnsi" w:cs="Arial"/>
                <w:sz w:val="16"/>
                <w:szCs w:val="16"/>
              </w:rPr>
            </w:pPr>
            <w:r w:rsidRPr="009D5AA3">
              <w:rPr>
                <w:rFonts w:asciiTheme="minorHAnsi" w:hAnsiTheme="minorHAnsi" w:cs="Arial"/>
                <w:b/>
                <w:sz w:val="16"/>
                <w:szCs w:val="16"/>
              </w:rPr>
              <w:t>G</w:t>
            </w:r>
            <w:r w:rsidRPr="009D5AA3">
              <w:rPr>
                <w:rFonts w:asciiTheme="minorHAnsi" w:hAnsiTheme="minorHAnsi" w:cs="Arial"/>
                <w:sz w:val="16"/>
                <w:szCs w:val="16"/>
              </w:rPr>
              <w:t>: die Botschaft eines Propheten und das Dreifachgebot der Gottes</w:t>
            </w:r>
            <w:r w:rsidRPr="009D5AA3">
              <w:rPr>
                <w:rFonts w:asciiTheme="minorHAnsi" w:hAnsiTheme="minorHAnsi" w:cs="Arial"/>
                <w:sz w:val="16"/>
                <w:szCs w:val="16"/>
              </w:rPr>
              <w:noBreakHyphen/>
              <w:t>, Nächsten- und Selbstliebe (Mk 12,28-34) sachgemäß und aktualisierend beschreiben</w:t>
            </w:r>
          </w:p>
          <w:p w14:paraId="000A8AB1" w14:textId="77777777" w:rsidR="0065537F" w:rsidRPr="009D5AA3" w:rsidRDefault="0065537F" w:rsidP="009D5AA3">
            <w:pPr>
              <w:rPr>
                <w:rFonts w:asciiTheme="minorHAnsi" w:hAnsiTheme="minorHAnsi" w:cs="Arial"/>
                <w:sz w:val="16"/>
                <w:szCs w:val="16"/>
              </w:rPr>
            </w:pPr>
            <w:r w:rsidRPr="009D5AA3">
              <w:rPr>
                <w:rFonts w:asciiTheme="minorHAnsi" w:hAnsiTheme="minorHAnsi" w:cs="Arial"/>
                <w:b/>
                <w:sz w:val="16"/>
                <w:szCs w:val="16"/>
              </w:rPr>
              <w:t>M</w:t>
            </w:r>
            <w:r w:rsidRPr="009D5AA3">
              <w:rPr>
                <w:rFonts w:asciiTheme="minorHAnsi" w:hAnsiTheme="minorHAnsi" w:cs="Arial"/>
                <w:sz w:val="16"/>
                <w:szCs w:val="16"/>
              </w:rPr>
              <w:t>: die Botschaft eines Propheten und das Dreifachgebot der Gottes</w:t>
            </w:r>
            <w:r w:rsidRPr="009D5AA3">
              <w:rPr>
                <w:rFonts w:asciiTheme="minorHAnsi" w:hAnsiTheme="minorHAnsi" w:cs="Arial"/>
                <w:sz w:val="16"/>
                <w:szCs w:val="16"/>
              </w:rPr>
              <w:noBreakHyphen/>
              <w:t>, Nächsten- und Selbstliebe (Mk 12,28-34) sachgemäß und aktualisierend darstellen</w:t>
            </w:r>
          </w:p>
          <w:p w14:paraId="2F776239" w14:textId="77777777" w:rsidR="0065537F" w:rsidRDefault="0065537F" w:rsidP="009D5AA3">
            <w:pPr>
              <w:rPr>
                <w:rFonts w:asciiTheme="minorHAnsi" w:hAnsiTheme="minorHAnsi" w:cs="Arial"/>
                <w:sz w:val="16"/>
                <w:szCs w:val="16"/>
              </w:rPr>
            </w:pPr>
            <w:r w:rsidRPr="009D5AA3">
              <w:rPr>
                <w:rFonts w:asciiTheme="minorHAnsi" w:hAnsiTheme="minorHAnsi" w:cs="Arial"/>
                <w:b/>
                <w:sz w:val="16"/>
                <w:szCs w:val="16"/>
              </w:rPr>
              <w:t>E</w:t>
            </w:r>
            <w:r w:rsidRPr="009D5AA3">
              <w:rPr>
                <w:rFonts w:asciiTheme="minorHAnsi" w:hAnsiTheme="minorHAnsi" w:cs="Arial"/>
                <w:sz w:val="16"/>
                <w:szCs w:val="16"/>
              </w:rPr>
              <w:t>: die Botschaft eines Propheten und das Dreifachgebot der Gottes</w:t>
            </w:r>
            <w:r w:rsidRPr="009D5AA3">
              <w:rPr>
                <w:rFonts w:asciiTheme="minorHAnsi" w:hAnsiTheme="minorHAnsi" w:cs="Arial"/>
                <w:sz w:val="16"/>
                <w:szCs w:val="16"/>
              </w:rPr>
              <w:noBreakHyphen/>
              <w:t>, Nächsten- und Selbstliebe (Mk 12,28-34) sachgemäß und aktualisierend erläutern</w:t>
            </w:r>
          </w:p>
          <w:p w14:paraId="11FFE7D9" w14:textId="77777777" w:rsidR="0065537F" w:rsidRPr="009D5AA3" w:rsidRDefault="0065537F" w:rsidP="009D5AA3">
            <w:pPr>
              <w:rPr>
                <w:rFonts w:asciiTheme="minorHAnsi" w:hAnsiTheme="minorHAnsi" w:cs="Arial"/>
                <w:sz w:val="16"/>
                <w:szCs w:val="16"/>
              </w:rPr>
            </w:pPr>
          </w:p>
          <w:p w14:paraId="216E275B" w14:textId="77777777" w:rsidR="0065537F" w:rsidRPr="0085076F" w:rsidRDefault="0065537F" w:rsidP="00CA0D79">
            <w:pPr>
              <w:rPr>
                <w:rFonts w:asciiTheme="minorHAnsi" w:hAnsiTheme="minorHAnsi" w:cs="Arial"/>
                <w:b/>
                <w:sz w:val="16"/>
                <w:szCs w:val="16"/>
              </w:rPr>
            </w:pPr>
            <w:r w:rsidRPr="0085076F">
              <w:rPr>
                <w:rFonts w:asciiTheme="minorHAnsi" w:hAnsiTheme="minorHAnsi" w:cs="Arial"/>
                <w:b/>
                <w:sz w:val="16"/>
                <w:szCs w:val="16"/>
              </w:rPr>
              <w:t>3.2.4 (3)</w:t>
            </w:r>
          </w:p>
          <w:p w14:paraId="19E89864" w14:textId="77777777" w:rsidR="0065537F" w:rsidRPr="0085076F" w:rsidRDefault="0065537F" w:rsidP="00CA0D79">
            <w:pPr>
              <w:rPr>
                <w:rFonts w:asciiTheme="minorHAnsi" w:hAnsiTheme="minorHAnsi" w:cs="Arial"/>
                <w:sz w:val="16"/>
                <w:szCs w:val="16"/>
              </w:rPr>
            </w:pPr>
            <w:r>
              <w:rPr>
                <w:rFonts w:asciiTheme="minorHAnsi" w:hAnsiTheme="minorHAnsi" w:cs="Arial"/>
                <w:b/>
                <w:sz w:val="16"/>
                <w:szCs w:val="16"/>
              </w:rPr>
              <w:t>G</w:t>
            </w:r>
            <w:r w:rsidRPr="0085076F">
              <w:rPr>
                <w:rFonts w:asciiTheme="minorHAnsi" w:hAnsiTheme="minorHAnsi" w:cs="Arial"/>
                <w:b/>
                <w:sz w:val="16"/>
                <w:szCs w:val="16"/>
              </w:rPr>
              <w:t xml:space="preserve"> </w:t>
            </w:r>
            <w:r w:rsidRPr="0085076F">
              <w:rPr>
                <w:rFonts w:asciiTheme="minorHAnsi" w:hAnsiTheme="minorHAnsi" w:cs="Arial"/>
                <w:sz w:val="16"/>
                <w:szCs w:val="16"/>
              </w:rPr>
              <w:t>Vorstellungen von Gott, die von Propheten und von Jesus überliefert sind, aufzeigen (zum Beispiel Jes 61,1–3; Mt 6,5–15; Lk 4,18f.)</w:t>
            </w:r>
          </w:p>
          <w:p w14:paraId="0B2AEF00" w14:textId="77777777" w:rsidR="0065537F" w:rsidRPr="0085076F" w:rsidRDefault="0065537F" w:rsidP="00CA0D79">
            <w:pPr>
              <w:rPr>
                <w:rFonts w:asciiTheme="minorHAnsi" w:hAnsiTheme="minorHAnsi" w:cs="Arial"/>
                <w:sz w:val="16"/>
                <w:szCs w:val="16"/>
              </w:rPr>
            </w:pPr>
            <w:r>
              <w:rPr>
                <w:rFonts w:asciiTheme="minorHAnsi" w:hAnsiTheme="minorHAnsi" w:cs="Arial"/>
                <w:b/>
                <w:sz w:val="16"/>
                <w:szCs w:val="16"/>
              </w:rPr>
              <w:t>M</w:t>
            </w:r>
            <w:r w:rsidRPr="0085076F">
              <w:rPr>
                <w:rFonts w:asciiTheme="minorHAnsi" w:hAnsiTheme="minorHAnsi" w:cs="Arial"/>
                <w:sz w:val="16"/>
                <w:szCs w:val="16"/>
              </w:rPr>
              <w:t xml:space="preserve"> Vorstellungen von Gott, die von Propheten und von Jesus überliefert sind, darstellen (zum Beispiel Jes 61,1–3; Mt 6,5–15; Lk 4,18f.)</w:t>
            </w:r>
          </w:p>
          <w:p w14:paraId="091F8F19" w14:textId="77777777" w:rsidR="0065537F" w:rsidRPr="0085076F" w:rsidRDefault="0065537F" w:rsidP="00CA0D79">
            <w:pPr>
              <w:rPr>
                <w:rFonts w:asciiTheme="minorHAnsi" w:hAnsiTheme="minorHAnsi" w:cs="Arial"/>
                <w:sz w:val="16"/>
                <w:szCs w:val="16"/>
              </w:rPr>
            </w:pPr>
            <w:r>
              <w:rPr>
                <w:rFonts w:asciiTheme="minorHAnsi" w:hAnsiTheme="minorHAnsi" w:cs="Arial"/>
                <w:b/>
                <w:sz w:val="16"/>
                <w:szCs w:val="16"/>
              </w:rPr>
              <w:t>E</w:t>
            </w:r>
            <w:r w:rsidRPr="0085076F">
              <w:rPr>
                <w:rFonts w:asciiTheme="minorHAnsi" w:hAnsiTheme="minorHAnsi" w:cs="Arial"/>
                <w:sz w:val="16"/>
                <w:szCs w:val="16"/>
              </w:rPr>
              <w:t xml:space="preserve"> Vorstellungen von Gott, die von Propheten und von Jesus überliefert sind, erläutern (zum Beispiel Jes 43,1–7; Hos 11,1–9; Mt 6,5–15)</w:t>
            </w:r>
          </w:p>
          <w:p w14:paraId="1AC1591F" w14:textId="77777777" w:rsidR="0065537F" w:rsidRDefault="0065537F" w:rsidP="00CA0D79">
            <w:pPr>
              <w:rPr>
                <w:rFonts w:asciiTheme="minorHAnsi" w:hAnsiTheme="minorHAnsi" w:cs="Arial"/>
                <w:b/>
                <w:sz w:val="16"/>
                <w:szCs w:val="16"/>
              </w:rPr>
            </w:pPr>
          </w:p>
          <w:p w14:paraId="0684C618" w14:textId="77777777" w:rsidR="0065537F" w:rsidRPr="0085076F" w:rsidRDefault="0065537F" w:rsidP="00CA0D79">
            <w:pPr>
              <w:rPr>
                <w:rFonts w:asciiTheme="minorHAnsi" w:hAnsiTheme="minorHAnsi" w:cs="Arial"/>
                <w:b/>
                <w:sz w:val="16"/>
                <w:szCs w:val="16"/>
              </w:rPr>
            </w:pPr>
            <w:r w:rsidRPr="0085076F">
              <w:rPr>
                <w:rFonts w:asciiTheme="minorHAnsi" w:hAnsiTheme="minorHAnsi" w:cs="Arial"/>
                <w:b/>
                <w:sz w:val="16"/>
                <w:szCs w:val="16"/>
              </w:rPr>
              <w:t xml:space="preserve">3.2.5 (1) </w:t>
            </w:r>
          </w:p>
          <w:p w14:paraId="2EB0334D" w14:textId="77777777" w:rsidR="0065537F" w:rsidRPr="0085076F" w:rsidRDefault="0065537F" w:rsidP="00CA0D79">
            <w:pPr>
              <w:rPr>
                <w:rFonts w:asciiTheme="minorHAnsi" w:hAnsiTheme="minorHAnsi" w:cs="Arial"/>
                <w:sz w:val="16"/>
                <w:szCs w:val="16"/>
              </w:rPr>
            </w:pPr>
            <w:r>
              <w:rPr>
                <w:rFonts w:asciiTheme="minorHAnsi" w:hAnsiTheme="minorHAnsi" w:cs="Arial"/>
                <w:b/>
                <w:sz w:val="16"/>
                <w:szCs w:val="16"/>
              </w:rPr>
              <w:t>G</w:t>
            </w:r>
            <w:r w:rsidRPr="0085076F">
              <w:rPr>
                <w:rFonts w:asciiTheme="minorHAnsi" w:hAnsiTheme="minorHAnsi" w:cs="Arial"/>
                <w:b/>
                <w:sz w:val="16"/>
                <w:szCs w:val="16"/>
              </w:rPr>
              <w:t xml:space="preserve"> </w:t>
            </w:r>
            <w:r w:rsidRPr="0085076F">
              <w:rPr>
                <w:rFonts w:asciiTheme="minorHAnsi" w:hAnsiTheme="minorHAnsi" w:cs="Arial"/>
                <w:sz w:val="16"/>
                <w:szCs w:val="16"/>
              </w:rPr>
              <w:t>beschreiben, welche Vorstellungen von Jesus in der Alltags- und Jugendkultur zu finden sind zum Beispiel in der Popmusik, im Sport)</w:t>
            </w:r>
          </w:p>
          <w:p w14:paraId="38ACEDBC" w14:textId="77777777" w:rsidR="0065537F" w:rsidRPr="0085076F" w:rsidRDefault="0065537F" w:rsidP="00CA0D79">
            <w:pPr>
              <w:rPr>
                <w:rFonts w:asciiTheme="minorHAnsi" w:hAnsiTheme="minorHAnsi" w:cs="Arial"/>
                <w:sz w:val="16"/>
                <w:szCs w:val="16"/>
              </w:rPr>
            </w:pPr>
            <w:r>
              <w:rPr>
                <w:rFonts w:asciiTheme="minorHAnsi" w:hAnsiTheme="minorHAnsi" w:cs="Arial"/>
                <w:b/>
                <w:sz w:val="16"/>
                <w:szCs w:val="16"/>
              </w:rPr>
              <w:t>M</w:t>
            </w:r>
            <w:r w:rsidRPr="0085076F">
              <w:rPr>
                <w:rFonts w:asciiTheme="minorHAnsi" w:hAnsiTheme="minorHAnsi" w:cs="Arial"/>
                <w:sz w:val="16"/>
                <w:szCs w:val="16"/>
              </w:rPr>
              <w:t xml:space="preserve"> erläutern, welche Vorstellungen von Jesus in der Alltags- und Jugendkultur zu finden sind zum Beispiel in der Popmusik, im Sport)</w:t>
            </w:r>
          </w:p>
          <w:p w14:paraId="5D291A30" w14:textId="77777777" w:rsidR="0065537F" w:rsidRPr="0085076F" w:rsidRDefault="0065537F" w:rsidP="00CA0D79">
            <w:pPr>
              <w:rPr>
                <w:rFonts w:asciiTheme="minorHAnsi" w:hAnsiTheme="minorHAnsi" w:cs="Arial"/>
                <w:sz w:val="16"/>
                <w:szCs w:val="16"/>
              </w:rPr>
            </w:pPr>
            <w:r>
              <w:rPr>
                <w:rFonts w:asciiTheme="minorHAnsi" w:hAnsiTheme="minorHAnsi" w:cs="Arial"/>
                <w:b/>
                <w:sz w:val="16"/>
                <w:szCs w:val="16"/>
              </w:rPr>
              <w:t>E</w:t>
            </w:r>
            <w:r w:rsidRPr="0085076F">
              <w:rPr>
                <w:rFonts w:asciiTheme="minorHAnsi" w:hAnsiTheme="minorHAnsi" w:cs="Arial"/>
                <w:sz w:val="16"/>
                <w:szCs w:val="16"/>
              </w:rPr>
              <w:t xml:space="preserve"> untersuchen, welche Vorstellungen von Jesus in der Alltags- und Jugendkultur zu finden sind zum Beispiel in der Popmusik, im Sport)</w:t>
            </w:r>
          </w:p>
          <w:p w14:paraId="0CDE9BED" w14:textId="77777777" w:rsidR="0065537F" w:rsidRDefault="0065537F" w:rsidP="00CA0D79">
            <w:pPr>
              <w:rPr>
                <w:rFonts w:asciiTheme="minorHAnsi" w:hAnsiTheme="minorHAnsi" w:cs="Arial"/>
                <w:b/>
                <w:sz w:val="16"/>
                <w:szCs w:val="16"/>
              </w:rPr>
            </w:pPr>
          </w:p>
          <w:p w14:paraId="53108992" w14:textId="77777777" w:rsidR="0065537F" w:rsidRPr="0085076F" w:rsidRDefault="0065537F" w:rsidP="00CA0D79">
            <w:pPr>
              <w:rPr>
                <w:rFonts w:asciiTheme="minorHAnsi" w:hAnsiTheme="minorHAnsi" w:cs="Arial"/>
                <w:b/>
                <w:sz w:val="16"/>
                <w:szCs w:val="16"/>
              </w:rPr>
            </w:pPr>
            <w:r w:rsidRPr="0085076F">
              <w:rPr>
                <w:rFonts w:asciiTheme="minorHAnsi" w:hAnsiTheme="minorHAnsi" w:cs="Arial"/>
                <w:b/>
                <w:sz w:val="16"/>
                <w:szCs w:val="16"/>
              </w:rPr>
              <w:t xml:space="preserve">3.2.5 (2) </w:t>
            </w:r>
          </w:p>
          <w:p w14:paraId="3C7A81E7" w14:textId="77777777" w:rsidR="0065537F" w:rsidRPr="0085076F" w:rsidRDefault="0065537F" w:rsidP="00CA0D79">
            <w:pPr>
              <w:rPr>
                <w:rFonts w:asciiTheme="minorHAnsi" w:hAnsiTheme="minorHAnsi" w:cs="Arial"/>
                <w:sz w:val="16"/>
                <w:szCs w:val="16"/>
              </w:rPr>
            </w:pPr>
            <w:r>
              <w:rPr>
                <w:rFonts w:asciiTheme="minorHAnsi" w:hAnsiTheme="minorHAnsi" w:cs="Arial"/>
                <w:b/>
                <w:sz w:val="16"/>
                <w:szCs w:val="16"/>
              </w:rPr>
              <w:t>G</w:t>
            </w:r>
            <w:r w:rsidRPr="0085076F">
              <w:rPr>
                <w:rFonts w:asciiTheme="minorHAnsi" w:hAnsiTheme="minorHAnsi" w:cs="Arial"/>
                <w:b/>
                <w:sz w:val="16"/>
                <w:szCs w:val="16"/>
              </w:rPr>
              <w:t xml:space="preserve"> </w:t>
            </w:r>
            <w:r w:rsidRPr="0085076F">
              <w:rPr>
                <w:rFonts w:asciiTheme="minorHAnsi" w:hAnsiTheme="minorHAnsi" w:cs="Arial"/>
                <w:sz w:val="16"/>
                <w:szCs w:val="16"/>
              </w:rPr>
              <w:t>beschreiben, wie Jesusvorstellungen Jugendlicher beeinflusst werden (zum Beispiel durch Perso</w:t>
            </w:r>
            <w:r>
              <w:rPr>
                <w:rFonts w:asciiTheme="minorHAnsi" w:hAnsiTheme="minorHAnsi" w:cs="Arial"/>
                <w:sz w:val="16"/>
                <w:szCs w:val="16"/>
              </w:rPr>
              <w:t>nen, durch Religionsun</w:t>
            </w:r>
            <w:r w:rsidRPr="0085076F">
              <w:rPr>
                <w:rFonts w:asciiTheme="minorHAnsi" w:hAnsiTheme="minorHAnsi" w:cs="Arial"/>
                <w:sz w:val="16"/>
                <w:szCs w:val="16"/>
              </w:rPr>
              <w:t>terricht, durch Medien wie Kinderbibeln oder Jesusfilme)</w:t>
            </w:r>
          </w:p>
          <w:p w14:paraId="42D648EB" w14:textId="77777777" w:rsidR="0065537F" w:rsidRPr="0085076F" w:rsidRDefault="0065537F" w:rsidP="00CA0D79">
            <w:pPr>
              <w:rPr>
                <w:rFonts w:asciiTheme="minorHAnsi" w:hAnsiTheme="minorHAnsi" w:cs="Arial"/>
                <w:sz w:val="16"/>
                <w:szCs w:val="16"/>
              </w:rPr>
            </w:pPr>
            <w:r>
              <w:rPr>
                <w:rFonts w:asciiTheme="minorHAnsi" w:hAnsiTheme="minorHAnsi" w:cs="Arial"/>
                <w:b/>
                <w:sz w:val="16"/>
                <w:szCs w:val="16"/>
              </w:rPr>
              <w:t>M</w:t>
            </w:r>
            <w:r w:rsidRPr="0085076F">
              <w:rPr>
                <w:rFonts w:asciiTheme="minorHAnsi" w:hAnsiTheme="minorHAnsi" w:cs="Arial"/>
                <w:sz w:val="16"/>
                <w:szCs w:val="16"/>
              </w:rPr>
              <w:t xml:space="preserve"> darstellen, wie Jesusvorstellungen Jugendlicher beeinflusst werden (zum Beispiel durch Personen, durch </w:t>
            </w:r>
            <w:r>
              <w:rPr>
                <w:rFonts w:asciiTheme="minorHAnsi" w:hAnsiTheme="minorHAnsi" w:cs="Arial"/>
                <w:sz w:val="16"/>
                <w:szCs w:val="16"/>
              </w:rPr>
              <w:t>Religionsun</w:t>
            </w:r>
            <w:r w:rsidRPr="0085076F">
              <w:rPr>
                <w:rFonts w:asciiTheme="minorHAnsi" w:hAnsiTheme="minorHAnsi" w:cs="Arial"/>
                <w:sz w:val="16"/>
                <w:szCs w:val="16"/>
              </w:rPr>
              <w:t>terricht, durch Medien wie Kinderbibeln oder Jesusfilme)</w:t>
            </w:r>
          </w:p>
          <w:p w14:paraId="31B83C95" w14:textId="77777777" w:rsidR="0065537F" w:rsidRPr="0085076F" w:rsidRDefault="0065537F" w:rsidP="00CA0D79">
            <w:pPr>
              <w:rPr>
                <w:rFonts w:asciiTheme="minorHAnsi" w:hAnsiTheme="minorHAnsi" w:cs="Arial"/>
                <w:sz w:val="16"/>
                <w:szCs w:val="16"/>
              </w:rPr>
            </w:pPr>
            <w:r>
              <w:rPr>
                <w:rFonts w:asciiTheme="minorHAnsi" w:hAnsiTheme="minorHAnsi" w:cs="Arial"/>
                <w:b/>
                <w:sz w:val="16"/>
                <w:szCs w:val="16"/>
              </w:rPr>
              <w:t>E</w:t>
            </w:r>
            <w:r w:rsidRPr="0085076F">
              <w:rPr>
                <w:rFonts w:asciiTheme="minorHAnsi" w:hAnsiTheme="minorHAnsi" w:cs="Arial"/>
                <w:sz w:val="16"/>
                <w:szCs w:val="16"/>
              </w:rPr>
              <w:t xml:space="preserve"> erklären, wie Jesusvorstellungen Jugendlicher beeinflusst werden (zum Beispiel du</w:t>
            </w:r>
            <w:r>
              <w:rPr>
                <w:rFonts w:asciiTheme="minorHAnsi" w:hAnsiTheme="minorHAnsi" w:cs="Arial"/>
                <w:sz w:val="16"/>
                <w:szCs w:val="16"/>
              </w:rPr>
              <w:t>rch Personen, durch Religionsun</w:t>
            </w:r>
            <w:r w:rsidRPr="0085076F">
              <w:rPr>
                <w:rFonts w:asciiTheme="minorHAnsi" w:hAnsiTheme="minorHAnsi" w:cs="Arial"/>
                <w:sz w:val="16"/>
                <w:szCs w:val="16"/>
              </w:rPr>
              <w:t>terricht, durch Medien wie Kinderbibeln oder Jesusfilme)</w:t>
            </w:r>
          </w:p>
          <w:p w14:paraId="03F8F879" w14:textId="77777777" w:rsidR="0065537F" w:rsidRDefault="0065537F" w:rsidP="00CA0D79">
            <w:pPr>
              <w:rPr>
                <w:rFonts w:asciiTheme="minorHAnsi" w:hAnsiTheme="minorHAnsi" w:cs="Arial"/>
                <w:b/>
                <w:sz w:val="16"/>
                <w:szCs w:val="16"/>
              </w:rPr>
            </w:pPr>
          </w:p>
          <w:p w14:paraId="0160F35B" w14:textId="77777777" w:rsidR="0065537F" w:rsidRPr="0085076F" w:rsidRDefault="0065537F" w:rsidP="00CA0D79">
            <w:pPr>
              <w:rPr>
                <w:rFonts w:asciiTheme="minorHAnsi" w:hAnsiTheme="minorHAnsi" w:cs="Arial"/>
                <w:b/>
                <w:sz w:val="16"/>
                <w:szCs w:val="16"/>
              </w:rPr>
            </w:pPr>
            <w:r w:rsidRPr="0085076F">
              <w:rPr>
                <w:rFonts w:asciiTheme="minorHAnsi" w:hAnsiTheme="minorHAnsi" w:cs="Arial"/>
                <w:b/>
                <w:sz w:val="16"/>
                <w:szCs w:val="16"/>
              </w:rPr>
              <w:t xml:space="preserve">3.2.5 (3) </w:t>
            </w:r>
          </w:p>
          <w:p w14:paraId="7F64A2C7" w14:textId="77777777" w:rsidR="0065537F" w:rsidRPr="0085076F" w:rsidRDefault="0065537F" w:rsidP="00CA0D79">
            <w:pPr>
              <w:rPr>
                <w:rFonts w:asciiTheme="minorHAnsi" w:hAnsiTheme="minorHAnsi" w:cs="Arial"/>
                <w:sz w:val="16"/>
                <w:szCs w:val="16"/>
              </w:rPr>
            </w:pPr>
            <w:r>
              <w:rPr>
                <w:rFonts w:asciiTheme="minorHAnsi" w:hAnsiTheme="minorHAnsi" w:cs="Arial"/>
                <w:b/>
                <w:sz w:val="16"/>
                <w:szCs w:val="16"/>
              </w:rPr>
              <w:t>G</w:t>
            </w:r>
            <w:r w:rsidRPr="0085076F">
              <w:rPr>
                <w:rFonts w:asciiTheme="minorHAnsi" w:hAnsiTheme="minorHAnsi" w:cs="Arial"/>
                <w:b/>
                <w:sz w:val="16"/>
                <w:szCs w:val="16"/>
              </w:rPr>
              <w:t xml:space="preserve"> </w:t>
            </w:r>
            <w:r w:rsidRPr="0085076F">
              <w:rPr>
                <w:rFonts w:asciiTheme="minorHAnsi" w:hAnsiTheme="minorHAnsi" w:cs="Arial"/>
                <w:sz w:val="16"/>
                <w:szCs w:val="16"/>
              </w:rPr>
              <w:t>an Beispielen aufzeigen, dass Jesus zum Umdenken und zu verändertem Handeln herausforderte (zum Beispiel Mt 5,3–11; Mt 6,9–13; Mk 1,14f.; Lk 6,1–5; Lk 10,25–37; Joh 7,53–8,11)</w:t>
            </w:r>
          </w:p>
          <w:p w14:paraId="52C59964" w14:textId="77777777" w:rsidR="0065537F" w:rsidRPr="0085076F" w:rsidRDefault="0065537F" w:rsidP="00CA0D79">
            <w:pPr>
              <w:rPr>
                <w:rFonts w:asciiTheme="minorHAnsi" w:hAnsiTheme="minorHAnsi" w:cs="Arial"/>
                <w:sz w:val="16"/>
                <w:szCs w:val="16"/>
              </w:rPr>
            </w:pPr>
            <w:r>
              <w:rPr>
                <w:rFonts w:asciiTheme="minorHAnsi" w:hAnsiTheme="minorHAnsi" w:cs="Arial"/>
                <w:b/>
                <w:sz w:val="16"/>
                <w:szCs w:val="16"/>
              </w:rPr>
              <w:t>M</w:t>
            </w:r>
            <w:r w:rsidRPr="0085076F">
              <w:rPr>
                <w:rFonts w:asciiTheme="minorHAnsi" w:hAnsiTheme="minorHAnsi" w:cs="Arial"/>
                <w:sz w:val="16"/>
                <w:szCs w:val="16"/>
              </w:rPr>
              <w:t xml:space="preserve"> an Beispielen darstellen, dass Jesus zum Umdenken und zu verändertem Handeln herausforderte (zum Beispiel Mt 5,3–11; Mt 6,9–13; Mk 1,14f.; Lk 6,1–5; Lk 10,25–37; Joh 7,53–8,11)</w:t>
            </w:r>
          </w:p>
          <w:p w14:paraId="019A6254" w14:textId="77777777" w:rsidR="0065537F" w:rsidRPr="0085076F" w:rsidRDefault="0065537F" w:rsidP="00CA0D79">
            <w:pPr>
              <w:rPr>
                <w:rFonts w:asciiTheme="minorHAnsi" w:hAnsiTheme="minorHAnsi" w:cs="Arial"/>
                <w:sz w:val="16"/>
                <w:szCs w:val="16"/>
              </w:rPr>
            </w:pPr>
            <w:r>
              <w:rPr>
                <w:rFonts w:asciiTheme="minorHAnsi" w:hAnsiTheme="minorHAnsi" w:cs="Arial"/>
                <w:b/>
                <w:sz w:val="16"/>
                <w:szCs w:val="16"/>
              </w:rPr>
              <w:lastRenderedPageBreak/>
              <w:t>E</w:t>
            </w:r>
            <w:r w:rsidRPr="0085076F">
              <w:rPr>
                <w:rFonts w:asciiTheme="minorHAnsi" w:hAnsiTheme="minorHAnsi" w:cs="Arial"/>
                <w:sz w:val="16"/>
                <w:szCs w:val="16"/>
              </w:rPr>
              <w:t xml:space="preserve"> an Beispielen herausarbeiten, dass Jesus zum Umdenken und zu verändertem Handeln herausforderte (zum Beispiel Mt 5,3–11; Mt 6,9–13; Mk 1,14f.; Lk 6,1–5; Lk 10,25–37; Joh 7,53–8,11)</w:t>
            </w:r>
          </w:p>
          <w:p w14:paraId="1ABAF18E" w14:textId="77777777" w:rsidR="0065537F" w:rsidRPr="0085076F" w:rsidRDefault="0065537F" w:rsidP="00FA17C2">
            <w:pPr>
              <w:rPr>
                <w:rFonts w:asciiTheme="minorHAnsi" w:hAnsiTheme="minorHAnsi" w:cs="Arial"/>
                <w:sz w:val="16"/>
                <w:szCs w:val="16"/>
              </w:rPr>
            </w:pPr>
          </w:p>
        </w:tc>
        <w:tc>
          <w:tcPr>
            <w:tcW w:w="3589" w:type="dxa"/>
          </w:tcPr>
          <w:p w14:paraId="10D1A18B" w14:textId="77777777" w:rsidR="0065537F" w:rsidRPr="0085076F" w:rsidRDefault="0065537F" w:rsidP="00FA17C2">
            <w:pPr>
              <w:spacing w:before="60" w:after="60"/>
              <w:rPr>
                <w:rFonts w:asciiTheme="minorHAnsi" w:hAnsiTheme="minorHAnsi" w:cs="Arial"/>
                <w:sz w:val="16"/>
                <w:szCs w:val="16"/>
              </w:rPr>
            </w:pPr>
          </w:p>
        </w:tc>
        <w:tc>
          <w:tcPr>
            <w:tcW w:w="3590" w:type="dxa"/>
            <w:shd w:val="clear" w:color="auto" w:fill="CCC0D9" w:themeFill="accent4" w:themeFillTint="66"/>
          </w:tcPr>
          <w:p w14:paraId="179F91C3" w14:textId="77777777" w:rsidR="0065537F" w:rsidRPr="00942D07" w:rsidRDefault="0065537F" w:rsidP="00032059">
            <w:pPr>
              <w:rPr>
                <w:rFonts w:asciiTheme="minorHAnsi" w:hAnsiTheme="minorHAnsi" w:cs="Arial"/>
                <w:sz w:val="16"/>
                <w:szCs w:val="16"/>
              </w:rPr>
            </w:pPr>
            <w:r w:rsidRPr="00942D07">
              <w:rPr>
                <w:rFonts w:asciiTheme="minorHAnsi" w:hAnsiTheme="minorHAnsi" w:cs="Arial"/>
                <w:sz w:val="16"/>
                <w:szCs w:val="16"/>
              </w:rPr>
              <w:t>Die Schülerinnen und Schüler können</w:t>
            </w:r>
          </w:p>
          <w:p w14:paraId="5FA7A334" w14:textId="77777777" w:rsidR="0065537F" w:rsidRPr="00942D07" w:rsidRDefault="0065537F" w:rsidP="00367FF5">
            <w:pPr>
              <w:rPr>
                <w:rFonts w:asciiTheme="minorHAnsi" w:hAnsiTheme="minorHAnsi" w:cs="Arial"/>
                <w:b/>
                <w:sz w:val="16"/>
                <w:szCs w:val="16"/>
              </w:rPr>
            </w:pPr>
          </w:p>
          <w:p w14:paraId="5B440ACD" w14:textId="77777777" w:rsidR="0065537F" w:rsidRPr="00942D07" w:rsidRDefault="0065537F" w:rsidP="00367FF5">
            <w:pPr>
              <w:rPr>
                <w:rFonts w:asciiTheme="minorHAnsi" w:hAnsiTheme="minorHAnsi" w:cs="Arial"/>
                <w:b/>
                <w:sz w:val="16"/>
                <w:szCs w:val="16"/>
              </w:rPr>
            </w:pPr>
            <w:r w:rsidRPr="00942D07">
              <w:rPr>
                <w:rFonts w:asciiTheme="minorHAnsi" w:hAnsiTheme="minorHAnsi" w:cs="Arial"/>
                <w:b/>
                <w:sz w:val="16"/>
                <w:szCs w:val="16"/>
              </w:rPr>
              <w:t>3.2.3 (2)</w:t>
            </w:r>
          </w:p>
          <w:p w14:paraId="5C5F3FA0" w14:textId="77777777" w:rsidR="0065537F" w:rsidRPr="00942D07" w:rsidRDefault="0065537F" w:rsidP="00367FF5">
            <w:pPr>
              <w:rPr>
                <w:rFonts w:asciiTheme="minorHAnsi" w:hAnsiTheme="minorHAnsi" w:cs="Arial"/>
                <w:sz w:val="16"/>
                <w:szCs w:val="16"/>
              </w:rPr>
            </w:pPr>
            <w:r w:rsidRPr="00942D07">
              <w:rPr>
                <w:rFonts w:asciiTheme="minorHAnsi" w:hAnsiTheme="minorHAnsi" w:cs="Arial"/>
                <w:b/>
                <w:sz w:val="16"/>
                <w:szCs w:val="16"/>
              </w:rPr>
              <w:t xml:space="preserve">G </w:t>
            </w:r>
            <w:r w:rsidRPr="00942D07">
              <w:rPr>
                <w:rFonts w:asciiTheme="minorHAnsi" w:hAnsiTheme="minorHAnsi" w:cs="Arial"/>
                <w:sz w:val="16"/>
                <w:szCs w:val="16"/>
              </w:rPr>
              <w:t xml:space="preserve">biblische Traditionen zu Freiheit, Gerechtigkeit und Frieden (zum Beispiel </w:t>
            </w:r>
            <w:proofErr w:type="spellStart"/>
            <w:r w:rsidRPr="00942D07">
              <w:rPr>
                <w:rFonts w:asciiTheme="minorHAnsi" w:hAnsiTheme="minorHAnsi" w:cs="Arial"/>
                <w:sz w:val="16"/>
                <w:szCs w:val="16"/>
              </w:rPr>
              <w:t>Exodustradition</w:t>
            </w:r>
            <w:proofErr w:type="spellEnd"/>
            <w:r w:rsidRPr="00942D07">
              <w:rPr>
                <w:rFonts w:asciiTheme="minorHAnsi" w:hAnsiTheme="minorHAnsi" w:cs="Arial"/>
                <w:sz w:val="16"/>
                <w:szCs w:val="16"/>
              </w:rPr>
              <w:t xml:space="preserve">, Prophetie, Jesus, Paulus) darstellen </w:t>
            </w:r>
          </w:p>
          <w:p w14:paraId="4D18BF35" w14:textId="77777777" w:rsidR="0065537F" w:rsidRPr="00942D07" w:rsidRDefault="0065537F" w:rsidP="00367FF5">
            <w:pPr>
              <w:rPr>
                <w:rFonts w:asciiTheme="minorHAnsi" w:hAnsiTheme="minorHAnsi" w:cs="Arial"/>
                <w:sz w:val="16"/>
                <w:szCs w:val="16"/>
              </w:rPr>
            </w:pPr>
            <w:r w:rsidRPr="00942D07">
              <w:rPr>
                <w:rFonts w:asciiTheme="minorHAnsi" w:hAnsiTheme="minorHAnsi" w:cs="Arial"/>
                <w:b/>
                <w:sz w:val="16"/>
                <w:szCs w:val="16"/>
              </w:rPr>
              <w:t xml:space="preserve">M </w:t>
            </w:r>
            <w:r w:rsidRPr="00942D07">
              <w:rPr>
                <w:rFonts w:asciiTheme="minorHAnsi" w:hAnsiTheme="minorHAnsi" w:cs="Arial"/>
                <w:sz w:val="16"/>
                <w:szCs w:val="16"/>
              </w:rPr>
              <w:t xml:space="preserve">biblische Traditionen zu Freiheit, Gerechtigkeit und Frieden (zum Beispiel </w:t>
            </w:r>
            <w:proofErr w:type="spellStart"/>
            <w:r w:rsidRPr="00942D07">
              <w:rPr>
                <w:rFonts w:asciiTheme="minorHAnsi" w:hAnsiTheme="minorHAnsi" w:cs="Arial"/>
                <w:sz w:val="16"/>
                <w:szCs w:val="16"/>
              </w:rPr>
              <w:t>Exodustradition</w:t>
            </w:r>
            <w:proofErr w:type="spellEnd"/>
            <w:r w:rsidRPr="00942D07">
              <w:rPr>
                <w:rFonts w:asciiTheme="minorHAnsi" w:hAnsiTheme="minorHAnsi" w:cs="Arial"/>
                <w:sz w:val="16"/>
                <w:szCs w:val="16"/>
              </w:rPr>
              <w:t xml:space="preserve">, Prophetie, Jesus, Paulus) untersuchen </w:t>
            </w:r>
          </w:p>
          <w:p w14:paraId="54DB0FC8" w14:textId="27537D9C" w:rsidR="0065537F" w:rsidRPr="00942D07" w:rsidRDefault="0065537F" w:rsidP="00367FF5">
            <w:pPr>
              <w:rPr>
                <w:rFonts w:asciiTheme="minorHAnsi" w:hAnsiTheme="minorHAnsi" w:cs="Arial"/>
                <w:sz w:val="16"/>
                <w:szCs w:val="16"/>
              </w:rPr>
            </w:pPr>
            <w:r w:rsidRPr="00942D07">
              <w:rPr>
                <w:rFonts w:asciiTheme="minorHAnsi" w:hAnsiTheme="minorHAnsi" w:cs="Arial"/>
                <w:b/>
                <w:sz w:val="16"/>
                <w:szCs w:val="16"/>
              </w:rPr>
              <w:t xml:space="preserve">E </w:t>
            </w:r>
            <w:r w:rsidRPr="00942D07">
              <w:rPr>
                <w:rFonts w:asciiTheme="minorHAnsi" w:hAnsiTheme="minorHAnsi" w:cs="Arial"/>
                <w:sz w:val="16"/>
                <w:szCs w:val="16"/>
              </w:rPr>
              <w:t xml:space="preserve">biblische Traditionen zu Freiheit, Gerechtigkeit und Frieden (zum Beispiel </w:t>
            </w:r>
            <w:proofErr w:type="spellStart"/>
            <w:r w:rsidRPr="00942D07">
              <w:rPr>
                <w:rFonts w:asciiTheme="minorHAnsi" w:hAnsiTheme="minorHAnsi" w:cs="Arial"/>
                <w:sz w:val="16"/>
                <w:szCs w:val="16"/>
              </w:rPr>
              <w:t>Exodustradition</w:t>
            </w:r>
            <w:proofErr w:type="spellEnd"/>
            <w:r w:rsidRPr="00942D07">
              <w:rPr>
                <w:rFonts w:asciiTheme="minorHAnsi" w:hAnsiTheme="minorHAnsi" w:cs="Arial"/>
                <w:sz w:val="16"/>
                <w:szCs w:val="16"/>
              </w:rPr>
              <w:t>, Prophetie, Jesus, Paulus) untersuchen</w:t>
            </w:r>
          </w:p>
          <w:p w14:paraId="72F93CBA" w14:textId="77777777" w:rsidR="0065537F" w:rsidRPr="00942D07" w:rsidRDefault="0065537F" w:rsidP="00367FF5">
            <w:pPr>
              <w:rPr>
                <w:rFonts w:asciiTheme="minorHAnsi" w:hAnsiTheme="minorHAnsi" w:cs="Arial"/>
                <w:b/>
                <w:sz w:val="16"/>
                <w:szCs w:val="16"/>
              </w:rPr>
            </w:pPr>
          </w:p>
          <w:p w14:paraId="5E9B99F0" w14:textId="77777777" w:rsidR="0065537F" w:rsidRPr="00942D07" w:rsidRDefault="0065537F" w:rsidP="00367FF5">
            <w:pPr>
              <w:rPr>
                <w:rFonts w:asciiTheme="minorHAnsi" w:hAnsiTheme="minorHAnsi" w:cs="Arial"/>
                <w:b/>
                <w:sz w:val="16"/>
                <w:szCs w:val="16"/>
              </w:rPr>
            </w:pPr>
            <w:r w:rsidRPr="00942D07">
              <w:rPr>
                <w:rFonts w:asciiTheme="minorHAnsi" w:hAnsiTheme="minorHAnsi" w:cs="Arial"/>
                <w:b/>
                <w:sz w:val="16"/>
                <w:szCs w:val="16"/>
              </w:rPr>
              <w:t xml:space="preserve">3.2.3 (3) </w:t>
            </w:r>
          </w:p>
          <w:p w14:paraId="126D7B76" w14:textId="77777777" w:rsidR="0065537F" w:rsidRPr="00942D07" w:rsidRDefault="0065537F" w:rsidP="00367FF5">
            <w:pPr>
              <w:rPr>
                <w:rFonts w:asciiTheme="minorHAnsi" w:hAnsiTheme="minorHAnsi" w:cs="Arial"/>
                <w:b/>
                <w:sz w:val="16"/>
                <w:szCs w:val="16"/>
              </w:rPr>
            </w:pPr>
            <w:r w:rsidRPr="00942D07">
              <w:rPr>
                <w:rFonts w:asciiTheme="minorHAnsi" w:hAnsiTheme="minorHAnsi" w:cs="Arial"/>
                <w:b/>
                <w:sz w:val="16"/>
                <w:szCs w:val="16"/>
              </w:rPr>
              <w:t xml:space="preserve">G </w:t>
            </w:r>
            <w:r w:rsidRPr="00942D07">
              <w:rPr>
                <w:rFonts w:asciiTheme="minorHAnsi" w:hAnsiTheme="minorHAnsi" w:cs="Arial"/>
                <w:sz w:val="16"/>
                <w:szCs w:val="16"/>
              </w:rPr>
              <w:t>Aspekte der Hoffnung in biblischen Erzählungen (zum Beispiel Wunder, Gleichnisse, Berufungen, Auferstehung) herausarbeiten und entfalten</w:t>
            </w:r>
          </w:p>
          <w:p w14:paraId="0D26073B" w14:textId="77777777" w:rsidR="0065537F" w:rsidRPr="00942D07" w:rsidRDefault="0065537F" w:rsidP="00367FF5">
            <w:pPr>
              <w:rPr>
                <w:rFonts w:asciiTheme="minorHAnsi" w:hAnsiTheme="minorHAnsi" w:cs="Arial"/>
                <w:sz w:val="16"/>
                <w:szCs w:val="16"/>
              </w:rPr>
            </w:pPr>
            <w:r w:rsidRPr="00942D07">
              <w:rPr>
                <w:rFonts w:asciiTheme="minorHAnsi" w:hAnsiTheme="minorHAnsi" w:cs="Arial"/>
                <w:b/>
                <w:sz w:val="16"/>
                <w:szCs w:val="16"/>
              </w:rPr>
              <w:t xml:space="preserve">M </w:t>
            </w:r>
            <w:r w:rsidRPr="00942D07">
              <w:rPr>
                <w:rFonts w:asciiTheme="minorHAnsi" w:hAnsiTheme="minorHAnsi" w:cs="Arial"/>
                <w:sz w:val="16"/>
                <w:szCs w:val="16"/>
              </w:rPr>
              <w:t>Aspekte der Hoffnung in biblischen Erzählungen (zum Beispiel Wunder, Gleichnisse, Berufungen, Auferstehung) herausarbeiten und entfalten</w:t>
            </w:r>
          </w:p>
          <w:p w14:paraId="06F0201A" w14:textId="77777777" w:rsidR="0065537F" w:rsidRPr="00942D07" w:rsidRDefault="0065537F" w:rsidP="00CF38FB">
            <w:pPr>
              <w:rPr>
                <w:rFonts w:asciiTheme="minorHAnsi" w:hAnsiTheme="minorHAnsi" w:cs="Arial"/>
                <w:sz w:val="16"/>
                <w:szCs w:val="16"/>
              </w:rPr>
            </w:pPr>
            <w:r w:rsidRPr="00942D07">
              <w:rPr>
                <w:rFonts w:asciiTheme="minorHAnsi" w:hAnsiTheme="minorHAnsi" w:cs="Arial"/>
                <w:b/>
                <w:sz w:val="16"/>
                <w:szCs w:val="16"/>
              </w:rPr>
              <w:t xml:space="preserve">E </w:t>
            </w:r>
            <w:r w:rsidRPr="00942D07">
              <w:rPr>
                <w:rFonts w:asciiTheme="minorHAnsi" w:hAnsiTheme="minorHAnsi" w:cs="Arial"/>
                <w:sz w:val="16"/>
                <w:szCs w:val="16"/>
              </w:rPr>
              <w:t>Aspekte der Hoffnung in biblischen Erzählungen (zum Beispiel Wunder, Gleichnisse, Berufungen, Auferstehung) herausarbeiten und entfalten</w:t>
            </w:r>
          </w:p>
          <w:p w14:paraId="450C4BBA" w14:textId="77777777" w:rsidR="0065537F" w:rsidRPr="00942D07" w:rsidRDefault="0065537F" w:rsidP="00367FF5">
            <w:pPr>
              <w:rPr>
                <w:rFonts w:asciiTheme="minorHAnsi" w:hAnsiTheme="minorHAnsi" w:cs="Arial"/>
                <w:b/>
                <w:sz w:val="16"/>
                <w:szCs w:val="16"/>
              </w:rPr>
            </w:pPr>
          </w:p>
          <w:p w14:paraId="03C206F3" w14:textId="77777777" w:rsidR="0065537F" w:rsidRPr="00942D07" w:rsidRDefault="0065537F" w:rsidP="00367FF5">
            <w:pPr>
              <w:rPr>
                <w:rFonts w:asciiTheme="minorHAnsi" w:hAnsiTheme="minorHAnsi" w:cs="Arial"/>
                <w:b/>
                <w:sz w:val="16"/>
                <w:szCs w:val="16"/>
              </w:rPr>
            </w:pPr>
            <w:r w:rsidRPr="00942D07">
              <w:rPr>
                <w:rFonts w:asciiTheme="minorHAnsi" w:hAnsiTheme="minorHAnsi" w:cs="Arial"/>
                <w:b/>
                <w:sz w:val="16"/>
                <w:szCs w:val="16"/>
              </w:rPr>
              <w:t xml:space="preserve">3.2.3 (4) </w:t>
            </w:r>
          </w:p>
          <w:p w14:paraId="45914CBA" w14:textId="77777777" w:rsidR="0065537F" w:rsidRPr="00942D07" w:rsidRDefault="0065537F" w:rsidP="00CF38FB">
            <w:pPr>
              <w:rPr>
                <w:rFonts w:asciiTheme="minorHAnsi" w:hAnsiTheme="minorHAnsi" w:cs="Arial"/>
                <w:sz w:val="16"/>
                <w:szCs w:val="16"/>
              </w:rPr>
            </w:pPr>
            <w:r w:rsidRPr="00942D07">
              <w:rPr>
                <w:rFonts w:asciiTheme="minorHAnsi" w:hAnsiTheme="minorHAnsi" w:cs="Arial"/>
                <w:b/>
                <w:sz w:val="16"/>
                <w:szCs w:val="16"/>
              </w:rPr>
              <w:t xml:space="preserve">G </w:t>
            </w:r>
            <w:r w:rsidRPr="00942D07">
              <w:rPr>
                <w:rFonts w:asciiTheme="minorHAnsi" w:hAnsiTheme="minorHAnsi" w:cs="Arial"/>
                <w:sz w:val="16"/>
                <w:szCs w:val="16"/>
              </w:rPr>
              <w:t>die Bedeutung biblischer Texte für die Gegenwart darstellen</w:t>
            </w:r>
          </w:p>
          <w:p w14:paraId="72395B1A" w14:textId="77777777" w:rsidR="0065537F" w:rsidRPr="00942D07" w:rsidRDefault="0065537F" w:rsidP="00367FF5">
            <w:pPr>
              <w:rPr>
                <w:rFonts w:asciiTheme="minorHAnsi" w:hAnsiTheme="minorHAnsi" w:cs="Arial"/>
                <w:sz w:val="16"/>
                <w:szCs w:val="16"/>
              </w:rPr>
            </w:pPr>
            <w:r w:rsidRPr="00942D07">
              <w:rPr>
                <w:rFonts w:asciiTheme="minorHAnsi" w:hAnsiTheme="minorHAnsi" w:cs="Arial"/>
                <w:b/>
                <w:sz w:val="16"/>
                <w:szCs w:val="16"/>
              </w:rPr>
              <w:t xml:space="preserve">M </w:t>
            </w:r>
            <w:r w:rsidRPr="00942D07">
              <w:rPr>
                <w:rFonts w:asciiTheme="minorHAnsi" w:hAnsiTheme="minorHAnsi" w:cs="Arial"/>
                <w:sz w:val="16"/>
                <w:szCs w:val="16"/>
              </w:rPr>
              <w:t>die Bedeutung biblischer Texte für die Gegenwart erläutern</w:t>
            </w:r>
          </w:p>
          <w:p w14:paraId="1D68E4FD" w14:textId="77777777" w:rsidR="0065537F" w:rsidRPr="00942D07" w:rsidRDefault="0065537F" w:rsidP="00367FF5">
            <w:pPr>
              <w:rPr>
                <w:rFonts w:asciiTheme="minorHAnsi" w:hAnsiTheme="minorHAnsi" w:cs="Arial"/>
                <w:b/>
                <w:sz w:val="16"/>
                <w:szCs w:val="16"/>
              </w:rPr>
            </w:pPr>
            <w:r w:rsidRPr="00942D07">
              <w:rPr>
                <w:rFonts w:asciiTheme="minorHAnsi" w:hAnsiTheme="minorHAnsi" w:cs="Arial"/>
                <w:b/>
                <w:sz w:val="16"/>
                <w:szCs w:val="16"/>
              </w:rPr>
              <w:t xml:space="preserve">E </w:t>
            </w:r>
            <w:r w:rsidRPr="00942D07">
              <w:rPr>
                <w:rFonts w:asciiTheme="minorHAnsi" w:hAnsiTheme="minorHAnsi" w:cs="Arial"/>
                <w:sz w:val="16"/>
                <w:szCs w:val="16"/>
              </w:rPr>
              <w:t>die Bedeutung biblischer Texte für die Gegenwart untersuchen</w:t>
            </w:r>
            <w:r w:rsidRPr="00942D07">
              <w:rPr>
                <w:rFonts w:asciiTheme="minorHAnsi" w:hAnsiTheme="minorHAnsi" w:cs="Arial"/>
                <w:b/>
                <w:sz w:val="16"/>
                <w:szCs w:val="16"/>
              </w:rPr>
              <w:t xml:space="preserve"> </w:t>
            </w:r>
          </w:p>
          <w:p w14:paraId="5C259127" w14:textId="77777777" w:rsidR="0065537F" w:rsidRPr="00942D07" w:rsidRDefault="0065537F" w:rsidP="00367FF5">
            <w:pPr>
              <w:rPr>
                <w:rFonts w:asciiTheme="minorHAnsi" w:hAnsiTheme="minorHAnsi" w:cs="Arial"/>
                <w:b/>
                <w:sz w:val="16"/>
                <w:szCs w:val="16"/>
              </w:rPr>
            </w:pPr>
          </w:p>
          <w:p w14:paraId="283E7DCE" w14:textId="77777777" w:rsidR="0065537F" w:rsidRPr="00942D07" w:rsidRDefault="0065537F" w:rsidP="00367FF5">
            <w:pPr>
              <w:rPr>
                <w:rFonts w:asciiTheme="minorHAnsi" w:hAnsiTheme="minorHAnsi" w:cs="Arial"/>
                <w:b/>
                <w:sz w:val="16"/>
                <w:szCs w:val="16"/>
              </w:rPr>
            </w:pPr>
            <w:r w:rsidRPr="00942D07">
              <w:rPr>
                <w:rFonts w:asciiTheme="minorHAnsi" w:hAnsiTheme="minorHAnsi" w:cs="Arial"/>
                <w:b/>
                <w:sz w:val="16"/>
                <w:szCs w:val="16"/>
              </w:rPr>
              <w:t xml:space="preserve">3.2.5 (1) </w:t>
            </w:r>
          </w:p>
          <w:p w14:paraId="006D0C40" w14:textId="77777777" w:rsidR="0065537F" w:rsidRPr="00942D07" w:rsidRDefault="0065537F" w:rsidP="00367FF5">
            <w:pPr>
              <w:rPr>
                <w:rFonts w:asciiTheme="minorHAnsi" w:hAnsiTheme="minorHAnsi" w:cs="Arial"/>
                <w:b/>
                <w:sz w:val="16"/>
                <w:szCs w:val="16"/>
              </w:rPr>
            </w:pPr>
            <w:r w:rsidRPr="00942D07">
              <w:rPr>
                <w:rFonts w:asciiTheme="minorHAnsi" w:hAnsiTheme="minorHAnsi" w:cs="Arial"/>
                <w:b/>
                <w:sz w:val="16"/>
                <w:szCs w:val="16"/>
              </w:rPr>
              <w:t xml:space="preserve">G </w:t>
            </w:r>
            <w:r w:rsidRPr="00942D07">
              <w:rPr>
                <w:rFonts w:asciiTheme="minorHAnsi" w:hAnsiTheme="minorHAnsi" w:cs="Arial"/>
                <w:sz w:val="16"/>
                <w:szCs w:val="16"/>
              </w:rPr>
              <w:t>verschiedene Jesusbilder miteinander vergleichen</w:t>
            </w:r>
            <w:r w:rsidRPr="00942D07">
              <w:rPr>
                <w:rFonts w:asciiTheme="minorHAnsi" w:hAnsiTheme="minorHAnsi" w:cs="Arial"/>
                <w:b/>
                <w:sz w:val="16"/>
                <w:szCs w:val="16"/>
              </w:rPr>
              <w:t xml:space="preserve"> </w:t>
            </w:r>
          </w:p>
          <w:p w14:paraId="727BA081" w14:textId="77777777" w:rsidR="0065537F" w:rsidRPr="00942D07" w:rsidRDefault="0065537F" w:rsidP="00367FF5">
            <w:pPr>
              <w:rPr>
                <w:rFonts w:asciiTheme="minorHAnsi" w:hAnsiTheme="minorHAnsi" w:cs="Arial"/>
                <w:b/>
                <w:sz w:val="16"/>
                <w:szCs w:val="16"/>
              </w:rPr>
            </w:pPr>
            <w:r w:rsidRPr="00942D07">
              <w:rPr>
                <w:rFonts w:asciiTheme="minorHAnsi" w:hAnsiTheme="minorHAnsi" w:cs="Arial"/>
                <w:b/>
                <w:sz w:val="16"/>
                <w:szCs w:val="16"/>
              </w:rPr>
              <w:t xml:space="preserve">M </w:t>
            </w:r>
            <w:r w:rsidRPr="00942D07">
              <w:rPr>
                <w:rFonts w:asciiTheme="minorHAnsi" w:hAnsiTheme="minorHAnsi" w:cs="Arial"/>
                <w:sz w:val="16"/>
                <w:szCs w:val="16"/>
              </w:rPr>
              <w:t>verschiedene Darstellungen (zum Beispiel Bilder, Lieder, Symbole) von Jesus zu biblischen Texten in Beziehung setzen</w:t>
            </w:r>
          </w:p>
          <w:p w14:paraId="0BC969FB" w14:textId="77777777" w:rsidR="0065537F" w:rsidRPr="00942D07" w:rsidRDefault="0065537F" w:rsidP="00367FF5">
            <w:pPr>
              <w:rPr>
                <w:rFonts w:asciiTheme="minorHAnsi" w:hAnsiTheme="minorHAnsi" w:cs="Arial"/>
                <w:b/>
                <w:sz w:val="16"/>
                <w:szCs w:val="16"/>
              </w:rPr>
            </w:pPr>
            <w:r w:rsidRPr="00942D07">
              <w:rPr>
                <w:rFonts w:asciiTheme="minorHAnsi" w:hAnsiTheme="minorHAnsi" w:cs="Arial"/>
                <w:b/>
                <w:sz w:val="16"/>
                <w:szCs w:val="16"/>
              </w:rPr>
              <w:t xml:space="preserve">E </w:t>
            </w:r>
            <w:r w:rsidRPr="00942D07">
              <w:rPr>
                <w:rFonts w:asciiTheme="minorHAnsi" w:hAnsiTheme="minorHAnsi" w:cs="Arial"/>
                <w:sz w:val="16"/>
                <w:szCs w:val="16"/>
              </w:rPr>
              <w:t>zu verschiedenen Darstellungen (zum Beispiel Bilder, Lieder, Symbole) von Jesus aus biblischer Perspektive Stellung beziehen</w:t>
            </w:r>
          </w:p>
          <w:p w14:paraId="48F37D9A" w14:textId="77777777" w:rsidR="0065537F" w:rsidRPr="00942D07" w:rsidRDefault="0065537F" w:rsidP="00367FF5">
            <w:pPr>
              <w:rPr>
                <w:rFonts w:asciiTheme="minorHAnsi" w:hAnsiTheme="minorHAnsi" w:cs="Arial"/>
                <w:b/>
                <w:sz w:val="16"/>
                <w:szCs w:val="16"/>
              </w:rPr>
            </w:pPr>
          </w:p>
          <w:p w14:paraId="4026585C" w14:textId="77777777" w:rsidR="0065537F" w:rsidRPr="00942D07" w:rsidRDefault="0065537F" w:rsidP="00367FF5">
            <w:pPr>
              <w:rPr>
                <w:rFonts w:asciiTheme="minorHAnsi" w:hAnsiTheme="minorHAnsi" w:cs="Arial"/>
                <w:b/>
                <w:sz w:val="16"/>
                <w:szCs w:val="16"/>
              </w:rPr>
            </w:pPr>
            <w:r w:rsidRPr="00942D07">
              <w:rPr>
                <w:rFonts w:asciiTheme="minorHAnsi" w:hAnsiTheme="minorHAnsi" w:cs="Arial"/>
                <w:b/>
                <w:sz w:val="16"/>
                <w:szCs w:val="16"/>
              </w:rPr>
              <w:t xml:space="preserve">3.2.5 (2) </w:t>
            </w:r>
          </w:p>
          <w:p w14:paraId="1A188BFA" w14:textId="77777777" w:rsidR="0065537F" w:rsidRPr="00942D07" w:rsidRDefault="0065537F" w:rsidP="00367FF5">
            <w:pPr>
              <w:rPr>
                <w:rFonts w:asciiTheme="minorHAnsi" w:hAnsiTheme="minorHAnsi" w:cs="Arial"/>
                <w:b/>
                <w:sz w:val="16"/>
                <w:szCs w:val="16"/>
              </w:rPr>
            </w:pPr>
            <w:r w:rsidRPr="00942D07">
              <w:rPr>
                <w:rFonts w:asciiTheme="minorHAnsi" w:hAnsiTheme="minorHAnsi" w:cs="Arial"/>
                <w:b/>
                <w:sz w:val="16"/>
                <w:szCs w:val="16"/>
              </w:rPr>
              <w:t xml:space="preserve">G </w:t>
            </w:r>
            <w:r w:rsidRPr="00942D07">
              <w:rPr>
                <w:rFonts w:asciiTheme="minorHAnsi" w:hAnsiTheme="minorHAnsi" w:cs="Arial"/>
                <w:sz w:val="16"/>
                <w:szCs w:val="16"/>
              </w:rPr>
              <w:t>die Botschaft Jesu vom Reich Gottes anhand von Gleichnissen beschreiben</w:t>
            </w:r>
            <w:r w:rsidRPr="00942D07">
              <w:rPr>
                <w:rFonts w:asciiTheme="minorHAnsi" w:hAnsiTheme="minorHAnsi" w:cs="Arial"/>
                <w:b/>
                <w:sz w:val="16"/>
                <w:szCs w:val="16"/>
              </w:rPr>
              <w:t xml:space="preserve"> </w:t>
            </w:r>
          </w:p>
          <w:p w14:paraId="3ABEC565" w14:textId="77777777" w:rsidR="0065537F" w:rsidRPr="00942D07" w:rsidRDefault="0065537F" w:rsidP="00367FF5">
            <w:pPr>
              <w:rPr>
                <w:rFonts w:asciiTheme="minorHAnsi" w:hAnsiTheme="minorHAnsi" w:cs="Arial"/>
                <w:b/>
                <w:sz w:val="16"/>
                <w:szCs w:val="16"/>
              </w:rPr>
            </w:pPr>
            <w:r w:rsidRPr="00942D07">
              <w:rPr>
                <w:rFonts w:asciiTheme="minorHAnsi" w:hAnsiTheme="minorHAnsi" w:cs="Arial"/>
                <w:b/>
                <w:sz w:val="16"/>
                <w:szCs w:val="16"/>
              </w:rPr>
              <w:t xml:space="preserve">M </w:t>
            </w:r>
            <w:r w:rsidRPr="00942D07">
              <w:rPr>
                <w:rFonts w:asciiTheme="minorHAnsi" w:hAnsiTheme="minorHAnsi" w:cs="Arial"/>
                <w:sz w:val="16"/>
                <w:szCs w:val="16"/>
              </w:rPr>
              <w:t>unterschiedliche Aspekte der Botschaft Jesu vom Reich Gottes anhand von Gleichnissen erläutern</w:t>
            </w:r>
          </w:p>
          <w:p w14:paraId="43A789C9" w14:textId="77777777" w:rsidR="0065537F" w:rsidRPr="00942D07" w:rsidRDefault="0065537F" w:rsidP="00367FF5">
            <w:pPr>
              <w:rPr>
                <w:rFonts w:asciiTheme="minorHAnsi" w:hAnsiTheme="minorHAnsi" w:cs="Arial"/>
                <w:b/>
                <w:sz w:val="16"/>
                <w:szCs w:val="16"/>
              </w:rPr>
            </w:pPr>
            <w:r w:rsidRPr="00942D07">
              <w:rPr>
                <w:rFonts w:asciiTheme="minorHAnsi" w:hAnsiTheme="minorHAnsi" w:cs="Arial"/>
                <w:b/>
                <w:sz w:val="16"/>
                <w:szCs w:val="16"/>
              </w:rPr>
              <w:t xml:space="preserve">E </w:t>
            </w:r>
            <w:r w:rsidRPr="00942D07">
              <w:rPr>
                <w:rFonts w:asciiTheme="minorHAnsi" w:hAnsiTheme="minorHAnsi" w:cs="Arial"/>
                <w:sz w:val="16"/>
                <w:szCs w:val="16"/>
              </w:rPr>
              <w:t>unterschiedliche Aspekte der Botschaft Jesu vom Reich Gottes (zum Beispiel gegenwärtig, künftig, mitten unter euch) anhand von Gleichnissen und Wundergeschichten entfalten</w:t>
            </w:r>
          </w:p>
          <w:p w14:paraId="0D5DB28C" w14:textId="77777777" w:rsidR="0065537F" w:rsidRPr="00942D07" w:rsidRDefault="0065537F" w:rsidP="00367FF5">
            <w:pPr>
              <w:rPr>
                <w:rFonts w:asciiTheme="minorHAnsi" w:hAnsiTheme="minorHAnsi" w:cs="Arial"/>
                <w:b/>
                <w:sz w:val="16"/>
                <w:szCs w:val="16"/>
              </w:rPr>
            </w:pPr>
          </w:p>
          <w:p w14:paraId="5E97661F" w14:textId="77777777" w:rsidR="0065537F" w:rsidRPr="00942D07" w:rsidRDefault="0065537F" w:rsidP="00367FF5">
            <w:pPr>
              <w:rPr>
                <w:rFonts w:asciiTheme="minorHAnsi" w:hAnsiTheme="minorHAnsi" w:cs="Arial"/>
                <w:b/>
                <w:sz w:val="16"/>
                <w:szCs w:val="16"/>
              </w:rPr>
            </w:pPr>
            <w:r w:rsidRPr="00942D07">
              <w:rPr>
                <w:rFonts w:asciiTheme="minorHAnsi" w:hAnsiTheme="minorHAnsi" w:cs="Arial"/>
                <w:b/>
                <w:sz w:val="16"/>
                <w:szCs w:val="16"/>
              </w:rPr>
              <w:t>3.2.5 (3)</w:t>
            </w:r>
          </w:p>
          <w:p w14:paraId="7135951E" w14:textId="77777777" w:rsidR="0065537F" w:rsidRPr="00942D07" w:rsidRDefault="0065537F" w:rsidP="00367FF5">
            <w:pPr>
              <w:rPr>
                <w:rFonts w:asciiTheme="minorHAnsi" w:hAnsiTheme="minorHAnsi" w:cs="Arial"/>
                <w:b/>
                <w:sz w:val="16"/>
                <w:szCs w:val="16"/>
              </w:rPr>
            </w:pPr>
            <w:r w:rsidRPr="00942D07">
              <w:rPr>
                <w:rFonts w:asciiTheme="minorHAnsi" w:hAnsiTheme="minorHAnsi" w:cs="Arial"/>
                <w:b/>
                <w:sz w:val="16"/>
                <w:szCs w:val="16"/>
              </w:rPr>
              <w:t xml:space="preserve">G </w:t>
            </w:r>
            <w:r w:rsidRPr="00942D07">
              <w:rPr>
                <w:rFonts w:asciiTheme="minorHAnsi" w:hAnsiTheme="minorHAnsi" w:cs="Arial"/>
                <w:sz w:val="16"/>
                <w:szCs w:val="16"/>
              </w:rPr>
              <w:t>sich mit Deutungen von Kreuz und Auferstehung Jesu Christi auseinandersetzen</w:t>
            </w:r>
          </w:p>
          <w:p w14:paraId="2FA68248" w14:textId="77777777" w:rsidR="0065537F" w:rsidRPr="00942D07" w:rsidRDefault="0065537F" w:rsidP="00CF38FB">
            <w:pPr>
              <w:rPr>
                <w:rFonts w:asciiTheme="minorHAnsi" w:hAnsiTheme="minorHAnsi" w:cs="Arial"/>
                <w:b/>
                <w:sz w:val="16"/>
                <w:szCs w:val="16"/>
              </w:rPr>
            </w:pPr>
            <w:r w:rsidRPr="00942D07">
              <w:rPr>
                <w:rFonts w:asciiTheme="minorHAnsi" w:hAnsiTheme="minorHAnsi" w:cs="Arial"/>
                <w:b/>
                <w:sz w:val="16"/>
                <w:szCs w:val="16"/>
              </w:rPr>
              <w:t xml:space="preserve">M </w:t>
            </w:r>
            <w:r w:rsidRPr="00942D07">
              <w:rPr>
                <w:rFonts w:asciiTheme="minorHAnsi" w:hAnsiTheme="minorHAnsi" w:cs="Arial"/>
                <w:sz w:val="16"/>
                <w:szCs w:val="16"/>
              </w:rPr>
              <w:t>sich mit Deutungen von Kreuz und Auferstehung Jesu Christi auseinandersetzen</w:t>
            </w:r>
          </w:p>
          <w:p w14:paraId="21E0CAAA" w14:textId="77777777" w:rsidR="0065537F" w:rsidRPr="00942D07" w:rsidRDefault="0065537F" w:rsidP="00367FF5">
            <w:pPr>
              <w:rPr>
                <w:rFonts w:asciiTheme="minorHAnsi" w:hAnsiTheme="minorHAnsi" w:cs="Arial"/>
                <w:sz w:val="16"/>
                <w:szCs w:val="16"/>
              </w:rPr>
            </w:pPr>
            <w:r w:rsidRPr="00942D07">
              <w:rPr>
                <w:rFonts w:asciiTheme="minorHAnsi" w:hAnsiTheme="minorHAnsi" w:cs="Arial"/>
                <w:b/>
                <w:sz w:val="16"/>
                <w:szCs w:val="16"/>
              </w:rPr>
              <w:t xml:space="preserve">E </w:t>
            </w:r>
            <w:r w:rsidRPr="00942D07">
              <w:rPr>
                <w:rFonts w:asciiTheme="minorHAnsi" w:hAnsiTheme="minorHAnsi" w:cs="Arial"/>
                <w:sz w:val="16"/>
                <w:szCs w:val="16"/>
              </w:rPr>
              <w:t>sich mit Deutungen von Kreuz und Auferstehung Jesu Christi auseinandersetzen</w:t>
            </w:r>
          </w:p>
          <w:p w14:paraId="47CBB2AD" w14:textId="77777777" w:rsidR="0065537F" w:rsidRPr="00942D07" w:rsidRDefault="0065537F" w:rsidP="00367FF5">
            <w:pPr>
              <w:rPr>
                <w:rFonts w:asciiTheme="minorHAnsi" w:hAnsiTheme="minorHAnsi" w:cs="Arial"/>
                <w:b/>
                <w:sz w:val="16"/>
                <w:szCs w:val="16"/>
              </w:rPr>
            </w:pPr>
          </w:p>
          <w:p w14:paraId="6C92654C" w14:textId="77777777" w:rsidR="0065537F" w:rsidRPr="00942D07" w:rsidRDefault="0065537F" w:rsidP="00367FF5">
            <w:pPr>
              <w:rPr>
                <w:rFonts w:asciiTheme="minorHAnsi" w:hAnsiTheme="minorHAnsi" w:cs="Arial"/>
                <w:b/>
                <w:sz w:val="16"/>
                <w:szCs w:val="16"/>
              </w:rPr>
            </w:pPr>
            <w:r w:rsidRPr="00942D07">
              <w:rPr>
                <w:rFonts w:asciiTheme="minorHAnsi" w:hAnsiTheme="minorHAnsi" w:cs="Arial"/>
                <w:b/>
                <w:sz w:val="16"/>
                <w:szCs w:val="16"/>
              </w:rPr>
              <w:t xml:space="preserve">3.2.5 (4) </w:t>
            </w:r>
          </w:p>
          <w:p w14:paraId="4744F544" w14:textId="77777777" w:rsidR="0065537F" w:rsidRPr="00942D07" w:rsidRDefault="0065537F" w:rsidP="00367FF5">
            <w:pPr>
              <w:rPr>
                <w:rFonts w:asciiTheme="minorHAnsi" w:hAnsiTheme="minorHAnsi" w:cs="Arial"/>
                <w:b/>
                <w:sz w:val="16"/>
                <w:szCs w:val="16"/>
              </w:rPr>
            </w:pPr>
            <w:r w:rsidRPr="00942D07">
              <w:rPr>
                <w:rFonts w:asciiTheme="minorHAnsi" w:hAnsiTheme="minorHAnsi" w:cs="Arial"/>
                <w:b/>
                <w:sz w:val="16"/>
                <w:szCs w:val="16"/>
              </w:rPr>
              <w:lastRenderedPageBreak/>
              <w:t xml:space="preserve">G </w:t>
            </w:r>
            <w:r w:rsidRPr="00942D07">
              <w:rPr>
                <w:rFonts w:asciiTheme="minorHAnsi" w:hAnsiTheme="minorHAnsi" w:cs="Arial"/>
                <w:sz w:val="16"/>
                <w:szCs w:val="16"/>
              </w:rPr>
              <w:t>aktuelle oder biblische Beispiele für die Nachfolge Jesu Christi darstellen</w:t>
            </w:r>
            <w:r w:rsidRPr="00942D07">
              <w:rPr>
                <w:rFonts w:asciiTheme="minorHAnsi" w:hAnsiTheme="minorHAnsi" w:cs="Arial"/>
                <w:b/>
                <w:sz w:val="16"/>
                <w:szCs w:val="16"/>
              </w:rPr>
              <w:t xml:space="preserve"> </w:t>
            </w:r>
          </w:p>
          <w:p w14:paraId="3B8217D5" w14:textId="77777777" w:rsidR="0065537F" w:rsidRPr="00942D07" w:rsidRDefault="0065537F" w:rsidP="00367FF5">
            <w:pPr>
              <w:rPr>
                <w:rFonts w:asciiTheme="minorHAnsi" w:hAnsiTheme="minorHAnsi" w:cs="Arial"/>
                <w:b/>
                <w:sz w:val="16"/>
                <w:szCs w:val="16"/>
              </w:rPr>
            </w:pPr>
            <w:r w:rsidRPr="00942D07">
              <w:rPr>
                <w:rFonts w:asciiTheme="minorHAnsi" w:hAnsiTheme="minorHAnsi" w:cs="Arial"/>
                <w:b/>
                <w:sz w:val="16"/>
                <w:szCs w:val="16"/>
              </w:rPr>
              <w:t xml:space="preserve">M </w:t>
            </w:r>
            <w:r w:rsidRPr="00942D07">
              <w:rPr>
                <w:rFonts w:asciiTheme="minorHAnsi" w:hAnsiTheme="minorHAnsi" w:cs="Arial"/>
                <w:sz w:val="16"/>
                <w:szCs w:val="16"/>
              </w:rPr>
              <w:t>sich mit aktuellen oder biblischen Beispielen für die Nachfolge Jesu Christi auseinandersetzen</w:t>
            </w:r>
          </w:p>
          <w:p w14:paraId="08D90FF6" w14:textId="77777777" w:rsidR="0065537F" w:rsidRPr="00312D55" w:rsidRDefault="0065537F" w:rsidP="00367FF5">
            <w:pPr>
              <w:rPr>
                <w:rFonts w:asciiTheme="minorHAnsi" w:hAnsiTheme="minorHAnsi" w:cs="Arial"/>
                <w:sz w:val="18"/>
                <w:szCs w:val="16"/>
              </w:rPr>
            </w:pPr>
            <w:r w:rsidRPr="00942D07">
              <w:rPr>
                <w:rFonts w:asciiTheme="minorHAnsi" w:hAnsiTheme="minorHAnsi" w:cs="Arial"/>
                <w:b/>
                <w:sz w:val="16"/>
                <w:szCs w:val="16"/>
              </w:rPr>
              <w:t xml:space="preserve">E </w:t>
            </w:r>
            <w:r w:rsidRPr="00942D07">
              <w:rPr>
                <w:rFonts w:asciiTheme="minorHAnsi" w:hAnsiTheme="minorHAnsi" w:cs="Arial"/>
                <w:sz w:val="16"/>
                <w:szCs w:val="16"/>
              </w:rPr>
              <w:t>sich mit aktuellen oder biblischen Beispielen für die Nachfolge Jesu Christi auseinandersetzen</w:t>
            </w:r>
          </w:p>
          <w:p w14:paraId="0DDBE77C" w14:textId="4CEE5CF4" w:rsidR="0065537F" w:rsidRPr="00942D07" w:rsidRDefault="0065537F" w:rsidP="00372F5D">
            <w:pPr>
              <w:widowControl w:val="0"/>
              <w:autoSpaceDE w:val="0"/>
              <w:autoSpaceDN w:val="0"/>
              <w:adjustRightInd w:val="0"/>
              <w:rPr>
                <w:rFonts w:ascii="Calibri" w:hAnsi="Calibri"/>
                <w:sz w:val="16"/>
                <w:szCs w:val="16"/>
              </w:rPr>
            </w:pPr>
          </w:p>
        </w:tc>
      </w:tr>
      <w:tr w:rsidR="000D66A7" w:rsidRPr="0085076F" w14:paraId="386D7AF1" w14:textId="77777777" w:rsidTr="006E543C">
        <w:trPr>
          <w:trHeight w:val="197"/>
        </w:trPr>
        <w:tc>
          <w:tcPr>
            <w:tcW w:w="3589" w:type="dxa"/>
            <w:shd w:val="clear" w:color="auto" w:fill="CCC0D9" w:themeFill="accent4" w:themeFillTint="66"/>
          </w:tcPr>
          <w:p w14:paraId="317AC9A9" w14:textId="2379BA17" w:rsidR="000D66A7" w:rsidRPr="0085076F" w:rsidRDefault="00E80A20" w:rsidP="00D268A5">
            <w:pPr>
              <w:pStyle w:val="BPStandard"/>
              <w:spacing w:line="240" w:lineRule="auto"/>
              <w:jc w:val="left"/>
              <w:rPr>
                <w:rFonts w:asciiTheme="minorHAnsi" w:hAnsiTheme="minorHAnsi"/>
                <w:i/>
                <w:sz w:val="16"/>
                <w:szCs w:val="16"/>
              </w:rPr>
            </w:pPr>
            <w:r>
              <w:rPr>
                <w:rFonts w:asciiTheme="minorHAnsi" w:hAnsiTheme="minorHAnsi"/>
                <w:i/>
                <w:sz w:val="16"/>
                <w:szCs w:val="16"/>
              </w:rPr>
              <w:lastRenderedPageBreak/>
              <w:t xml:space="preserve">Freiheit, Hoffnung, </w:t>
            </w:r>
            <w:r w:rsidR="00312D55">
              <w:rPr>
                <w:rFonts w:asciiTheme="minorHAnsi" w:hAnsiTheme="minorHAnsi"/>
                <w:i/>
                <w:sz w:val="16"/>
                <w:szCs w:val="16"/>
              </w:rPr>
              <w:t xml:space="preserve">Kreuz und Auferstehung als die Brennpunkte </w:t>
            </w:r>
            <w:r w:rsidR="00D268A5">
              <w:rPr>
                <w:rFonts w:asciiTheme="minorHAnsi" w:hAnsiTheme="minorHAnsi"/>
                <w:i/>
                <w:sz w:val="16"/>
                <w:szCs w:val="16"/>
              </w:rPr>
              <w:t>des Christusglaubens</w:t>
            </w:r>
          </w:p>
        </w:tc>
        <w:tc>
          <w:tcPr>
            <w:tcW w:w="3589" w:type="dxa"/>
            <w:vAlign w:val="center"/>
          </w:tcPr>
          <w:p w14:paraId="4E9718E8" w14:textId="77777777" w:rsidR="000D66A7" w:rsidRPr="0085076F" w:rsidRDefault="00C2616C" w:rsidP="00FA17C2">
            <w:pPr>
              <w:pStyle w:val="BPStandard"/>
              <w:spacing w:line="240" w:lineRule="auto"/>
              <w:jc w:val="center"/>
              <w:rPr>
                <w:rFonts w:asciiTheme="minorHAnsi" w:hAnsiTheme="minorHAnsi"/>
                <w:b/>
                <w:sz w:val="16"/>
                <w:szCs w:val="16"/>
              </w:rPr>
            </w:pPr>
            <w:r>
              <w:rPr>
                <w:rFonts w:asciiTheme="minorHAnsi" w:hAnsiTheme="minorHAnsi"/>
                <w:b/>
                <w:sz w:val="16"/>
                <w:szCs w:val="16"/>
              </w:rPr>
              <w:t>Auseinandersetzung mit dem eigenen Jesusbild</w:t>
            </w:r>
          </w:p>
        </w:tc>
        <w:tc>
          <w:tcPr>
            <w:tcW w:w="3590" w:type="dxa"/>
            <w:shd w:val="clear" w:color="auto" w:fill="FFFD55"/>
          </w:tcPr>
          <w:p w14:paraId="15A3652F" w14:textId="75DA134D" w:rsidR="000D66A7" w:rsidRPr="00312533" w:rsidRDefault="00E17DE4" w:rsidP="00542D48">
            <w:pPr>
              <w:pStyle w:val="BPStandard"/>
              <w:spacing w:line="240" w:lineRule="auto"/>
              <w:jc w:val="left"/>
              <w:rPr>
                <w:rFonts w:asciiTheme="minorHAnsi" w:hAnsiTheme="minorHAnsi"/>
                <w:i/>
                <w:sz w:val="16"/>
                <w:szCs w:val="16"/>
              </w:rPr>
            </w:pPr>
            <w:r>
              <w:rPr>
                <w:rFonts w:asciiTheme="minorHAnsi" w:hAnsiTheme="minorHAnsi"/>
                <w:i/>
                <w:sz w:val="16"/>
                <w:szCs w:val="16"/>
              </w:rPr>
              <w:t xml:space="preserve">Das Potential von Umdenken und Veränderung, das in Jesu Botschaft enthalten ist, bildet bis heute </w:t>
            </w:r>
            <w:r w:rsidR="00542D48">
              <w:rPr>
                <w:rFonts w:asciiTheme="minorHAnsi" w:hAnsiTheme="minorHAnsi"/>
                <w:i/>
                <w:sz w:val="16"/>
                <w:szCs w:val="16"/>
              </w:rPr>
              <w:t xml:space="preserve">die zentrale </w:t>
            </w:r>
            <w:r>
              <w:rPr>
                <w:rFonts w:asciiTheme="minorHAnsi" w:hAnsiTheme="minorHAnsi"/>
                <w:i/>
                <w:sz w:val="16"/>
                <w:szCs w:val="16"/>
              </w:rPr>
              <w:t xml:space="preserve">Grundlage für christliche </w:t>
            </w:r>
            <w:r w:rsidR="00542D48">
              <w:rPr>
                <w:rFonts w:asciiTheme="minorHAnsi" w:hAnsiTheme="minorHAnsi"/>
                <w:i/>
                <w:sz w:val="16"/>
                <w:szCs w:val="16"/>
              </w:rPr>
              <w:t>Werte</w:t>
            </w:r>
            <w:r w:rsidR="00C2616C">
              <w:rPr>
                <w:rFonts w:asciiTheme="minorHAnsi" w:hAnsiTheme="minorHAnsi"/>
                <w:i/>
                <w:sz w:val="16"/>
                <w:szCs w:val="16"/>
              </w:rPr>
              <w:t>.</w:t>
            </w:r>
          </w:p>
        </w:tc>
      </w:tr>
      <w:tr w:rsidR="001356E9" w:rsidRPr="0085076F" w14:paraId="04EF533D" w14:textId="77777777" w:rsidTr="006E543C">
        <w:trPr>
          <w:trHeight w:val="197"/>
        </w:trPr>
        <w:tc>
          <w:tcPr>
            <w:tcW w:w="10768" w:type="dxa"/>
            <w:gridSpan w:val="3"/>
          </w:tcPr>
          <w:p w14:paraId="7E127203" w14:textId="77777777" w:rsidR="003507AA" w:rsidRPr="00D669F0" w:rsidRDefault="003507AA" w:rsidP="003507AA">
            <w:pPr>
              <w:pStyle w:val="BPStandard"/>
              <w:spacing w:before="0" w:after="0" w:line="240" w:lineRule="auto"/>
              <w:ind w:left="57" w:right="57"/>
              <w:jc w:val="center"/>
              <w:rPr>
                <w:rFonts w:asciiTheme="minorHAnsi" w:hAnsiTheme="minorHAnsi"/>
                <w:b/>
                <w:i/>
                <w:sz w:val="22"/>
                <w:szCs w:val="22"/>
              </w:rPr>
            </w:pPr>
            <w:r w:rsidRPr="00D669F0">
              <w:rPr>
                <w:rFonts w:asciiTheme="minorHAnsi" w:hAnsiTheme="minorHAnsi"/>
                <w:b/>
                <w:i/>
                <w:sz w:val="22"/>
                <w:szCs w:val="22"/>
              </w:rPr>
              <w:t>Prozessbezogene Kompetenzen (</w:t>
            </w:r>
            <w:proofErr w:type="spellStart"/>
            <w:r w:rsidRPr="00D669F0">
              <w:rPr>
                <w:rFonts w:asciiTheme="minorHAnsi" w:hAnsiTheme="minorHAnsi"/>
                <w:b/>
                <w:i/>
                <w:sz w:val="22"/>
                <w:szCs w:val="22"/>
              </w:rPr>
              <w:t>pbk</w:t>
            </w:r>
            <w:proofErr w:type="spellEnd"/>
            <w:r w:rsidRPr="00D669F0">
              <w:rPr>
                <w:rFonts w:asciiTheme="minorHAnsi" w:hAnsiTheme="minorHAnsi"/>
                <w:b/>
                <w:i/>
                <w:sz w:val="22"/>
                <w:szCs w:val="22"/>
              </w:rPr>
              <w:t>)</w:t>
            </w:r>
          </w:p>
          <w:p w14:paraId="24ACDFD7" w14:textId="77777777" w:rsidR="003507AA" w:rsidRDefault="003507AA" w:rsidP="003507AA">
            <w:pPr>
              <w:pStyle w:val="BPStandard"/>
              <w:spacing w:before="0" w:after="0" w:line="240" w:lineRule="auto"/>
              <w:ind w:left="57" w:right="57"/>
              <w:jc w:val="center"/>
              <w:rPr>
                <w:rFonts w:asciiTheme="minorHAnsi" w:hAnsiTheme="minorHAnsi"/>
                <w:i/>
              </w:rPr>
            </w:pPr>
            <w:r w:rsidRPr="00D669F0">
              <w:rPr>
                <w:rFonts w:asciiTheme="minorHAnsi" w:hAnsiTheme="minorHAnsi"/>
                <w:i/>
              </w:rPr>
              <w:t>Die Schülerinnen und Schüler können</w:t>
            </w:r>
          </w:p>
          <w:p w14:paraId="30662A4F" w14:textId="25B2D9F9" w:rsidR="0065537F" w:rsidRPr="0085076F" w:rsidRDefault="0065537F" w:rsidP="0065537F">
            <w:pPr>
              <w:shd w:val="clear" w:color="auto" w:fill="FFFF66"/>
              <w:rPr>
                <w:rFonts w:asciiTheme="minorHAnsi" w:hAnsiTheme="minorHAnsi" w:cs="Arial"/>
                <w:sz w:val="16"/>
                <w:szCs w:val="16"/>
              </w:rPr>
            </w:pPr>
            <w:r w:rsidRPr="0085076F">
              <w:rPr>
                <w:rFonts w:asciiTheme="minorHAnsi" w:hAnsiTheme="minorHAnsi" w:cs="Arial"/>
                <w:b/>
                <w:sz w:val="16"/>
                <w:szCs w:val="16"/>
              </w:rPr>
              <w:t>2.1</w:t>
            </w:r>
            <w:r>
              <w:rPr>
                <w:rFonts w:asciiTheme="minorHAnsi" w:hAnsiTheme="minorHAnsi" w:cs="Arial"/>
                <w:b/>
                <w:sz w:val="16"/>
                <w:szCs w:val="16"/>
              </w:rPr>
              <w:t xml:space="preserve">.3 </w:t>
            </w:r>
            <w:r w:rsidRPr="0085076F">
              <w:rPr>
                <w:rFonts w:asciiTheme="minorHAnsi" w:hAnsiTheme="minorHAnsi" w:cs="Arial"/>
                <w:sz w:val="16"/>
                <w:szCs w:val="16"/>
              </w:rPr>
              <w:t>religiöse Spuren in ihrer Lebenswelt sowie grundlegende Ausdrucksformen religiösen Glaubens beschreiben und sie in verschiedenen Kontexten wiedererkennen</w:t>
            </w:r>
          </w:p>
          <w:p w14:paraId="5A71F443" w14:textId="77777777" w:rsidR="0065537F" w:rsidRPr="0085076F" w:rsidRDefault="0065537F" w:rsidP="0065537F">
            <w:pPr>
              <w:shd w:val="clear" w:color="auto" w:fill="FFFF66"/>
              <w:rPr>
                <w:rFonts w:asciiTheme="minorHAnsi" w:hAnsiTheme="minorHAnsi" w:cs="Arial"/>
                <w:sz w:val="16"/>
                <w:szCs w:val="16"/>
              </w:rPr>
            </w:pPr>
            <w:r w:rsidRPr="0085076F">
              <w:rPr>
                <w:rFonts w:asciiTheme="minorHAnsi" w:hAnsiTheme="minorHAnsi" w:cs="Arial"/>
                <w:b/>
                <w:sz w:val="16"/>
                <w:szCs w:val="16"/>
              </w:rPr>
              <w:t>2.1</w:t>
            </w:r>
            <w:r>
              <w:rPr>
                <w:rFonts w:asciiTheme="minorHAnsi" w:hAnsiTheme="minorHAnsi" w:cs="Arial"/>
                <w:b/>
                <w:sz w:val="16"/>
                <w:szCs w:val="16"/>
              </w:rPr>
              <w:t>.5</w:t>
            </w:r>
            <w:r w:rsidRPr="0085076F">
              <w:rPr>
                <w:rFonts w:asciiTheme="minorHAnsi" w:hAnsiTheme="minorHAnsi" w:cs="Arial"/>
                <w:sz w:val="16"/>
                <w:szCs w:val="16"/>
              </w:rPr>
              <w:t xml:space="preserve"> aus ausgewählten Quellen, Texten, Medien Informationen erheben, die eine Deutung religiöser Sachverhalte ermöglichen</w:t>
            </w:r>
          </w:p>
          <w:p w14:paraId="4B7BFCF5" w14:textId="77777777" w:rsidR="0065537F" w:rsidRPr="0085076F" w:rsidRDefault="0065537F" w:rsidP="0065537F">
            <w:pPr>
              <w:shd w:val="clear" w:color="auto" w:fill="FFFF66"/>
              <w:rPr>
                <w:rFonts w:asciiTheme="minorHAnsi" w:hAnsiTheme="minorHAnsi" w:cs="Arial"/>
                <w:sz w:val="16"/>
                <w:szCs w:val="16"/>
              </w:rPr>
            </w:pPr>
            <w:r>
              <w:rPr>
                <w:rFonts w:asciiTheme="minorHAnsi" w:hAnsiTheme="minorHAnsi" w:cs="Arial"/>
                <w:b/>
                <w:sz w:val="16"/>
                <w:szCs w:val="16"/>
              </w:rPr>
              <w:t>2.2.4</w:t>
            </w:r>
            <w:r w:rsidRPr="0085076F">
              <w:rPr>
                <w:rFonts w:asciiTheme="minorHAnsi" w:hAnsiTheme="minorHAnsi" w:cs="Arial"/>
                <w:sz w:val="16"/>
                <w:szCs w:val="16"/>
              </w:rPr>
              <w:t xml:space="preserve"> biblische, lehramtliche, theologische und andere Zeugnisse christlichen Glaubens methodisch angemessen erschließen</w:t>
            </w:r>
          </w:p>
          <w:p w14:paraId="2BF2D99D" w14:textId="405B005D" w:rsidR="0065537F" w:rsidRPr="0085076F" w:rsidRDefault="0065537F" w:rsidP="0065537F">
            <w:pPr>
              <w:shd w:val="clear" w:color="auto" w:fill="FFFF66"/>
              <w:rPr>
                <w:rFonts w:asciiTheme="minorHAnsi" w:hAnsiTheme="minorHAnsi" w:cs="Arial"/>
                <w:sz w:val="16"/>
                <w:szCs w:val="16"/>
              </w:rPr>
            </w:pPr>
            <w:r>
              <w:rPr>
                <w:rFonts w:asciiTheme="minorHAnsi" w:hAnsiTheme="minorHAnsi" w:cs="Arial"/>
                <w:b/>
                <w:sz w:val="16"/>
                <w:szCs w:val="16"/>
              </w:rPr>
              <w:t>2.3.1</w:t>
            </w:r>
            <w:r w:rsidRPr="0085076F">
              <w:rPr>
                <w:rFonts w:asciiTheme="minorHAnsi" w:hAnsiTheme="minorHAnsi" w:cs="Arial"/>
                <w:sz w:val="16"/>
                <w:szCs w:val="16"/>
              </w:rPr>
              <w:t xml:space="preserve"> die Relevanz von Glaubenszeugnissen und Grundaussagen des christlichen Glaubens für das Leben des Einzelnen und für die Gesell</w:t>
            </w:r>
            <w:r>
              <w:rPr>
                <w:rFonts w:asciiTheme="minorHAnsi" w:hAnsiTheme="minorHAnsi" w:cs="Arial"/>
                <w:sz w:val="16"/>
                <w:szCs w:val="16"/>
              </w:rPr>
              <w:t>schaft prüfen</w:t>
            </w:r>
          </w:p>
          <w:p w14:paraId="756EA580" w14:textId="1FE47C4D" w:rsidR="0065537F" w:rsidRPr="00942D07" w:rsidRDefault="0065537F" w:rsidP="0065537F">
            <w:pPr>
              <w:widowControl w:val="0"/>
              <w:shd w:val="clear" w:color="auto" w:fill="CCC0D9" w:themeFill="accent4" w:themeFillTint="66"/>
              <w:autoSpaceDE w:val="0"/>
              <w:autoSpaceDN w:val="0"/>
              <w:adjustRightInd w:val="0"/>
              <w:rPr>
                <w:rFonts w:ascii="Calibri" w:hAnsi="Calibri"/>
                <w:sz w:val="16"/>
                <w:szCs w:val="16"/>
              </w:rPr>
            </w:pPr>
            <w:r w:rsidRPr="00942D07">
              <w:rPr>
                <w:rFonts w:ascii="Calibri" w:hAnsi="Calibri"/>
                <w:b/>
                <w:sz w:val="16"/>
                <w:szCs w:val="16"/>
              </w:rPr>
              <w:t>2.2.2</w:t>
            </w:r>
            <w:r w:rsidRPr="00942D07">
              <w:rPr>
                <w:rFonts w:ascii="Calibri" w:hAnsi="Calibri"/>
                <w:sz w:val="16"/>
                <w:szCs w:val="16"/>
              </w:rPr>
              <w:t xml:space="preserve"> religiöse Motive und Elemente in medialen Ausdrucksformen deuten</w:t>
            </w:r>
          </w:p>
          <w:p w14:paraId="3BFE06E5" w14:textId="671D4BA8" w:rsidR="0065537F" w:rsidRPr="00942D07" w:rsidRDefault="0065537F" w:rsidP="0065537F">
            <w:pPr>
              <w:widowControl w:val="0"/>
              <w:shd w:val="clear" w:color="auto" w:fill="CCC0D9" w:themeFill="accent4" w:themeFillTint="66"/>
              <w:autoSpaceDE w:val="0"/>
              <w:autoSpaceDN w:val="0"/>
              <w:adjustRightInd w:val="0"/>
              <w:rPr>
                <w:rFonts w:ascii="Calibri" w:hAnsi="Calibri"/>
                <w:sz w:val="16"/>
                <w:szCs w:val="16"/>
              </w:rPr>
            </w:pPr>
            <w:r w:rsidRPr="00942D07">
              <w:rPr>
                <w:rFonts w:ascii="Calibri" w:hAnsi="Calibri"/>
                <w:b/>
                <w:sz w:val="16"/>
                <w:szCs w:val="16"/>
              </w:rPr>
              <w:t>2.2.3</w:t>
            </w:r>
            <w:r w:rsidRPr="00942D07">
              <w:rPr>
                <w:rFonts w:ascii="Calibri" w:hAnsi="Calibri"/>
                <w:sz w:val="16"/>
                <w:szCs w:val="16"/>
              </w:rPr>
              <w:t xml:space="preserve"> Texte, insbesondere biblische, sachgemäß und methodisch reflektiert auslegen</w:t>
            </w:r>
          </w:p>
          <w:p w14:paraId="1B566F5D" w14:textId="64FC66A8" w:rsidR="0065537F" w:rsidRPr="00942D07" w:rsidRDefault="0065537F" w:rsidP="0065537F">
            <w:pPr>
              <w:widowControl w:val="0"/>
              <w:shd w:val="clear" w:color="auto" w:fill="CCC0D9" w:themeFill="accent4" w:themeFillTint="66"/>
              <w:autoSpaceDE w:val="0"/>
              <w:autoSpaceDN w:val="0"/>
              <w:adjustRightInd w:val="0"/>
              <w:rPr>
                <w:rFonts w:ascii="Calibri" w:hAnsi="Calibri"/>
                <w:sz w:val="16"/>
                <w:szCs w:val="16"/>
              </w:rPr>
            </w:pPr>
            <w:r w:rsidRPr="00942D07">
              <w:rPr>
                <w:rFonts w:ascii="Calibri" w:hAnsi="Calibri"/>
                <w:b/>
                <w:sz w:val="16"/>
                <w:szCs w:val="16"/>
              </w:rPr>
              <w:t>2.2.4</w:t>
            </w:r>
            <w:r w:rsidRPr="00942D07">
              <w:rPr>
                <w:rFonts w:ascii="Calibri" w:hAnsi="Calibri"/>
                <w:sz w:val="16"/>
                <w:szCs w:val="16"/>
              </w:rPr>
              <w:t xml:space="preserve"> den Geltungsanspruch biblischer und theologischer Texte erläutern und sie in Beziehung zum eigenen Leben und zur gesellschaftlichen Wirklichkeit setzen</w:t>
            </w:r>
          </w:p>
          <w:p w14:paraId="0FBA9B95" w14:textId="641BED5F" w:rsidR="0065537F" w:rsidRPr="006E543C" w:rsidRDefault="0065537F" w:rsidP="00E80A20">
            <w:pPr>
              <w:pStyle w:val="BPStandard"/>
              <w:shd w:val="clear" w:color="auto" w:fill="CCC0D9" w:themeFill="accent4" w:themeFillTint="66"/>
              <w:spacing w:before="0" w:line="240" w:lineRule="auto"/>
              <w:jc w:val="left"/>
              <w:rPr>
                <w:rFonts w:asciiTheme="minorHAnsi" w:hAnsiTheme="minorHAnsi"/>
                <w:sz w:val="16"/>
                <w:szCs w:val="16"/>
              </w:rPr>
            </w:pPr>
            <w:r w:rsidRPr="00942D07">
              <w:rPr>
                <w:rFonts w:ascii="Calibri" w:hAnsi="Calibri"/>
                <w:b/>
                <w:sz w:val="16"/>
                <w:szCs w:val="16"/>
              </w:rPr>
              <w:t>2.3.5</w:t>
            </w:r>
            <w:r w:rsidRPr="00942D07">
              <w:rPr>
                <w:rFonts w:ascii="Calibri" w:hAnsi="Calibri"/>
                <w:sz w:val="16"/>
                <w:szCs w:val="16"/>
              </w:rPr>
              <w:t xml:space="preserve"> im Zusammenhang einer pluralen Gesellschaft einen eigenen Standpunkt zu</w:t>
            </w:r>
            <w:r>
              <w:rPr>
                <w:rFonts w:ascii="Calibri" w:hAnsi="Calibri"/>
                <w:sz w:val="16"/>
                <w:szCs w:val="16"/>
              </w:rPr>
              <w:t xml:space="preserve"> </w:t>
            </w:r>
            <w:r w:rsidRPr="00942D07">
              <w:rPr>
                <w:rFonts w:ascii="Calibri" w:hAnsi="Calibri"/>
                <w:sz w:val="16"/>
                <w:szCs w:val="16"/>
              </w:rPr>
              <w:t>religiösen und ethischen Fragen einnehmen und ihn argumentativ vertreten</w:t>
            </w:r>
          </w:p>
        </w:tc>
      </w:tr>
    </w:tbl>
    <w:p w14:paraId="5B12323C" w14:textId="77777777" w:rsidR="00094FB6" w:rsidRPr="00094FB6" w:rsidRDefault="00094FB6" w:rsidP="00094FB6">
      <w:pPr>
        <w:jc w:val="center"/>
        <w:rPr>
          <w:rFonts w:asciiTheme="minorHAnsi" w:hAnsiTheme="minorHAnsi" w:cs="Calibri"/>
          <w:b/>
          <w:sz w:val="24"/>
          <w:szCs w:val="16"/>
        </w:rPr>
      </w:pPr>
    </w:p>
    <w:p w14:paraId="641E1AF6" w14:textId="77777777" w:rsidR="00094FB6" w:rsidRPr="00FA17C2" w:rsidRDefault="00094FB6" w:rsidP="00094FB6">
      <w:pPr>
        <w:pStyle w:val="BPStandard"/>
        <w:spacing w:line="240" w:lineRule="auto"/>
        <w:rPr>
          <w:rFonts w:asciiTheme="minorHAnsi" w:hAnsiTheme="minorHAnsi" w:cstheme="minorHAnsi"/>
          <w:b/>
          <w:sz w:val="24"/>
          <w:szCs w:val="24"/>
        </w:rPr>
      </w:pPr>
    </w:p>
    <w:p w14:paraId="71FD302C" w14:textId="77777777" w:rsidR="00094FB6" w:rsidRDefault="00094FB6">
      <w:pPr>
        <w:rPr>
          <w:rFonts w:asciiTheme="minorHAnsi" w:hAnsiTheme="minorHAnsi" w:cstheme="minorHAnsi"/>
          <w:sz w:val="18"/>
          <w:szCs w:val="18"/>
        </w:rPr>
      </w:pPr>
    </w:p>
    <w:p w14:paraId="192DFBE7" w14:textId="77777777" w:rsidR="00E65C32" w:rsidRDefault="008B6B80" w:rsidP="00E65C32">
      <w:pPr>
        <w:shd w:val="clear" w:color="auto" w:fill="FFFFFF" w:themeFill="background1"/>
        <w:rPr>
          <w:rFonts w:asciiTheme="minorHAnsi" w:hAnsiTheme="minorHAnsi" w:cstheme="minorHAnsi"/>
          <w:sz w:val="18"/>
          <w:szCs w:val="18"/>
        </w:rPr>
      </w:pPr>
      <w:r>
        <w:rPr>
          <w:rFonts w:asciiTheme="minorHAnsi" w:hAnsiTheme="minorHAnsi" w:cstheme="minorHAnsi"/>
          <w:sz w:val="18"/>
          <w:szCs w:val="18"/>
        </w:rPr>
        <w:br w:type="page"/>
      </w:r>
    </w:p>
    <w:p w14:paraId="14258066" w14:textId="77777777" w:rsidR="00D95C04" w:rsidRDefault="00D95C04" w:rsidP="00E65C32">
      <w:pPr>
        <w:shd w:val="clear" w:color="auto" w:fill="FFFFFF" w:themeFill="background1"/>
        <w:rPr>
          <w:rFonts w:asciiTheme="minorHAnsi" w:hAnsiTheme="minorHAnsi" w:cstheme="minorHAnsi"/>
          <w:sz w:val="18"/>
          <w:szCs w:val="18"/>
        </w:rPr>
      </w:pPr>
    </w:p>
    <w:p w14:paraId="7DBB745C" w14:textId="77777777" w:rsidR="00E01247" w:rsidRPr="00F02FC6" w:rsidRDefault="00E01247" w:rsidP="00E01247">
      <w:pPr>
        <w:shd w:val="clear" w:color="auto" w:fill="FFFFFF" w:themeFill="background1"/>
        <w:jc w:val="center"/>
        <w:rPr>
          <w:rFonts w:asciiTheme="minorHAnsi" w:hAnsiTheme="minorHAnsi" w:cstheme="minorHAnsi"/>
          <w:b/>
          <w:sz w:val="24"/>
          <w:szCs w:val="24"/>
        </w:rPr>
      </w:pPr>
      <w:r w:rsidRPr="00F02FC6">
        <w:rPr>
          <w:rFonts w:asciiTheme="minorHAnsi" w:hAnsiTheme="minorHAnsi" w:cstheme="minorHAnsi"/>
          <w:b/>
          <w:sz w:val="24"/>
          <w:szCs w:val="24"/>
        </w:rPr>
        <w:t>Klasse 9</w:t>
      </w:r>
    </w:p>
    <w:p w14:paraId="1B6BED2D" w14:textId="77777777" w:rsidR="00E01247" w:rsidRPr="00F02FC6" w:rsidRDefault="00E01247" w:rsidP="00E01247">
      <w:pPr>
        <w:shd w:val="clear" w:color="auto" w:fill="FFFFFF" w:themeFill="background1"/>
        <w:jc w:val="center"/>
        <w:rPr>
          <w:rFonts w:asciiTheme="minorHAnsi" w:hAnsiTheme="minorHAnsi" w:cstheme="minorHAnsi"/>
          <w:b/>
          <w:sz w:val="24"/>
          <w:szCs w:val="24"/>
        </w:rPr>
      </w:pPr>
    </w:p>
    <w:tbl>
      <w:tblPr>
        <w:tblStyle w:val="Tabellenraster1"/>
        <w:tblpPr w:leftFromText="141" w:rightFromText="141" w:vertAnchor="text" w:tblpX="-176" w:tblpY="1"/>
        <w:tblOverlap w:val="never"/>
        <w:tblW w:w="10910" w:type="dxa"/>
        <w:tblLook w:val="04A0" w:firstRow="1" w:lastRow="0" w:firstColumn="1" w:lastColumn="0" w:noHBand="0" w:noVBand="1"/>
      </w:tblPr>
      <w:tblGrid>
        <w:gridCol w:w="3636"/>
        <w:gridCol w:w="3637"/>
        <w:gridCol w:w="3637"/>
      </w:tblGrid>
      <w:tr w:rsidR="00094FB6" w:rsidRPr="0014674F" w14:paraId="664A6866" w14:textId="77777777" w:rsidTr="006E543C">
        <w:tc>
          <w:tcPr>
            <w:tcW w:w="10910" w:type="dxa"/>
            <w:gridSpan w:val="3"/>
            <w:shd w:val="clear" w:color="auto" w:fill="CCC0D9" w:themeFill="accent4" w:themeFillTint="66"/>
          </w:tcPr>
          <w:p w14:paraId="1676A5A7" w14:textId="3C8A1478" w:rsidR="00E01247" w:rsidRPr="0014674F" w:rsidRDefault="00094FB6" w:rsidP="00312D55">
            <w:pPr>
              <w:jc w:val="center"/>
              <w:rPr>
                <w:rFonts w:asciiTheme="minorHAnsi" w:hAnsiTheme="minorHAnsi" w:cs="Arial"/>
                <w:b/>
                <w:sz w:val="22"/>
                <w:szCs w:val="22"/>
              </w:rPr>
            </w:pPr>
            <w:r w:rsidRPr="0014674F">
              <w:rPr>
                <w:rFonts w:asciiTheme="minorHAnsi" w:hAnsiTheme="minorHAnsi" w:cs="Arial"/>
                <w:b/>
                <w:sz w:val="22"/>
                <w:szCs w:val="22"/>
              </w:rPr>
              <w:t xml:space="preserve">UE 8 </w:t>
            </w:r>
            <w:r w:rsidR="00AF0C24">
              <w:rPr>
                <w:rFonts w:asciiTheme="minorHAnsi" w:hAnsiTheme="minorHAnsi" w:cs="Arial"/>
                <w:b/>
                <w:sz w:val="22"/>
                <w:szCs w:val="22"/>
              </w:rPr>
              <w:t>„Mit Leib und Seele“</w:t>
            </w:r>
            <w:r w:rsidR="005810B3">
              <w:rPr>
                <w:rFonts w:asciiTheme="minorHAnsi" w:hAnsiTheme="minorHAnsi" w:cs="Arial"/>
                <w:b/>
                <w:sz w:val="22"/>
                <w:szCs w:val="22"/>
              </w:rPr>
              <w:t xml:space="preserve"> </w:t>
            </w:r>
            <w:r w:rsidR="005810B3" w:rsidRPr="005810B3">
              <w:rPr>
                <w:rFonts w:asciiTheme="minorHAnsi" w:hAnsiTheme="minorHAnsi" w:cs="Calibri"/>
                <w:b/>
                <w:sz w:val="22"/>
                <w:szCs w:val="22"/>
              </w:rPr>
              <w:t>–</w:t>
            </w:r>
          </w:p>
          <w:p w14:paraId="60BDA406" w14:textId="031FBF3B" w:rsidR="0014674F" w:rsidRPr="00466847" w:rsidRDefault="00AF0C24" w:rsidP="00AF0C24">
            <w:pPr>
              <w:jc w:val="center"/>
              <w:rPr>
                <w:rFonts w:asciiTheme="minorHAnsi" w:hAnsiTheme="minorHAnsi" w:cs="Arial"/>
                <w:b/>
                <w:sz w:val="22"/>
                <w:szCs w:val="22"/>
              </w:rPr>
            </w:pPr>
            <w:r>
              <w:rPr>
                <w:rFonts w:asciiTheme="minorHAnsi" w:hAnsiTheme="minorHAnsi" w:cs="Arial"/>
                <w:b/>
                <w:sz w:val="22"/>
                <w:szCs w:val="22"/>
              </w:rPr>
              <w:t>Freundschaft, Liebe</w:t>
            </w:r>
            <w:r w:rsidR="00BB3CED">
              <w:rPr>
                <w:rFonts w:asciiTheme="minorHAnsi" w:hAnsiTheme="minorHAnsi" w:cs="Arial"/>
                <w:b/>
                <w:sz w:val="22"/>
                <w:szCs w:val="22"/>
              </w:rPr>
              <w:t>,</w:t>
            </w:r>
            <w:r>
              <w:rPr>
                <w:rFonts w:asciiTheme="minorHAnsi" w:hAnsiTheme="minorHAnsi" w:cs="Arial"/>
                <w:b/>
                <w:sz w:val="22"/>
                <w:szCs w:val="22"/>
              </w:rPr>
              <w:t xml:space="preserve"> Sexualität </w:t>
            </w:r>
          </w:p>
        </w:tc>
      </w:tr>
      <w:tr w:rsidR="00BB3CED" w:rsidRPr="0014674F" w14:paraId="1D7D165E" w14:textId="77777777" w:rsidTr="00BB3CED">
        <w:tc>
          <w:tcPr>
            <w:tcW w:w="10910" w:type="dxa"/>
            <w:gridSpan w:val="3"/>
          </w:tcPr>
          <w:p w14:paraId="72E47157" w14:textId="77777777" w:rsidR="00BB3CED" w:rsidRPr="00BB3CED" w:rsidRDefault="00BB3CED" w:rsidP="00312D55">
            <w:pPr>
              <w:jc w:val="center"/>
              <w:rPr>
                <w:rFonts w:asciiTheme="minorHAnsi" w:hAnsiTheme="minorHAnsi" w:cs="Arial"/>
                <w:bCs/>
              </w:rPr>
            </w:pPr>
            <w:r w:rsidRPr="00BB3CED">
              <w:rPr>
                <w:rFonts w:asciiTheme="minorHAnsi" w:hAnsiTheme="minorHAnsi" w:cs="Arial"/>
                <w:b/>
              </w:rPr>
              <w:t>Fragen an das Vorbereitungsteam</w:t>
            </w:r>
          </w:p>
          <w:p w14:paraId="0A5C1099" w14:textId="77777777" w:rsidR="00BB3CED" w:rsidRPr="00BB3CED" w:rsidRDefault="00BB3CED" w:rsidP="00BB3CED">
            <w:pPr>
              <w:pStyle w:val="Listenabsatz"/>
              <w:numPr>
                <w:ilvl w:val="0"/>
                <w:numId w:val="13"/>
              </w:numPr>
              <w:rPr>
                <w:rFonts w:asciiTheme="minorHAnsi" w:hAnsiTheme="minorHAnsi" w:cs="Arial"/>
                <w:bCs/>
                <w:sz w:val="22"/>
                <w:szCs w:val="22"/>
              </w:rPr>
            </w:pPr>
            <w:r w:rsidRPr="00BB3CED">
              <w:rPr>
                <w:rFonts w:asciiTheme="minorHAnsi" w:hAnsiTheme="minorHAnsi" w:cs="Arial"/>
                <w:bCs/>
              </w:rPr>
              <w:t>Inwiefern ist Liebe wichtig?</w:t>
            </w:r>
          </w:p>
          <w:p w14:paraId="1A0F3300" w14:textId="68BDCF63" w:rsidR="00BB3CED" w:rsidRPr="00BB3CED" w:rsidRDefault="00BB3CED" w:rsidP="00BB3CED">
            <w:pPr>
              <w:pStyle w:val="Listenabsatz"/>
              <w:numPr>
                <w:ilvl w:val="0"/>
                <w:numId w:val="13"/>
              </w:numPr>
              <w:rPr>
                <w:rFonts w:asciiTheme="minorHAnsi" w:hAnsiTheme="minorHAnsi" w:cs="Arial"/>
                <w:bCs/>
                <w:sz w:val="22"/>
                <w:szCs w:val="22"/>
              </w:rPr>
            </w:pPr>
            <w:r w:rsidRPr="00BB3CED">
              <w:rPr>
                <w:rFonts w:asciiTheme="minorHAnsi" w:hAnsiTheme="minorHAnsi" w:cs="Arial"/>
                <w:bCs/>
              </w:rPr>
              <w:t>Was macht Freundschaft aus?</w:t>
            </w:r>
          </w:p>
          <w:p w14:paraId="54C9EBA5" w14:textId="475867A3" w:rsidR="00BB3CED" w:rsidRPr="00BB3CED" w:rsidRDefault="00BB3CED" w:rsidP="00BB3CED">
            <w:pPr>
              <w:pStyle w:val="Listenabsatz"/>
              <w:numPr>
                <w:ilvl w:val="0"/>
                <w:numId w:val="13"/>
              </w:numPr>
              <w:rPr>
                <w:rFonts w:asciiTheme="minorHAnsi" w:hAnsiTheme="minorHAnsi" w:cs="Arial"/>
                <w:bCs/>
                <w:sz w:val="22"/>
                <w:szCs w:val="22"/>
              </w:rPr>
            </w:pPr>
            <w:r>
              <w:rPr>
                <w:rFonts w:asciiTheme="minorHAnsi" w:hAnsiTheme="minorHAnsi" w:cs="Arial"/>
                <w:bCs/>
              </w:rPr>
              <w:t>Welche Relevanz hat Selbstliebe?</w:t>
            </w:r>
          </w:p>
          <w:p w14:paraId="258CB654" w14:textId="26BE13FA" w:rsidR="00BB3CED" w:rsidRPr="00BB3CED" w:rsidRDefault="00BB3CED" w:rsidP="00BB3CED">
            <w:pPr>
              <w:pStyle w:val="Listenabsatz"/>
              <w:numPr>
                <w:ilvl w:val="0"/>
                <w:numId w:val="13"/>
              </w:numPr>
              <w:rPr>
                <w:rFonts w:asciiTheme="minorHAnsi" w:hAnsiTheme="minorHAnsi" w:cs="Arial"/>
                <w:bCs/>
                <w:sz w:val="22"/>
                <w:szCs w:val="22"/>
              </w:rPr>
            </w:pPr>
            <w:r>
              <w:rPr>
                <w:rFonts w:asciiTheme="minorHAnsi" w:hAnsiTheme="minorHAnsi" w:cs="Arial"/>
                <w:bCs/>
              </w:rPr>
              <w:t>Und was hat das alles mit Religion zu tun?</w:t>
            </w:r>
          </w:p>
          <w:p w14:paraId="65111C15" w14:textId="589A0EC0" w:rsidR="00BB3CED" w:rsidRPr="00BB3CED" w:rsidRDefault="00BB3CED" w:rsidP="00BB3CED">
            <w:pPr>
              <w:pStyle w:val="Listenabsatz"/>
              <w:numPr>
                <w:ilvl w:val="0"/>
                <w:numId w:val="13"/>
              </w:numPr>
              <w:rPr>
                <w:rFonts w:asciiTheme="minorHAnsi" w:hAnsiTheme="minorHAnsi" w:cs="Arial"/>
                <w:bCs/>
                <w:sz w:val="22"/>
                <w:szCs w:val="22"/>
              </w:rPr>
            </w:pPr>
            <w:r>
              <w:rPr>
                <w:rFonts w:asciiTheme="minorHAnsi" w:hAnsiTheme="minorHAnsi" w:cs="Arial"/>
                <w:bCs/>
              </w:rPr>
              <w:t xml:space="preserve">Weshalb werden Sexualität und Schuld oft miteinander in Verbindung gebracht? Was bewirkt dies bei jungen Menschen? </w:t>
            </w:r>
          </w:p>
          <w:p w14:paraId="2E4D137D" w14:textId="727B71DF" w:rsidR="00BB3CED" w:rsidRPr="00BB3CED" w:rsidRDefault="00BB3CED" w:rsidP="00BB3CED">
            <w:pPr>
              <w:pStyle w:val="Listenabsatz"/>
              <w:numPr>
                <w:ilvl w:val="0"/>
                <w:numId w:val="13"/>
              </w:numPr>
              <w:rPr>
                <w:rFonts w:asciiTheme="minorHAnsi" w:hAnsiTheme="minorHAnsi" w:cs="Arial"/>
                <w:bCs/>
                <w:sz w:val="22"/>
                <w:szCs w:val="22"/>
              </w:rPr>
            </w:pPr>
            <w:r>
              <w:rPr>
                <w:rFonts w:asciiTheme="minorHAnsi" w:hAnsiTheme="minorHAnsi" w:cs="Arial"/>
                <w:bCs/>
              </w:rPr>
              <w:t>Unter welchen Bedingungen kann ein Gespräch über Sexualität gelingen, auch mit Menschen, d</w:t>
            </w:r>
            <w:r w:rsidR="00F73B2F">
              <w:rPr>
                <w:rFonts w:asciiTheme="minorHAnsi" w:hAnsiTheme="minorHAnsi" w:cs="Arial"/>
                <w:bCs/>
              </w:rPr>
              <w:t xml:space="preserve">eren </w:t>
            </w:r>
            <w:r w:rsidR="00F66A65">
              <w:rPr>
                <w:rFonts w:asciiTheme="minorHAnsi" w:hAnsiTheme="minorHAnsi" w:cs="Arial"/>
                <w:bCs/>
              </w:rPr>
              <w:t xml:space="preserve">Tradition, </w:t>
            </w:r>
            <w:r w:rsidR="00F73B2F">
              <w:rPr>
                <w:rFonts w:asciiTheme="minorHAnsi" w:hAnsiTheme="minorHAnsi" w:cs="Arial"/>
                <w:bCs/>
              </w:rPr>
              <w:t xml:space="preserve">Position </w:t>
            </w:r>
            <w:r w:rsidR="00F66A65">
              <w:rPr>
                <w:rFonts w:asciiTheme="minorHAnsi" w:hAnsiTheme="minorHAnsi" w:cs="Arial"/>
                <w:bCs/>
              </w:rPr>
              <w:t xml:space="preserve">oder Lebensweise </w:t>
            </w:r>
            <w:r w:rsidR="00F73B2F">
              <w:rPr>
                <w:rFonts w:asciiTheme="minorHAnsi" w:hAnsiTheme="minorHAnsi" w:cs="Arial"/>
                <w:bCs/>
              </w:rPr>
              <w:t>von meiner abweicht?</w:t>
            </w:r>
          </w:p>
          <w:p w14:paraId="2BE579C4" w14:textId="6BF72FDE" w:rsidR="00BB3CED" w:rsidRPr="00BB3CED" w:rsidRDefault="00BB3CED" w:rsidP="00BB3CED">
            <w:pPr>
              <w:rPr>
                <w:rFonts w:asciiTheme="minorHAnsi" w:hAnsiTheme="minorHAnsi" w:cs="Arial"/>
                <w:bCs/>
                <w:sz w:val="22"/>
                <w:szCs w:val="22"/>
              </w:rPr>
            </w:pPr>
          </w:p>
        </w:tc>
      </w:tr>
      <w:tr w:rsidR="0065537F" w:rsidRPr="0014674F" w14:paraId="75FE76BE" w14:textId="77777777" w:rsidTr="006E543C">
        <w:tc>
          <w:tcPr>
            <w:tcW w:w="3636" w:type="dxa"/>
            <w:shd w:val="clear" w:color="auto" w:fill="FFFD55"/>
          </w:tcPr>
          <w:p w14:paraId="79C3B80F" w14:textId="77777777" w:rsidR="0065537F" w:rsidRPr="0014674F" w:rsidRDefault="0065537F" w:rsidP="00312D55">
            <w:pPr>
              <w:spacing w:before="60" w:after="60"/>
              <w:jc w:val="center"/>
              <w:rPr>
                <w:rFonts w:asciiTheme="minorHAnsi" w:hAnsiTheme="minorHAnsi" w:cs="Arial"/>
                <w:sz w:val="16"/>
                <w:szCs w:val="16"/>
              </w:rPr>
            </w:pPr>
            <w:r w:rsidRPr="0014674F">
              <w:rPr>
                <w:rFonts w:asciiTheme="minorHAnsi" w:hAnsiTheme="minorHAnsi" w:cs="Arial"/>
                <w:b/>
                <w:sz w:val="16"/>
                <w:szCs w:val="16"/>
              </w:rPr>
              <w:t>inhaltsbezogene</w:t>
            </w:r>
            <w:r w:rsidRPr="0014674F">
              <w:rPr>
                <w:rFonts w:asciiTheme="minorHAnsi" w:hAnsiTheme="minorHAnsi" w:cs="Arial"/>
                <w:sz w:val="16"/>
                <w:szCs w:val="16"/>
              </w:rPr>
              <w:t xml:space="preserve"> Kompetenzen katholisch</w:t>
            </w:r>
          </w:p>
        </w:tc>
        <w:tc>
          <w:tcPr>
            <w:tcW w:w="3637" w:type="dxa"/>
          </w:tcPr>
          <w:p w14:paraId="6478FED9" w14:textId="77777777" w:rsidR="0065537F" w:rsidRPr="0014674F" w:rsidRDefault="0065537F" w:rsidP="00312D55">
            <w:pPr>
              <w:spacing w:before="60" w:after="60"/>
              <w:jc w:val="center"/>
              <w:rPr>
                <w:rFonts w:asciiTheme="minorHAnsi" w:hAnsiTheme="minorHAnsi" w:cs="Arial"/>
                <w:b/>
                <w:sz w:val="16"/>
                <w:szCs w:val="16"/>
              </w:rPr>
            </w:pPr>
            <w:r w:rsidRPr="0014674F">
              <w:rPr>
                <w:rFonts w:asciiTheme="minorHAnsi" w:hAnsiTheme="minorHAnsi" w:cs="Arial"/>
                <w:sz w:val="16"/>
                <w:szCs w:val="16"/>
              </w:rPr>
              <w:t>Umsetzung im Unterricht</w:t>
            </w:r>
          </w:p>
        </w:tc>
        <w:tc>
          <w:tcPr>
            <w:tcW w:w="3637" w:type="dxa"/>
            <w:shd w:val="clear" w:color="auto" w:fill="CCC0D9" w:themeFill="accent4" w:themeFillTint="66"/>
          </w:tcPr>
          <w:p w14:paraId="72EC802F" w14:textId="7FDDFD7B" w:rsidR="0065537F" w:rsidRPr="0014674F" w:rsidRDefault="0065537F" w:rsidP="00312D55">
            <w:pPr>
              <w:spacing w:before="60" w:after="60"/>
              <w:jc w:val="center"/>
              <w:rPr>
                <w:rFonts w:asciiTheme="minorHAnsi" w:hAnsiTheme="minorHAnsi" w:cs="Arial"/>
                <w:b/>
                <w:sz w:val="16"/>
                <w:szCs w:val="16"/>
              </w:rPr>
            </w:pPr>
            <w:r w:rsidRPr="0014674F">
              <w:rPr>
                <w:rFonts w:asciiTheme="minorHAnsi" w:hAnsiTheme="minorHAnsi" w:cs="Arial"/>
                <w:b/>
                <w:sz w:val="16"/>
                <w:szCs w:val="16"/>
              </w:rPr>
              <w:t>inhaltsbezogene</w:t>
            </w:r>
            <w:r w:rsidRPr="0014674F">
              <w:rPr>
                <w:rFonts w:asciiTheme="minorHAnsi" w:hAnsiTheme="minorHAnsi" w:cs="Arial"/>
                <w:sz w:val="16"/>
                <w:szCs w:val="16"/>
              </w:rPr>
              <w:t xml:space="preserve"> Kompetenzen evangelisch</w:t>
            </w:r>
          </w:p>
        </w:tc>
      </w:tr>
      <w:tr w:rsidR="0065537F" w:rsidRPr="0014674F" w14:paraId="0FAC48BA" w14:textId="77777777" w:rsidTr="006E543C">
        <w:tc>
          <w:tcPr>
            <w:tcW w:w="3636" w:type="dxa"/>
            <w:shd w:val="clear" w:color="auto" w:fill="FFFD55"/>
          </w:tcPr>
          <w:p w14:paraId="6472B7E2" w14:textId="77777777" w:rsidR="0065537F" w:rsidRPr="0014674F" w:rsidRDefault="0065537F" w:rsidP="00312D55">
            <w:pPr>
              <w:rPr>
                <w:rFonts w:asciiTheme="minorHAnsi" w:hAnsiTheme="minorHAnsi" w:cs="Arial"/>
                <w:sz w:val="16"/>
                <w:szCs w:val="16"/>
              </w:rPr>
            </w:pPr>
            <w:r w:rsidRPr="0014674F">
              <w:rPr>
                <w:rFonts w:asciiTheme="minorHAnsi" w:hAnsiTheme="minorHAnsi" w:cs="Arial"/>
                <w:sz w:val="16"/>
                <w:szCs w:val="16"/>
              </w:rPr>
              <w:t>Die Schülerinnen und Schüler können</w:t>
            </w:r>
          </w:p>
          <w:p w14:paraId="20053651" w14:textId="77777777" w:rsidR="0065537F" w:rsidRPr="0014674F" w:rsidRDefault="0065537F" w:rsidP="00312D55">
            <w:pPr>
              <w:rPr>
                <w:rFonts w:asciiTheme="minorHAnsi" w:hAnsiTheme="minorHAnsi" w:cs="Arial"/>
                <w:b/>
                <w:sz w:val="16"/>
                <w:szCs w:val="16"/>
              </w:rPr>
            </w:pPr>
          </w:p>
          <w:p w14:paraId="03017368" w14:textId="77777777" w:rsidR="0065537F" w:rsidRPr="0014674F" w:rsidRDefault="0065537F" w:rsidP="00312D55">
            <w:pPr>
              <w:rPr>
                <w:rFonts w:asciiTheme="minorHAnsi" w:hAnsiTheme="minorHAnsi" w:cs="Arial"/>
                <w:b/>
                <w:sz w:val="16"/>
                <w:szCs w:val="16"/>
              </w:rPr>
            </w:pPr>
            <w:r w:rsidRPr="0014674F">
              <w:rPr>
                <w:rFonts w:asciiTheme="minorHAnsi" w:hAnsiTheme="minorHAnsi" w:cs="Arial"/>
                <w:b/>
                <w:sz w:val="16"/>
                <w:szCs w:val="16"/>
              </w:rPr>
              <w:t>3.2.1 (1)</w:t>
            </w:r>
          </w:p>
          <w:p w14:paraId="69B5162D" w14:textId="77777777" w:rsidR="0065537F" w:rsidRPr="0014674F" w:rsidRDefault="0065537F" w:rsidP="00312D55">
            <w:pPr>
              <w:rPr>
                <w:rFonts w:asciiTheme="minorHAnsi" w:hAnsiTheme="minorHAnsi" w:cs="Arial"/>
                <w:sz w:val="16"/>
                <w:szCs w:val="16"/>
              </w:rPr>
            </w:pPr>
            <w:r>
              <w:rPr>
                <w:rFonts w:asciiTheme="minorHAnsi" w:hAnsiTheme="minorHAnsi" w:cs="Arial"/>
                <w:b/>
                <w:sz w:val="16"/>
                <w:szCs w:val="16"/>
              </w:rPr>
              <w:t>G</w:t>
            </w:r>
            <w:r w:rsidRPr="0014674F">
              <w:rPr>
                <w:rFonts w:asciiTheme="minorHAnsi" w:hAnsiTheme="minorHAnsi" w:cs="Arial"/>
                <w:b/>
                <w:sz w:val="16"/>
                <w:szCs w:val="16"/>
              </w:rPr>
              <w:t xml:space="preserve"> </w:t>
            </w:r>
            <w:r w:rsidRPr="0014674F">
              <w:rPr>
                <w:rFonts w:asciiTheme="minorHAnsi" w:hAnsiTheme="minorHAnsi" w:cs="Arial"/>
                <w:sz w:val="16"/>
                <w:szCs w:val="16"/>
              </w:rPr>
              <w:t>Verhaltensweisen in Beziehungen (Freundschaft, Partnerschaft, Sexualität, Liebe, Ehe und Familie) aufzeigen</w:t>
            </w:r>
          </w:p>
          <w:p w14:paraId="63209B6F" w14:textId="77777777" w:rsidR="0065537F" w:rsidRPr="0014674F" w:rsidRDefault="0065537F" w:rsidP="00312D55">
            <w:pPr>
              <w:rPr>
                <w:rFonts w:asciiTheme="minorHAnsi" w:hAnsiTheme="minorHAnsi" w:cs="Arial"/>
                <w:sz w:val="16"/>
                <w:szCs w:val="16"/>
              </w:rPr>
            </w:pPr>
            <w:r w:rsidRPr="00032059">
              <w:rPr>
                <w:rFonts w:asciiTheme="minorHAnsi" w:hAnsiTheme="minorHAnsi" w:cs="Arial"/>
                <w:b/>
                <w:sz w:val="16"/>
                <w:szCs w:val="16"/>
              </w:rPr>
              <w:t xml:space="preserve">M </w:t>
            </w:r>
            <w:r w:rsidRPr="0014674F">
              <w:rPr>
                <w:rFonts w:asciiTheme="minorHAnsi" w:hAnsiTheme="minorHAnsi" w:cs="Arial"/>
                <w:sz w:val="16"/>
                <w:szCs w:val="16"/>
              </w:rPr>
              <w:t>Verhaltensweisen in Beziehungen (Freundschaft, Partnerschaft, Sexualität, Liebe, Ehe und Familie) beschreiben</w:t>
            </w:r>
          </w:p>
          <w:p w14:paraId="74F7CF0E" w14:textId="77777777" w:rsidR="0065537F" w:rsidRPr="0014674F" w:rsidRDefault="0065537F" w:rsidP="00312D55">
            <w:pPr>
              <w:rPr>
                <w:rFonts w:asciiTheme="minorHAnsi" w:hAnsiTheme="minorHAnsi" w:cs="Arial"/>
                <w:sz w:val="16"/>
                <w:szCs w:val="16"/>
              </w:rPr>
            </w:pPr>
            <w:r>
              <w:rPr>
                <w:rFonts w:asciiTheme="minorHAnsi" w:hAnsiTheme="minorHAnsi" w:cs="Arial"/>
                <w:b/>
                <w:sz w:val="16"/>
                <w:szCs w:val="16"/>
              </w:rPr>
              <w:t>E</w:t>
            </w:r>
            <w:r w:rsidRPr="0014674F">
              <w:rPr>
                <w:rFonts w:asciiTheme="minorHAnsi" w:hAnsiTheme="minorHAnsi" w:cs="Arial"/>
                <w:sz w:val="16"/>
                <w:szCs w:val="16"/>
              </w:rPr>
              <w:t xml:space="preserve"> Verhaltensweisen in Beziehungen (Freundschaft, Partnerschaft, Sexualität, Liebe, Ehe und Familie) erläutern</w:t>
            </w:r>
          </w:p>
          <w:p w14:paraId="61CF5534" w14:textId="77777777" w:rsidR="0065537F" w:rsidRDefault="0065537F" w:rsidP="00312D55">
            <w:pPr>
              <w:rPr>
                <w:rFonts w:asciiTheme="minorHAnsi" w:hAnsiTheme="minorHAnsi" w:cs="Arial"/>
                <w:b/>
                <w:sz w:val="16"/>
                <w:szCs w:val="16"/>
              </w:rPr>
            </w:pPr>
          </w:p>
          <w:p w14:paraId="6A049550" w14:textId="77777777" w:rsidR="0065537F" w:rsidRPr="0014674F" w:rsidRDefault="0065537F" w:rsidP="00312D55">
            <w:pPr>
              <w:rPr>
                <w:rFonts w:asciiTheme="minorHAnsi" w:hAnsiTheme="minorHAnsi" w:cs="Arial"/>
                <w:b/>
                <w:sz w:val="16"/>
                <w:szCs w:val="16"/>
              </w:rPr>
            </w:pPr>
            <w:r w:rsidRPr="0014674F">
              <w:rPr>
                <w:rFonts w:asciiTheme="minorHAnsi" w:hAnsiTheme="minorHAnsi" w:cs="Arial"/>
                <w:b/>
                <w:sz w:val="16"/>
                <w:szCs w:val="16"/>
              </w:rPr>
              <w:t>3.2.1 (3)</w:t>
            </w:r>
          </w:p>
          <w:p w14:paraId="4CE10DB5" w14:textId="77777777" w:rsidR="0065537F" w:rsidRPr="0014674F" w:rsidRDefault="0065537F" w:rsidP="00312D55">
            <w:pPr>
              <w:rPr>
                <w:rFonts w:asciiTheme="minorHAnsi" w:hAnsiTheme="minorHAnsi" w:cs="Arial"/>
                <w:sz w:val="16"/>
                <w:szCs w:val="16"/>
              </w:rPr>
            </w:pPr>
            <w:r>
              <w:rPr>
                <w:rFonts w:asciiTheme="minorHAnsi" w:hAnsiTheme="minorHAnsi" w:cs="Arial"/>
                <w:b/>
                <w:sz w:val="16"/>
                <w:szCs w:val="16"/>
              </w:rPr>
              <w:t>G</w:t>
            </w:r>
            <w:r w:rsidRPr="0014674F">
              <w:rPr>
                <w:rFonts w:asciiTheme="minorHAnsi" w:hAnsiTheme="minorHAnsi" w:cs="Arial"/>
                <w:b/>
                <w:sz w:val="16"/>
                <w:szCs w:val="16"/>
              </w:rPr>
              <w:t xml:space="preserve"> </w:t>
            </w:r>
            <w:r w:rsidRPr="0014674F">
              <w:rPr>
                <w:rFonts w:asciiTheme="minorHAnsi" w:hAnsiTheme="minorHAnsi" w:cs="Arial"/>
                <w:sz w:val="16"/>
                <w:szCs w:val="16"/>
              </w:rPr>
              <w:t xml:space="preserve">beschreiben, dass Menschen nach christlichem Verständnis zu einem verantwortlichen Umgang mit sich selbst und anderen </w:t>
            </w:r>
            <w:proofErr w:type="spellStart"/>
            <w:r w:rsidRPr="0014674F">
              <w:rPr>
                <w:rFonts w:asciiTheme="minorHAnsi" w:hAnsiTheme="minorHAnsi" w:cs="Arial"/>
                <w:sz w:val="16"/>
                <w:szCs w:val="16"/>
              </w:rPr>
              <w:t>berufen</w:t>
            </w:r>
            <w:proofErr w:type="spellEnd"/>
            <w:r w:rsidRPr="0014674F">
              <w:rPr>
                <w:rFonts w:asciiTheme="minorHAnsi" w:hAnsiTheme="minorHAnsi" w:cs="Arial"/>
                <w:sz w:val="16"/>
                <w:szCs w:val="16"/>
              </w:rPr>
              <w:t xml:space="preserve"> sind (z. B. Freizeit und Beruf, Ehe und Familie, Geschlechtlichkeit)</w:t>
            </w:r>
          </w:p>
          <w:p w14:paraId="70D7A4F4" w14:textId="77777777" w:rsidR="0065537F" w:rsidRPr="0014674F" w:rsidRDefault="0065537F" w:rsidP="00312D55">
            <w:pPr>
              <w:rPr>
                <w:rFonts w:asciiTheme="minorHAnsi" w:hAnsiTheme="minorHAnsi" w:cs="Arial"/>
                <w:sz w:val="16"/>
                <w:szCs w:val="16"/>
              </w:rPr>
            </w:pPr>
            <w:r>
              <w:rPr>
                <w:rFonts w:asciiTheme="minorHAnsi" w:hAnsiTheme="minorHAnsi" w:cs="Arial"/>
                <w:b/>
                <w:sz w:val="16"/>
                <w:szCs w:val="16"/>
              </w:rPr>
              <w:t>M</w:t>
            </w:r>
            <w:r w:rsidRPr="0014674F">
              <w:rPr>
                <w:rFonts w:asciiTheme="minorHAnsi" w:hAnsiTheme="minorHAnsi" w:cs="Arial"/>
                <w:sz w:val="16"/>
                <w:szCs w:val="16"/>
              </w:rPr>
              <w:t xml:space="preserve"> erläutern, dass Menschen nach christlichem Verständnis zu einem verantwortlichen Umgang mit sich selbst und anderen </w:t>
            </w:r>
            <w:proofErr w:type="spellStart"/>
            <w:r w:rsidRPr="0014674F">
              <w:rPr>
                <w:rFonts w:asciiTheme="minorHAnsi" w:hAnsiTheme="minorHAnsi" w:cs="Arial"/>
                <w:sz w:val="16"/>
                <w:szCs w:val="16"/>
              </w:rPr>
              <w:t>berufen</w:t>
            </w:r>
            <w:proofErr w:type="spellEnd"/>
            <w:r w:rsidRPr="0014674F">
              <w:rPr>
                <w:rFonts w:asciiTheme="minorHAnsi" w:hAnsiTheme="minorHAnsi" w:cs="Arial"/>
                <w:sz w:val="16"/>
                <w:szCs w:val="16"/>
              </w:rPr>
              <w:t xml:space="preserve"> sind (z. B. Freizeit und Beruf, Ehe und Familie, Geschlechtlichkeit, Rollenverständnis)</w:t>
            </w:r>
          </w:p>
          <w:p w14:paraId="1BE01A6E" w14:textId="77777777" w:rsidR="0065537F" w:rsidRPr="0014674F" w:rsidRDefault="0065537F" w:rsidP="00312D55">
            <w:pPr>
              <w:rPr>
                <w:rFonts w:asciiTheme="minorHAnsi" w:hAnsiTheme="minorHAnsi" w:cs="Arial"/>
                <w:sz w:val="16"/>
                <w:szCs w:val="16"/>
              </w:rPr>
            </w:pPr>
            <w:r>
              <w:rPr>
                <w:rFonts w:asciiTheme="minorHAnsi" w:hAnsiTheme="minorHAnsi" w:cs="Arial"/>
                <w:b/>
                <w:sz w:val="16"/>
                <w:szCs w:val="16"/>
              </w:rPr>
              <w:t>E</w:t>
            </w:r>
            <w:r w:rsidRPr="0014674F">
              <w:rPr>
                <w:rFonts w:asciiTheme="minorHAnsi" w:hAnsiTheme="minorHAnsi" w:cs="Arial"/>
                <w:sz w:val="16"/>
                <w:szCs w:val="16"/>
              </w:rPr>
              <w:t xml:space="preserve"> begründen, dass Menschen nach christlichem Verständnis zu einem verantwortlichen Umgang mit sich selbst und anderen </w:t>
            </w:r>
            <w:proofErr w:type="spellStart"/>
            <w:r w:rsidRPr="0014674F">
              <w:rPr>
                <w:rFonts w:asciiTheme="minorHAnsi" w:hAnsiTheme="minorHAnsi" w:cs="Arial"/>
                <w:sz w:val="16"/>
                <w:szCs w:val="16"/>
              </w:rPr>
              <w:t>berufen</w:t>
            </w:r>
            <w:proofErr w:type="spellEnd"/>
            <w:r w:rsidRPr="0014674F">
              <w:rPr>
                <w:rFonts w:asciiTheme="minorHAnsi" w:hAnsiTheme="minorHAnsi" w:cs="Arial"/>
                <w:sz w:val="16"/>
                <w:szCs w:val="16"/>
              </w:rPr>
              <w:t xml:space="preserve"> sind (z. B. Freizeit und Beruf, Ehe und Familie, Geschlechtlichkeit, Rollenverständnis)</w:t>
            </w:r>
          </w:p>
          <w:p w14:paraId="7F62B61D" w14:textId="77777777" w:rsidR="0065537F" w:rsidRDefault="0065537F" w:rsidP="00312D55">
            <w:pPr>
              <w:rPr>
                <w:rFonts w:asciiTheme="minorHAnsi" w:hAnsiTheme="minorHAnsi" w:cs="Arial"/>
                <w:b/>
                <w:sz w:val="16"/>
                <w:szCs w:val="16"/>
              </w:rPr>
            </w:pPr>
          </w:p>
          <w:p w14:paraId="08F173AB" w14:textId="77777777" w:rsidR="0065537F" w:rsidRPr="0014674F" w:rsidRDefault="0065537F" w:rsidP="00312D55">
            <w:pPr>
              <w:rPr>
                <w:rFonts w:asciiTheme="minorHAnsi" w:hAnsiTheme="minorHAnsi" w:cs="Arial"/>
                <w:b/>
                <w:sz w:val="16"/>
                <w:szCs w:val="16"/>
              </w:rPr>
            </w:pPr>
            <w:r w:rsidRPr="0014674F">
              <w:rPr>
                <w:rFonts w:asciiTheme="minorHAnsi" w:hAnsiTheme="minorHAnsi" w:cs="Arial"/>
                <w:b/>
                <w:sz w:val="16"/>
                <w:szCs w:val="16"/>
              </w:rPr>
              <w:t>3.2.1 (5)</w:t>
            </w:r>
          </w:p>
          <w:p w14:paraId="31EF27C9" w14:textId="77777777" w:rsidR="0065537F" w:rsidRPr="0014674F" w:rsidRDefault="0065537F" w:rsidP="00312D55">
            <w:pPr>
              <w:rPr>
                <w:rFonts w:asciiTheme="minorHAnsi" w:hAnsiTheme="minorHAnsi" w:cs="Arial"/>
                <w:sz w:val="16"/>
                <w:szCs w:val="16"/>
              </w:rPr>
            </w:pPr>
            <w:r>
              <w:rPr>
                <w:rFonts w:asciiTheme="minorHAnsi" w:hAnsiTheme="minorHAnsi" w:cs="Arial"/>
                <w:b/>
                <w:sz w:val="16"/>
                <w:szCs w:val="16"/>
              </w:rPr>
              <w:t>G</w:t>
            </w:r>
            <w:r w:rsidRPr="0014674F">
              <w:rPr>
                <w:rFonts w:asciiTheme="minorHAnsi" w:hAnsiTheme="minorHAnsi" w:cs="Arial"/>
                <w:b/>
                <w:sz w:val="16"/>
                <w:szCs w:val="16"/>
              </w:rPr>
              <w:t xml:space="preserve"> </w:t>
            </w:r>
            <w:r w:rsidRPr="0014674F">
              <w:rPr>
                <w:rFonts w:asciiTheme="minorHAnsi" w:hAnsiTheme="minorHAnsi" w:cs="Arial"/>
                <w:sz w:val="16"/>
                <w:szCs w:val="16"/>
              </w:rPr>
              <w:t>darstellen, dass die christliche Sicht von der Würde und Unverfügbarkeit des Menschen in besonderer Weise herausfordert (z. B. Leben in Beziehungen, Schutz am Anfang und Ende des Lebens, Umgang mit Menschen mit Krankheit oder Behinderung, Umgang mit Heterogenität und Vielfalt)</w:t>
            </w:r>
          </w:p>
          <w:p w14:paraId="3ED61A7E" w14:textId="77777777" w:rsidR="0065537F" w:rsidRPr="0014674F" w:rsidRDefault="0065537F" w:rsidP="00312D55">
            <w:pPr>
              <w:rPr>
                <w:rFonts w:asciiTheme="minorHAnsi" w:hAnsiTheme="minorHAnsi" w:cs="Arial"/>
                <w:sz w:val="16"/>
                <w:szCs w:val="16"/>
              </w:rPr>
            </w:pPr>
            <w:r>
              <w:rPr>
                <w:rFonts w:asciiTheme="minorHAnsi" w:hAnsiTheme="minorHAnsi" w:cs="Arial"/>
                <w:b/>
                <w:sz w:val="16"/>
                <w:szCs w:val="16"/>
              </w:rPr>
              <w:t>M</w:t>
            </w:r>
            <w:r w:rsidRPr="0014674F">
              <w:rPr>
                <w:rFonts w:asciiTheme="minorHAnsi" w:hAnsiTheme="minorHAnsi" w:cs="Arial"/>
                <w:sz w:val="16"/>
                <w:szCs w:val="16"/>
              </w:rPr>
              <w:t xml:space="preserve"> entfalten, dass die christliche Sicht von der Würde und Unverfügbarkeit des Menschen in besonderer Weise herausfordert (z. B. Leben in Beziehungen, Schutz am Anfang und Ende des Lebens, Umgang mit Menschen mit Krankheit oder Behinderung, Umgang mit Heterogenität und Vielfalt)</w:t>
            </w:r>
          </w:p>
          <w:p w14:paraId="36C330C3" w14:textId="77777777" w:rsidR="0065537F" w:rsidRPr="0014674F" w:rsidRDefault="0065537F" w:rsidP="00312D55">
            <w:pPr>
              <w:rPr>
                <w:rFonts w:asciiTheme="minorHAnsi" w:hAnsiTheme="minorHAnsi" w:cs="Arial"/>
                <w:sz w:val="16"/>
                <w:szCs w:val="16"/>
              </w:rPr>
            </w:pPr>
            <w:r>
              <w:rPr>
                <w:rFonts w:asciiTheme="minorHAnsi" w:hAnsiTheme="minorHAnsi" w:cs="Arial"/>
                <w:b/>
                <w:sz w:val="16"/>
                <w:szCs w:val="16"/>
              </w:rPr>
              <w:t>E</w:t>
            </w:r>
            <w:r w:rsidRPr="0014674F">
              <w:rPr>
                <w:rFonts w:asciiTheme="minorHAnsi" w:hAnsiTheme="minorHAnsi" w:cs="Arial"/>
                <w:sz w:val="16"/>
                <w:szCs w:val="16"/>
              </w:rPr>
              <w:t xml:space="preserve"> begründen, dass die christliche Sicht von der Würde und Unverfügbarkeit des Menschen in besonderer Weise herausfordert (z. B. Leben in Beziehungen, Schutz am Anfang und Ende des Lebens, Umgang mit Menschen mit Krankheit oder Behinderung, Umgang mit Heterogenität und Vielfalt)</w:t>
            </w:r>
          </w:p>
          <w:p w14:paraId="79326C46" w14:textId="77777777" w:rsidR="0065537F" w:rsidRDefault="0065537F" w:rsidP="00312D55">
            <w:pPr>
              <w:rPr>
                <w:rFonts w:asciiTheme="minorHAnsi" w:hAnsiTheme="minorHAnsi" w:cs="Arial"/>
                <w:b/>
                <w:sz w:val="16"/>
                <w:szCs w:val="16"/>
              </w:rPr>
            </w:pPr>
          </w:p>
          <w:p w14:paraId="1E70A58E" w14:textId="77777777" w:rsidR="0065537F" w:rsidRPr="0014674F" w:rsidRDefault="0065537F" w:rsidP="00312D55">
            <w:pPr>
              <w:rPr>
                <w:rFonts w:asciiTheme="minorHAnsi" w:hAnsiTheme="minorHAnsi" w:cs="Arial"/>
                <w:b/>
                <w:sz w:val="16"/>
                <w:szCs w:val="16"/>
              </w:rPr>
            </w:pPr>
            <w:r w:rsidRPr="0014674F">
              <w:rPr>
                <w:rFonts w:asciiTheme="minorHAnsi" w:hAnsiTheme="minorHAnsi" w:cs="Arial"/>
                <w:b/>
                <w:sz w:val="16"/>
                <w:szCs w:val="16"/>
              </w:rPr>
              <w:t>3.2.7 (3)</w:t>
            </w:r>
          </w:p>
          <w:p w14:paraId="628BF042" w14:textId="77777777" w:rsidR="0065537F" w:rsidRPr="0014674F" w:rsidRDefault="0065537F" w:rsidP="00312D55">
            <w:pPr>
              <w:rPr>
                <w:rFonts w:asciiTheme="minorHAnsi" w:hAnsiTheme="minorHAnsi" w:cs="Arial"/>
                <w:sz w:val="16"/>
                <w:szCs w:val="16"/>
              </w:rPr>
            </w:pPr>
            <w:r>
              <w:rPr>
                <w:rFonts w:asciiTheme="minorHAnsi" w:hAnsiTheme="minorHAnsi" w:cs="Arial"/>
                <w:b/>
                <w:sz w:val="16"/>
                <w:szCs w:val="16"/>
              </w:rPr>
              <w:t>G</w:t>
            </w:r>
            <w:r w:rsidRPr="0014674F">
              <w:rPr>
                <w:rFonts w:asciiTheme="minorHAnsi" w:hAnsiTheme="minorHAnsi" w:cs="Arial"/>
                <w:b/>
                <w:sz w:val="16"/>
                <w:szCs w:val="16"/>
              </w:rPr>
              <w:t xml:space="preserve"> </w:t>
            </w:r>
            <w:r w:rsidRPr="0014674F">
              <w:rPr>
                <w:rFonts w:asciiTheme="minorHAnsi" w:hAnsiTheme="minorHAnsi" w:cs="Arial"/>
                <w:sz w:val="16"/>
                <w:szCs w:val="16"/>
              </w:rPr>
              <w:t>wesentliche Glaubensaussagen der abrahamitischen Religionen beschreiben (z. B. Gottesvorstellung, Bestimmung des Menschen, Deutung des Todes)</w:t>
            </w:r>
          </w:p>
          <w:p w14:paraId="2D8CEC3E" w14:textId="77777777" w:rsidR="0065537F" w:rsidRPr="0014674F" w:rsidRDefault="0065537F" w:rsidP="00312D55">
            <w:pPr>
              <w:rPr>
                <w:rFonts w:asciiTheme="minorHAnsi" w:hAnsiTheme="minorHAnsi" w:cs="Arial"/>
                <w:sz w:val="16"/>
                <w:szCs w:val="16"/>
              </w:rPr>
            </w:pPr>
            <w:r>
              <w:rPr>
                <w:rFonts w:asciiTheme="minorHAnsi" w:hAnsiTheme="minorHAnsi" w:cs="Arial"/>
                <w:b/>
                <w:sz w:val="16"/>
                <w:szCs w:val="16"/>
              </w:rPr>
              <w:lastRenderedPageBreak/>
              <w:t>M</w:t>
            </w:r>
            <w:r w:rsidRPr="0014674F">
              <w:rPr>
                <w:rFonts w:asciiTheme="minorHAnsi" w:hAnsiTheme="minorHAnsi" w:cs="Arial"/>
                <w:sz w:val="16"/>
                <w:szCs w:val="16"/>
              </w:rPr>
              <w:t xml:space="preserve"> wesentliche Glaubensaussagen der abrahamitischen Religionen herausarbeiten (z. B. Gottesvorstellung, Bestimmung des Menschen, Deutung des Todes)</w:t>
            </w:r>
          </w:p>
          <w:p w14:paraId="124FDF51" w14:textId="77777777" w:rsidR="0065537F" w:rsidRPr="0014674F" w:rsidRDefault="0065537F" w:rsidP="00312D55">
            <w:pPr>
              <w:rPr>
                <w:rFonts w:asciiTheme="minorHAnsi" w:hAnsiTheme="minorHAnsi" w:cs="Arial"/>
                <w:sz w:val="16"/>
                <w:szCs w:val="16"/>
              </w:rPr>
            </w:pPr>
            <w:r>
              <w:rPr>
                <w:rFonts w:asciiTheme="minorHAnsi" w:hAnsiTheme="minorHAnsi" w:cs="Arial"/>
                <w:b/>
                <w:sz w:val="16"/>
                <w:szCs w:val="16"/>
              </w:rPr>
              <w:t>E</w:t>
            </w:r>
            <w:r w:rsidRPr="0014674F">
              <w:rPr>
                <w:rFonts w:asciiTheme="minorHAnsi" w:hAnsiTheme="minorHAnsi" w:cs="Arial"/>
                <w:sz w:val="16"/>
                <w:szCs w:val="16"/>
              </w:rPr>
              <w:t xml:space="preserve"> wesentliche Glaubensaussagen der abrahamitischen Religionen miteinander vergleichen (z. B. Gottesvorstellung, Bestimmung des Menschen, Deutung des Todes)</w:t>
            </w:r>
          </w:p>
        </w:tc>
        <w:tc>
          <w:tcPr>
            <w:tcW w:w="3637" w:type="dxa"/>
          </w:tcPr>
          <w:p w14:paraId="1D36E345" w14:textId="77777777" w:rsidR="0065537F" w:rsidRPr="0014674F" w:rsidRDefault="0065537F" w:rsidP="00312D55">
            <w:pPr>
              <w:spacing w:before="60" w:after="60"/>
              <w:rPr>
                <w:rFonts w:asciiTheme="minorHAnsi" w:hAnsiTheme="minorHAnsi" w:cs="Arial"/>
                <w:sz w:val="16"/>
                <w:szCs w:val="16"/>
              </w:rPr>
            </w:pPr>
          </w:p>
        </w:tc>
        <w:tc>
          <w:tcPr>
            <w:tcW w:w="3637" w:type="dxa"/>
            <w:shd w:val="clear" w:color="auto" w:fill="CCC0D9" w:themeFill="accent4" w:themeFillTint="66"/>
          </w:tcPr>
          <w:p w14:paraId="3E439F49" w14:textId="77777777" w:rsidR="0065537F" w:rsidRDefault="0065537F" w:rsidP="00312D55">
            <w:pPr>
              <w:rPr>
                <w:rFonts w:asciiTheme="minorHAnsi" w:hAnsiTheme="minorHAnsi" w:cs="Arial"/>
                <w:sz w:val="16"/>
                <w:szCs w:val="16"/>
              </w:rPr>
            </w:pPr>
            <w:r w:rsidRPr="0014674F">
              <w:rPr>
                <w:rFonts w:asciiTheme="minorHAnsi" w:hAnsiTheme="minorHAnsi" w:cs="Arial"/>
                <w:sz w:val="16"/>
                <w:szCs w:val="16"/>
              </w:rPr>
              <w:t>Die Schülerinnen und Schüler können</w:t>
            </w:r>
          </w:p>
          <w:p w14:paraId="43428C9C" w14:textId="77777777" w:rsidR="0065537F" w:rsidRDefault="0065537F" w:rsidP="00312D55">
            <w:pPr>
              <w:rPr>
                <w:rFonts w:asciiTheme="minorHAnsi" w:hAnsiTheme="minorHAnsi" w:cs="Arial"/>
                <w:sz w:val="16"/>
                <w:szCs w:val="16"/>
              </w:rPr>
            </w:pPr>
          </w:p>
          <w:p w14:paraId="6B191562" w14:textId="77777777" w:rsidR="0065537F" w:rsidRPr="00CF38FB" w:rsidRDefault="0065537F" w:rsidP="00312D55">
            <w:pPr>
              <w:rPr>
                <w:rFonts w:asciiTheme="minorHAnsi" w:hAnsiTheme="minorHAnsi" w:cs="Arial"/>
                <w:b/>
                <w:sz w:val="16"/>
                <w:szCs w:val="16"/>
              </w:rPr>
            </w:pPr>
            <w:r w:rsidRPr="00CF38FB">
              <w:rPr>
                <w:rFonts w:asciiTheme="minorHAnsi" w:hAnsiTheme="minorHAnsi" w:cs="Arial"/>
                <w:b/>
                <w:sz w:val="16"/>
                <w:szCs w:val="16"/>
              </w:rPr>
              <w:t xml:space="preserve">3.2.1 (1) </w:t>
            </w:r>
          </w:p>
          <w:p w14:paraId="3C565334" w14:textId="77777777" w:rsidR="0065537F" w:rsidRPr="00CF38FB" w:rsidRDefault="0065537F" w:rsidP="00312D55">
            <w:pPr>
              <w:rPr>
                <w:rFonts w:asciiTheme="minorHAnsi" w:hAnsiTheme="minorHAnsi" w:cs="Arial"/>
                <w:sz w:val="16"/>
                <w:szCs w:val="16"/>
              </w:rPr>
            </w:pPr>
            <w:r w:rsidRPr="00CF38FB">
              <w:rPr>
                <w:rFonts w:asciiTheme="minorHAnsi" w:hAnsiTheme="minorHAnsi" w:cs="Arial"/>
                <w:b/>
                <w:sz w:val="16"/>
                <w:szCs w:val="16"/>
              </w:rPr>
              <w:t>G</w:t>
            </w:r>
            <w:r>
              <w:rPr>
                <w:rFonts w:asciiTheme="minorHAnsi" w:hAnsiTheme="minorHAnsi" w:cs="Arial"/>
                <w:sz w:val="16"/>
                <w:szCs w:val="16"/>
              </w:rPr>
              <w:t xml:space="preserve"> </w:t>
            </w:r>
            <w:r w:rsidRPr="00CF38FB">
              <w:rPr>
                <w:rFonts w:asciiTheme="minorHAnsi" w:hAnsiTheme="minorHAnsi" w:cs="Arial"/>
                <w:sz w:val="16"/>
                <w:szCs w:val="16"/>
              </w:rPr>
              <w:t>Selbstwahrnehmung, Selbstdarstellung und Fremdwahrnehmung anhand von Beispielen (medial vermittelte Idealvorstellungen, Vorbil</w:t>
            </w:r>
            <w:r>
              <w:rPr>
                <w:rFonts w:asciiTheme="minorHAnsi" w:hAnsiTheme="minorHAnsi" w:cs="Arial"/>
                <w:sz w:val="16"/>
                <w:szCs w:val="16"/>
              </w:rPr>
              <w:t xml:space="preserve">der </w:t>
            </w:r>
            <w:r w:rsidRPr="00CF38FB">
              <w:rPr>
                <w:rFonts w:asciiTheme="minorHAnsi" w:hAnsiTheme="minorHAnsi" w:cs="Arial"/>
                <w:sz w:val="16"/>
                <w:szCs w:val="16"/>
              </w:rPr>
              <w:t>Körperkult, Leistung, Erfolg) vergleichen</w:t>
            </w:r>
          </w:p>
          <w:p w14:paraId="56C2BC71" w14:textId="77777777" w:rsidR="0065537F" w:rsidRPr="00CF38FB" w:rsidRDefault="0065537F" w:rsidP="00312D55">
            <w:pPr>
              <w:rPr>
                <w:rFonts w:asciiTheme="minorHAnsi" w:hAnsiTheme="minorHAnsi" w:cs="Arial"/>
                <w:sz w:val="16"/>
                <w:szCs w:val="16"/>
              </w:rPr>
            </w:pPr>
            <w:r w:rsidRPr="00CF38FB">
              <w:rPr>
                <w:rFonts w:asciiTheme="minorHAnsi" w:hAnsiTheme="minorHAnsi" w:cs="Arial"/>
                <w:b/>
                <w:sz w:val="16"/>
                <w:szCs w:val="16"/>
              </w:rPr>
              <w:t>M</w:t>
            </w:r>
            <w:r>
              <w:rPr>
                <w:rFonts w:asciiTheme="minorHAnsi" w:hAnsiTheme="minorHAnsi" w:cs="Arial"/>
                <w:sz w:val="16"/>
                <w:szCs w:val="16"/>
              </w:rPr>
              <w:t xml:space="preserve"> </w:t>
            </w:r>
            <w:r w:rsidRPr="00CF38FB">
              <w:rPr>
                <w:rFonts w:asciiTheme="minorHAnsi" w:hAnsiTheme="minorHAnsi" w:cs="Arial"/>
                <w:sz w:val="16"/>
                <w:szCs w:val="16"/>
              </w:rPr>
              <w:t>Selbstwahrnehmung, Selbstdarstellung und Fremdwahrnehmung anhand von Beispielen (medial vermittelte Idealvorstellungen, Vorbilder, Körperkult, Leistung, Erfolg) untersuchen</w:t>
            </w:r>
          </w:p>
          <w:p w14:paraId="07C430FE" w14:textId="77777777" w:rsidR="0065537F" w:rsidRDefault="0065537F" w:rsidP="00312D55">
            <w:pPr>
              <w:rPr>
                <w:rFonts w:asciiTheme="minorHAnsi" w:hAnsiTheme="minorHAnsi" w:cs="Arial"/>
                <w:sz w:val="16"/>
                <w:szCs w:val="16"/>
              </w:rPr>
            </w:pPr>
            <w:r w:rsidRPr="00CF38FB">
              <w:rPr>
                <w:rFonts w:asciiTheme="minorHAnsi" w:hAnsiTheme="minorHAnsi" w:cs="Arial"/>
                <w:b/>
                <w:sz w:val="16"/>
                <w:szCs w:val="16"/>
              </w:rPr>
              <w:t>E</w:t>
            </w:r>
            <w:r>
              <w:rPr>
                <w:rFonts w:asciiTheme="minorHAnsi" w:hAnsiTheme="minorHAnsi" w:cs="Arial"/>
                <w:sz w:val="16"/>
                <w:szCs w:val="16"/>
              </w:rPr>
              <w:t xml:space="preserve"> </w:t>
            </w:r>
            <w:r w:rsidRPr="00CF38FB">
              <w:rPr>
                <w:rFonts w:asciiTheme="minorHAnsi" w:hAnsiTheme="minorHAnsi" w:cs="Arial"/>
                <w:sz w:val="16"/>
                <w:szCs w:val="16"/>
              </w:rPr>
              <w:t>Selbstwahrnehmung, Selbstdarstellung und Fremdwahrnehmung anhand von Beispielen (medial vermittelte Idealvorstellungen, Vor</w:t>
            </w:r>
            <w:r>
              <w:rPr>
                <w:rFonts w:asciiTheme="minorHAnsi" w:hAnsiTheme="minorHAnsi" w:cs="Arial"/>
                <w:sz w:val="16"/>
                <w:szCs w:val="16"/>
              </w:rPr>
              <w:t>b</w:t>
            </w:r>
            <w:r w:rsidRPr="00CF38FB">
              <w:rPr>
                <w:rFonts w:asciiTheme="minorHAnsi" w:hAnsiTheme="minorHAnsi" w:cs="Arial"/>
                <w:sz w:val="16"/>
                <w:szCs w:val="16"/>
              </w:rPr>
              <w:t xml:space="preserve">ilder, Körperkult, Leistung, Erfolg) überprüfen </w:t>
            </w:r>
          </w:p>
          <w:p w14:paraId="0C983002" w14:textId="77777777" w:rsidR="0065537F" w:rsidRDefault="0065537F" w:rsidP="00312D55">
            <w:pPr>
              <w:rPr>
                <w:rFonts w:asciiTheme="minorHAnsi" w:hAnsiTheme="minorHAnsi" w:cs="Arial"/>
                <w:sz w:val="16"/>
                <w:szCs w:val="16"/>
              </w:rPr>
            </w:pPr>
          </w:p>
          <w:p w14:paraId="457664E3" w14:textId="77777777" w:rsidR="0065537F" w:rsidRPr="009A0C25" w:rsidRDefault="0065537F" w:rsidP="00312D55">
            <w:pPr>
              <w:rPr>
                <w:rFonts w:asciiTheme="minorHAnsi" w:hAnsiTheme="minorHAnsi" w:cs="Arial"/>
                <w:b/>
                <w:sz w:val="16"/>
                <w:szCs w:val="16"/>
              </w:rPr>
            </w:pPr>
            <w:r w:rsidRPr="009A0C25">
              <w:rPr>
                <w:rFonts w:asciiTheme="minorHAnsi" w:hAnsiTheme="minorHAnsi" w:cs="Arial"/>
                <w:b/>
                <w:sz w:val="16"/>
                <w:szCs w:val="16"/>
              </w:rPr>
              <w:t>3.2.1 (2)</w:t>
            </w:r>
          </w:p>
          <w:p w14:paraId="6A094017" w14:textId="77777777" w:rsidR="0065537F" w:rsidRPr="00CF38FB" w:rsidRDefault="0065537F" w:rsidP="00312D55">
            <w:pPr>
              <w:rPr>
                <w:rFonts w:asciiTheme="minorHAnsi" w:hAnsiTheme="minorHAnsi" w:cs="Arial"/>
                <w:sz w:val="16"/>
                <w:szCs w:val="16"/>
              </w:rPr>
            </w:pPr>
            <w:r w:rsidRPr="009A0C25">
              <w:rPr>
                <w:rFonts w:asciiTheme="minorHAnsi" w:hAnsiTheme="minorHAnsi" w:cs="Arial"/>
                <w:b/>
                <w:sz w:val="16"/>
                <w:szCs w:val="16"/>
              </w:rPr>
              <w:t>G</w:t>
            </w:r>
            <w:r w:rsidRPr="00CF38FB">
              <w:rPr>
                <w:rFonts w:asciiTheme="minorHAnsi" w:hAnsiTheme="minorHAnsi" w:cs="Arial"/>
                <w:sz w:val="16"/>
                <w:szCs w:val="16"/>
              </w:rPr>
              <w:t xml:space="preserve"> die bedingungslose Annahme des Menschen durch Gott aufzeigen (Schuld und Sünde, Vergebung) </w:t>
            </w:r>
          </w:p>
          <w:p w14:paraId="7FEC9435" w14:textId="77777777" w:rsidR="0065537F" w:rsidRPr="00CF38FB" w:rsidRDefault="0065537F" w:rsidP="00312D55">
            <w:pPr>
              <w:rPr>
                <w:rFonts w:asciiTheme="minorHAnsi" w:hAnsiTheme="minorHAnsi" w:cs="Arial"/>
                <w:sz w:val="16"/>
                <w:szCs w:val="16"/>
              </w:rPr>
            </w:pPr>
            <w:r w:rsidRPr="009A0C25">
              <w:rPr>
                <w:rFonts w:asciiTheme="minorHAnsi" w:hAnsiTheme="minorHAnsi" w:cs="Arial"/>
                <w:b/>
                <w:sz w:val="16"/>
                <w:szCs w:val="16"/>
              </w:rPr>
              <w:t>M</w:t>
            </w:r>
            <w:r>
              <w:rPr>
                <w:rFonts w:asciiTheme="minorHAnsi" w:hAnsiTheme="minorHAnsi" w:cs="Arial"/>
                <w:sz w:val="16"/>
                <w:szCs w:val="16"/>
              </w:rPr>
              <w:t xml:space="preserve"> </w:t>
            </w:r>
            <w:r w:rsidRPr="00CF38FB">
              <w:rPr>
                <w:rFonts w:asciiTheme="minorHAnsi" w:hAnsiTheme="minorHAnsi" w:cs="Arial"/>
                <w:sz w:val="16"/>
                <w:szCs w:val="16"/>
              </w:rPr>
              <w:t>die Lebensrelevanz der bedingungslosen Annahme des Menschen durch Gott aufzeigen (Schuld und Sünde, Vergebung, Rechtfertigung)</w:t>
            </w:r>
          </w:p>
          <w:p w14:paraId="31FEBE00" w14:textId="77777777" w:rsidR="0065537F" w:rsidRPr="00CF38FB" w:rsidRDefault="0065537F" w:rsidP="00312D55">
            <w:pPr>
              <w:rPr>
                <w:rFonts w:asciiTheme="minorHAnsi" w:hAnsiTheme="minorHAnsi" w:cs="Arial"/>
                <w:sz w:val="16"/>
                <w:szCs w:val="16"/>
              </w:rPr>
            </w:pPr>
            <w:r w:rsidRPr="009A0C25">
              <w:rPr>
                <w:rFonts w:asciiTheme="minorHAnsi" w:hAnsiTheme="minorHAnsi" w:cs="Arial"/>
                <w:b/>
                <w:sz w:val="16"/>
                <w:szCs w:val="16"/>
              </w:rPr>
              <w:t xml:space="preserve">E </w:t>
            </w:r>
            <w:r w:rsidRPr="00CF38FB">
              <w:rPr>
                <w:rFonts w:asciiTheme="minorHAnsi" w:hAnsiTheme="minorHAnsi" w:cs="Arial"/>
                <w:sz w:val="16"/>
                <w:szCs w:val="16"/>
              </w:rPr>
              <w:t>die Lebensrelevanz der bedingungslosen Annahme des Menschen durch Gott aufzeigen (Schuld und Sünde, Vergebung, Rechtfertigung)</w:t>
            </w:r>
          </w:p>
          <w:p w14:paraId="14CBCC83" w14:textId="77777777" w:rsidR="0065537F" w:rsidRDefault="0065537F" w:rsidP="00312D55">
            <w:pPr>
              <w:rPr>
                <w:rFonts w:asciiTheme="minorHAnsi" w:hAnsiTheme="minorHAnsi" w:cs="Arial"/>
                <w:sz w:val="16"/>
                <w:szCs w:val="16"/>
              </w:rPr>
            </w:pPr>
          </w:p>
          <w:p w14:paraId="69716E24" w14:textId="77777777" w:rsidR="0065537F" w:rsidRPr="009A0C25" w:rsidRDefault="0065537F" w:rsidP="00312D55">
            <w:pPr>
              <w:rPr>
                <w:rFonts w:asciiTheme="minorHAnsi" w:hAnsiTheme="minorHAnsi" w:cs="Arial"/>
                <w:b/>
                <w:sz w:val="16"/>
                <w:szCs w:val="16"/>
              </w:rPr>
            </w:pPr>
            <w:r w:rsidRPr="009A0C25">
              <w:rPr>
                <w:rFonts w:asciiTheme="minorHAnsi" w:hAnsiTheme="minorHAnsi" w:cs="Arial"/>
                <w:b/>
                <w:sz w:val="16"/>
                <w:szCs w:val="16"/>
              </w:rPr>
              <w:t xml:space="preserve">3.2.1 (3) </w:t>
            </w:r>
          </w:p>
          <w:p w14:paraId="3F9B4FE4" w14:textId="0E2118B8" w:rsidR="0065537F" w:rsidRPr="00CF38FB" w:rsidRDefault="0065537F" w:rsidP="00312D55">
            <w:pPr>
              <w:rPr>
                <w:rFonts w:asciiTheme="minorHAnsi" w:hAnsiTheme="minorHAnsi" w:cs="Arial"/>
                <w:sz w:val="16"/>
                <w:szCs w:val="16"/>
              </w:rPr>
            </w:pPr>
            <w:r w:rsidRPr="009A0C25">
              <w:rPr>
                <w:rFonts w:asciiTheme="minorHAnsi" w:hAnsiTheme="minorHAnsi" w:cs="Arial"/>
                <w:b/>
                <w:sz w:val="16"/>
                <w:szCs w:val="16"/>
              </w:rPr>
              <w:t>G</w:t>
            </w:r>
            <w:r>
              <w:rPr>
                <w:rFonts w:asciiTheme="minorHAnsi" w:hAnsiTheme="minorHAnsi" w:cs="Arial"/>
                <w:sz w:val="16"/>
                <w:szCs w:val="16"/>
              </w:rPr>
              <w:t xml:space="preserve"> </w:t>
            </w:r>
            <w:r w:rsidRPr="00CF38FB">
              <w:rPr>
                <w:rFonts w:asciiTheme="minorHAnsi" w:hAnsiTheme="minorHAnsi" w:cs="Arial"/>
                <w:sz w:val="16"/>
                <w:szCs w:val="16"/>
              </w:rPr>
              <w:t>anhand von Gewi</w:t>
            </w:r>
            <w:r w:rsidR="006E543C">
              <w:rPr>
                <w:rFonts w:asciiTheme="minorHAnsi" w:hAnsiTheme="minorHAnsi" w:cs="Arial"/>
                <w:sz w:val="16"/>
                <w:szCs w:val="16"/>
              </w:rPr>
              <w:t xml:space="preserve">ssenskonflikten (zum Beispiel </w:t>
            </w:r>
            <w:proofErr w:type="spellStart"/>
            <w:r w:rsidR="006E543C">
              <w:rPr>
                <w:rFonts w:asciiTheme="minorHAnsi" w:hAnsiTheme="minorHAnsi" w:cs="Arial"/>
                <w:sz w:val="16"/>
                <w:szCs w:val="16"/>
              </w:rPr>
              <w:t>D</w:t>
            </w:r>
            <w:r w:rsidR="00BB3CED">
              <w:rPr>
                <w:rFonts w:asciiTheme="minorHAnsi" w:hAnsiTheme="minorHAnsi" w:cs="Arial"/>
                <w:sz w:val="16"/>
                <w:szCs w:val="16"/>
              </w:rPr>
              <w:t>i</w:t>
            </w:r>
            <w:r w:rsidRPr="00CF38FB">
              <w:rPr>
                <w:rFonts w:asciiTheme="minorHAnsi" w:hAnsiTheme="minorHAnsi" w:cs="Arial"/>
                <w:sz w:val="16"/>
                <w:szCs w:val="16"/>
              </w:rPr>
              <w:t>lemmageschichten</w:t>
            </w:r>
            <w:proofErr w:type="spellEnd"/>
            <w:r w:rsidRPr="00CF38FB">
              <w:rPr>
                <w:rFonts w:asciiTheme="minorHAnsi" w:hAnsiTheme="minorHAnsi" w:cs="Arial"/>
                <w:sz w:val="16"/>
                <w:szCs w:val="16"/>
              </w:rPr>
              <w:t>) mögliche Entscheidungen</w:t>
            </w:r>
            <w:r>
              <w:rPr>
                <w:rFonts w:asciiTheme="minorHAnsi" w:hAnsiTheme="minorHAnsi" w:cs="Arial"/>
                <w:sz w:val="16"/>
                <w:szCs w:val="16"/>
              </w:rPr>
              <w:t xml:space="preserve"> </w:t>
            </w:r>
            <w:r w:rsidRPr="00CF38FB">
              <w:rPr>
                <w:rFonts w:asciiTheme="minorHAnsi" w:hAnsiTheme="minorHAnsi" w:cs="Arial"/>
                <w:sz w:val="16"/>
                <w:szCs w:val="16"/>
              </w:rPr>
              <w:t xml:space="preserve">beschreiben </w:t>
            </w:r>
          </w:p>
          <w:p w14:paraId="4454BE7C" w14:textId="77777777" w:rsidR="0065537F" w:rsidRPr="00CF38FB" w:rsidRDefault="0065537F" w:rsidP="00312D55">
            <w:pPr>
              <w:rPr>
                <w:rFonts w:asciiTheme="minorHAnsi" w:hAnsiTheme="minorHAnsi" w:cs="Arial"/>
                <w:sz w:val="16"/>
                <w:szCs w:val="16"/>
              </w:rPr>
            </w:pPr>
            <w:r w:rsidRPr="009A0C25">
              <w:rPr>
                <w:rFonts w:asciiTheme="minorHAnsi" w:hAnsiTheme="minorHAnsi" w:cs="Arial"/>
                <w:b/>
                <w:sz w:val="16"/>
                <w:szCs w:val="16"/>
              </w:rPr>
              <w:t>M</w:t>
            </w:r>
            <w:r w:rsidRPr="00CF38FB">
              <w:rPr>
                <w:rFonts w:asciiTheme="minorHAnsi" w:hAnsiTheme="minorHAnsi" w:cs="Arial"/>
                <w:sz w:val="16"/>
                <w:szCs w:val="16"/>
              </w:rPr>
              <w:t xml:space="preserve"> Gewissensentscheidungen in Beziehung zu biblischen Geboten (zum Beispiel Feindesliebe, Unverletzlichkeit des Lebens, Wahrhaftigkeit) setzen</w:t>
            </w:r>
          </w:p>
          <w:p w14:paraId="021C8107" w14:textId="77777777" w:rsidR="0065537F" w:rsidRDefault="0065537F" w:rsidP="00312D55">
            <w:pPr>
              <w:rPr>
                <w:rFonts w:asciiTheme="minorHAnsi" w:hAnsiTheme="minorHAnsi" w:cs="Arial"/>
                <w:sz w:val="16"/>
                <w:szCs w:val="16"/>
              </w:rPr>
            </w:pPr>
            <w:r w:rsidRPr="009A0C25">
              <w:rPr>
                <w:rFonts w:asciiTheme="minorHAnsi" w:hAnsiTheme="minorHAnsi" w:cs="Arial"/>
                <w:b/>
                <w:sz w:val="16"/>
                <w:szCs w:val="16"/>
              </w:rPr>
              <w:t xml:space="preserve">E </w:t>
            </w:r>
            <w:r w:rsidRPr="00CF38FB">
              <w:rPr>
                <w:rFonts w:asciiTheme="minorHAnsi" w:hAnsiTheme="minorHAnsi" w:cs="Arial"/>
                <w:sz w:val="16"/>
                <w:szCs w:val="16"/>
              </w:rPr>
              <w:t>Faktoren der Gewissensbildung (zum Beispiel Erziehung, Vorbilder, Peergroup, Normen, Religion) erklären</w:t>
            </w:r>
          </w:p>
          <w:p w14:paraId="1A8EA530" w14:textId="77777777" w:rsidR="0065537F" w:rsidRDefault="0065537F" w:rsidP="00312D55">
            <w:pPr>
              <w:rPr>
                <w:rFonts w:asciiTheme="minorHAnsi" w:hAnsiTheme="minorHAnsi" w:cs="Arial"/>
                <w:sz w:val="16"/>
                <w:szCs w:val="16"/>
              </w:rPr>
            </w:pPr>
          </w:p>
          <w:p w14:paraId="6D63EC64" w14:textId="77777777" w:rsidR="0065537F" w:rsidRDefault="0065537F" w:rsidP="00312D55">
            <w:pPr>
              <w:rPr>
                <w:rFonts w:asciiTheme="minorHAnsi" w:hAnsiTheme="minorHAnsi" w:cs="Arial"/>
                <w:sz w:val="16"/>
                <w:szCs w:val="16"/>
              </w:rPr>
            </w:pPr>
            <w:r w:rsidRPr="003A33F4">
              <w:rPr>
                <w:rFonts w:asciiTheme="minorHAnsi" w:hAnsiTheme="minorHAnsi" w:cs="Arial"/>
                <w:b/>
                <w:sz w:val="16"/>
                <w:szCs w:val="16"/>
              </w:rPr>
              <w:t>3.2.2 (2)</w:t>
            </w:r>
            <w:r w:rsidRPr="00CF38FB">
              <w:rPr>
                <w:rFonts w:asciiTheme="minorHAnsi" w:hAnsiTheme="minorHAnsi" w:cs="Arial"/>
                <w:sz w:val="16"/>
                <w:szCs w:val="16"/>
              </w:rPr>
              <w:t xml:space="preserve"> </w:t>
            </w:r>
          </w:p>
          <w:p w14:paraId="2D70B3E3" w14:textId="77777777" w:rsidR="0065537F" w:rsidRPr="00CF38FB" w:rsidRDefault="0065537F" w:rsidP="00312D55">
            <w:pPr>
              <w:rPr>
                <w:rFonts w:asciiTheme="minorHAnsi" w:hAnsiTheme="minorHAnsi" w:cs="Arial"/>
                <w:sz w:val="16"/>
                <w:szCs w:val="16"/>
              </w:rPr>
            </w:pPr>
            <w:r w:rsidRPr="003A33F4">
              <w:rPr>
                <w:rFonts w:asciiTheme="minorHAnsi" w:hAnsiTheme="minorHAnsi" w:cs="Arial"/>
                <w:b/>
                <w:sz w:val="16"/>
                <w:szCs w:val="16"/>
              </w:rPr>
              <w:t xml:space="preserve">G </w:t>
            </w:r>
            <w:r w:rsidRPr="00CF38FB">
              <w:rPr>
                <w:rFonts w:asciiTheme="minorHAnsi" w:hAnsiTheme="minorHAnsi" w:cs="Arial"/>
                <w:sz w:val="16"/>
                <w:szCs w:val="16"/>
              </w:rPr>
              <w:t xml:space="preserve">ethische Herausforderungen (z. B. Armut, </w:t>
            </w:r>
            <w:r>
              <w:rPr>
                <w:rFonts w:asciiTheme="minorHAnsi" w:hAnsiTheme="minorHAnsi" w:cs="Arial"/>
                <w:sz w:val="16"/>
                <w:szCs w:val="16"/>
              </w:rPr>
              <w:t>R</w:t>
            </w:r>
            <w:r w:rsidRPr="00CF38FB">
              <w:rPr>
                <w:rFonts w:asciiTheme="minorHAnsi" w:hAnsiTheme="minorHAnsi" w:cs="Arial"/>
                <w:sz w:val="16"/>
                <w:szCs w:val="16"/>
              </w:rPr>
              <w:t xml:space="preserve">eichtum, Sexualethik, Krieg und Frieden, Online-Verhalten, Lebensanfang- und ende) unter den Aspekten </w:t>
            </w:r>
          </w:p>
          <w:p w14:paraId="57B1D32C" w14:textId="77777777" w:rsidR="0065537F" w:rsidRPr="00CF38FB" w:rsidRDefault="0065537F" w:rsidP="00312D55">
            <w:pPr>
              <w:rPr>
                <w:rFonts w:asciiTheme="minorHAnsi" w:hAnsiTheme="minorHAnsi" w:cs="Arial"/>
                <w:sz w:val="16"/>
                <w:szCs w:val="16"/>
              </w:rPr>
            </w:pPr>
            <w:r w:rsidRPr="00CF38FB">
              <w:rPr>
                <w:rFonts w:asciiTheme="minorHAnsi" w:hAnsiTheme="minorHAnsi" w:cs="Arial"/>
                <w:sz w:val="16"/>
                <w:szCs w:val="16"/>
              </w:rPr>
              <w:t xml:space="preserve">Nächstenliebe und Solidarität erläutern </w:t>
            </w:r>
          </w:p>
          <w:p w14:paraId="5BFF124E" w14:textId="77777777" w:rsidR="0065537F" w:rsidRPr="00CF38FB" w:rsidRDefault="0065537F" w:rsidP="00312D55">
            <w:pPr>
              <w:rPr>
                <w:rFonts w:asciiTheme="minorHAnsi" w:hAnsiTheme="minorHAnsi" w:cs="Arial"/>
                <w:sz w:val="16"/>
                <w:szCs w:val="16"/>
              </w:rPr>
            </w:pPr>
            <w:r w:rsidRPr="003A33F4">
              <w:rPr>
                <w:rFonts w:asciiTheme="minorHAnsi" w:hAnsiTheme="minorHAnsi" w:cs="Arial"/>
                <w:b/>
                <w:sz w:val="16"/>
                <w:szCs w:val="16"/>
              </w:rPr>
              <w:t>M</w:t>
            </w:r>
            <w:r>
              <w:rPr>
                <w:rFonts w:asciiTheme="minorHAnsi" w:hAnsiTheme="minorHAnsi" w:cs="Arial"/>
                <w:sz w:val="16"/>
                <w:szCs w:val="16"/>
              </w:rPr>
              <w:t xml:space="preserve"> </w:t>
            </w:r>
            <w:r w:rsidRPr="00CF38FB">
              <w:rPr>
                <w:rFonts w:asciiTheme="minorHAnsi" w:hAnsiTheme="minorHAnsi" w:cs="Arial"/>
                <w:sz w:val="16"/>
                <w:szCs w:val="16"/>
              </w:rPr>
              <w:t>Möglichkeiten für einen christlich verantworteten Umgang mit ethischen Herausforderungen (z. B.  Armut, Reichtum, Sexualethik, Krieg und Frieden, Online-Verhalten, Lebensanfang und -ende) erläutern</w:t>
            </w:r>
          </w:p>
          <w:p w14:paraId="636E1393" w14:textId="77777777" w:rsidR="0065537F" w:rsidRPr="00CF38FB" w:rsidRDefault="0065537F" w:rsidP="00312D55">
            <w:pPr>
              <w:rPr>
                <w:rFonts w:asciiTheme="minorHAnsi" w:hAnsiTheme="minorHAnsi" w:cs="Arial"/>
                <w:sz w:val="16"/>
                <w:szCs w:val="16"/>
              </w:rPr>
            </w:pPr>
            <w:r w:rsidRPr="003A33F4">
              <w:rPr>
                <w:rFonts w:asciiTheme="minorHAnsi" w:hAnsiTheme="minorHAnsi" w:cs="Arial"/>
                <w:b/>
                <w:sz w:val="16"/>
                <w:szCs w:val="16"/>
              </w:rPr>
              <w:t>E</w:t>
            </w:r>
            <w:r>
              <w:rPr>
                <w:rFonts w:asciiTheme="minorHAnsi" w:hAnsiTheme="minorHAnsi" w:cs="Arial"/>
                <w:sz w:val="16"/>
                <w:szCs w:val="16"/>
              </w:rPr>
              <w:t xml:space="preserve"> </w:t>
            </w:r>
            <w:r w:rsidRPr="00CF38FB">
              <w:rPr>
                <w:rFonts w:asciiTheme="minorHAnsi" w:hAnsiTheme="minorHAnsi" w:cs="Arial"/>
                <w:sz w:val="16"/>
                <w:szCs w:val="16"/>
              </w:rPr>
              <w:t xml:space="preserve">Kriterien (z. B. Nächstenliebe, Gerechtigkeit) für einen christlich verantworteten Umgang mit ethischen Herausforderungen (z. B. Armut, Reichtum, </w:t>
            </w:r>
          </w:p>
          <w:p w14:paraId="10F1D50F" w14:textId="77777777" w:rsidR="0065537F" w:rsidRDefault="0065537F" w:rsidP="00312D55">
            <w:pPr>
              <w:rPr>
                <w:rFonts w:asciiTheme="minorHAnsi" w:hAnsiTheme="minorHAnsi" w:cs="Arial"/>
                <w:sz w:val="16"/>
                <w:szCs w:val="16"/>
              </w:rPr>
            </w:pPr>
            <w:r w:rsidRPr="00CF38FB">
              <w:rPr>
                <w:rFonts w:asciiTheme="minorHAnsi" w:hAnsiTheme="minorHAnsi" w:cs="Arial"/>
                <w:sz w:val="16"/>
                <w:szCs w:val="16"/>
              </w:rPr>
              <w:t>Sexualethik, Krieg und Frieden, Online-Verhalten, Lebensanfang und -ende) erläutern</w:t>
            </w:r>
          </w:p>
          <w:p w14:paraId="28874E15" w14:textId="77777777" w:rsidR="0065537F" w:rsidRDefault="0065537F" w:rsidP="00312D55">
            <w:pPr>
              <w:rPr>
                <w:rFonts w:asciiTheme="minorHAnsi" w:hAnsiTheme="minorHAnsi" w:cs="Arial"/>
                <w:sz w:val="16"/>
                <w:szCs w:val="16"/>
              </w:rPr>
            </w:pPr>
          </w:p>
          <w:p w14:paraId="6D3450B6" w14:textId="77777777" w:rsidR="0065537F" w:rsidRDefault="0065537F" w:rsidP="00312D55">
            <w:pPr>
              <w:rPr>
                <w:rFonts w:asciiTheme="minorHAnsi" w:hAnsiTheme="minorHAnsi" w:cs="Arial"/>
                <w:sz w:val="16"/>
                <w:szCs w:val="16"/>
              </w:rPr>
            </w:pPr>
          </w:p>
          <w:p w14:paraId="0B093E59" w14:textId="77777777" w:rsidR="0065537F" w:rsidRDefault="0065537F" w:rsidP="00312D55">
            <w:pPr>
              <w:rPr>
                <w:rFonts w:asciiTheme="minorHAnsi" w:hAnsiTheme="minorHAnsi" w:cs="Arial"/>
                <w:sz w:val="16"/>
                <w:szCs w:val="16"/>
              </w:rPr>
            </w:pPr>
            <w:r w:rsidRPr="003A33F4">
              <w:rPr>
                <w:rFonts w:asciiTheme="minorHAnsi" w:hAnsiTheme="minorHAnsi" w:cs="Arial"/>
                <w:b/>
                <w:sz w:val="16"/>
                <w:szCs w:val="16"/>
              </w:rPr>
              <w:t>3.2.7 (4)</w:t>
            </w:r>
            <w:r w:rsidRPr="00CF38FB">
              <w:rPr>
                <w:rFonts w:asciiTheme="minorHAnsi" w:hAnsiTheme="minorHAnsi" w:cs="Arial"/>
                <w:sz w:val="16"/>
                <w:szCs w:val="16"/>
              </w:rPr>
              <w:t xml:space="preserve"> </w:t>
            </w:r>
          </w:p>
          <w:p w14:paraId="7CA982EB" w14:textId="77777777" w:rsidR="0065537F" w:rsidRPr="00CF38FB" w:rsidRDefault="0065537F" w:rsidP="00312D55">
            <w:pPr>
              <w:rPr>
                <w:rFonts w:asciiTheme="minorHAnsi" w:hAnsiTheme="minorHAnsi" w:cs="Arial"/>
                <w:sz w:val="16"/>
                <w:szCs w:val="16"/>
              </w:rPr>
            </w:pPr>
            <w:r w:rsidRPr="003A33F4">
              <w:rPr>
                <w:rFonts w:asciiTheme="minorHAnsi" w:hAnsiTheme="minorHAnsi" w:cs="Arial"/>
                <w:b/>
                <w:sz w:val="16"/>
                <w:szCs w:val="16"/>
              </w:rPr>
              <w:t>G</w:t>
            </w:r>
            <w:r>
              <w:rPr>
                <w:rFonts w:asciiTheme="minorHAnsi" w:hAnsiTheme="minorHAnsi" w:cs="Arial"/>
                <w:sz w:val="16"/>
                <w:szCs w:val="16"/>
              </w:rPr>
              <w:t xml:space="preserve"> </w:t>
            </w:r>
            <w:r w:rsidRPr="00CF38FB">
              <w:rPr>
                <w:rFonts w:asciiTheme="minorHAnsi" w:hAnsiTheme="minorHAnsi" w:cs="Arial"/>
                <w:sz w:val="16"/>
                <w:szCs w:val="16"/>
              </w:rPr>
              <w:t xml:space="preserve">Kriterien für das Gespräch mit Menschen unterschiedlicher religiöser Überzeugungen benennen </w:t>
            </w:r>
          </w:p>
          <w:p w14:paraId="0E10601E" w14:textId="77777777" w:rsidR="0065537F" w:rsidRPr="00CF38FB" w:rsidRDefault="0065537F" w:rsidP="00312D55">
            <w:pPr>
              <w:rPr>
                <w:rFonts w:asciiTheme="minorHAnsi" w:hAnsiTheme="minorHAnsi" w:cs="Arial"/>
                <w:sz w:val="16"/>
                <w:szCs w:val="16"/>
              </w:rPr>
            </w:pPr>
            <w:r w:rsidRPr="003A33F4">
              <w:rPr>
                <w:rFonts w:asciiTheme="minorHAnsi" w:hAnsiTheme="minorHAnsi" w:cs="Arial"/>
                <w:b/>
                <w:sz w:val="16"/>
                <w:szCs w:val="16"/>
              </w:rPr>
              <w:lastRenderedPageBreak/>
              <w:t xml:space="preserve">M </w:t>
            </w:r>
            <w:r w:rsidRPr="00CF38FB">
              <w:rPr>
                <w:rFonts w:asciiTheme="minorHAnsi" w:hAnsiTheme="minorHAnsi" w:cs="Arial"/>
                <w:sz w:val="16"/>
                <w:szCs w:val="16"/>
              </w:rPr>
              <w:t>Kriterien für das Gespräch mit Menschen</w:t>
            </w:r>
            <w:r>
              <w:rPr>
                <w:rFonts w:asciiTheme="minorHAnsi" w:hAnsiTheme="minorHAnsi" w:cs="Arial"/>
                <w:sz w:val="16"/>
                <w:szCs w:val="16"/>
              </w:rPr>
              <w:t xml:space="preserve"> </w:t>
            </w:r>
            <w:r w:rsidRPr="00CF38FB">
              <w:rPr>
                <w:rFonts w:asciiTheme="minorHAnsi" w:hAnsiTheme="minorHAnsi" w:cs="Arial"/>
                <w:sz w:val="16"/>
                <w:szCs w:val="16"/>
              </w:rPr>
              <w:t>unterschiedlicher religiöser Überzeugung aus christlicher Sicht begründen</w:t>
            </w:r>
          </w:p>
          <w:p w14:paraId="42339F82" w14:textId="77777777" w:rsidR="0065537F" w:rsidRPr="0014674F" w:rsidRDefault="0065537F" w:rsidP="00312D55">
            <w:pPr>
              <w:rPr>
                <w:rFonts w:asciiTheme="minorHAnsi" w:hAnsiTheme="minorHAnsi" w:cs="Arial"/>
                <w:sz w:val="16"/>
                <w:szCs w:val="16"/>
              </w:rPr>
            </w:pPr>
            <w:r w:rsidRPr="003A33F4">
              <w:rPr>
                <w:rFonts w:asciiTheme="minorHAnsi" w:hAnsiTheme="minorHAnsi" w:cs="Arial"/>
                <w:b/>
                <w:sz w:val="16"/>
                <w:szCs w:val="16"/>
              </w:rPr>
              <w:t xml:space="preserve">E </w:t>
            </w:r>
            <w:r w:rsidRPr="00CF38FB">
              <w:rPr>
                <w:rFonts w:asciiTheme="minorHAnsi" w:hAnsiTheme="minorHAnsi" w:cs="Arial"/>
                <w:sz w:val="16"/>
                <w:szCs w:val="16"/>
              </w:rPr>
              <w:t>an Beispielen Notwendigkeit und Grenzen von Toleranz in religiösen Fragen erläutern</w:t>
            </w:r>
          </w:p>
          <w:p w14:paraId="6AD7C52E" w14:textId="2544245C" w:rsidR="0065537F" w:rsidRDefault="0065537F" w:rsidP="00372F5D">
            <w:pPr>
              <w:widowControl w:val="0"/>
              <w:autoSpaceDE w:val="0"/>
              <w:autoSpaceDN w:val="0"/>
              <w:adjustRightInd w:val="0"/>
              <w:rPr>
                <w:rFonts w:ascii="Times New Roman" w:hAnsi="Times New Roman"/>
              </w:rPr>
            </w:pPr>
          </w:p>
          <w:p w14:paraId="72B472FD" w14:textId="77777777" w:rsidR="0065537F" w:rsidRPr="0014674F" w:rsidRDefault="0065537F" w:rsidP="00372F5D">
            <w:pPr>
              <w:widowControl w:val="0"/>
              <w:autoSpaceDE w:val="0"/>
              <w:autoSpaceDN w:val="0"/>
              <w:adjustRightInd w:val="0"/>
              <w:rPr>
                <w:rFonts w:asciiTheme="minorHAnsi" w:hAnsiTheme="minorHAnsi" w:cs="Arial"/>
                <w:sz w:val="16"/>
                <w:szCs w:val="16"/>
              </w:rPr>
            </w:pPr>
          </w:p>
        </w:tc>
      </w:tr>
      <w:tr w:rsidR="000D66A7" w:rsidRPr="0014674F" w14:paraId="1FC9157E" w14:textId="77777777" w:rsidTr="006E543C">
        <w:trPr>
          <w:trHeight w:val="197"/>
        </w:trPr>
        <w:tc>
          <w:tcPr>
            <w:tcW w:w="3636" w:type="dxa"/>
            <w:shd w:val="clear" w:color="auto" w:fill="CCC0D9" w:themeFill="accent4" w:themeFillTint="66"/>
            <w:vAlign w:val="center"/>
          </w:tcPr>
          <w:p w14:paraId="5F6EC1F0" w14:textId="77777777" w:rsidR="000D66A7" w:rsidRPr="00560A06" w:rsidRDefault="00312D55" w:rsidP="00312D55">
            <w:pPr>
              <w:pStyle w:val="BPStandard"/>
              <w:spacing w:before="0" w:after="0" w:line="240" w:lineRule="auto"/>
              <w:jc w:val="left"/>
              <w:rPr>
                <w:rFonts w:asciiTheme="minorHAnsi" w:hAnsiTheme="minorHAnsi"/>
                <w:i/>
                <w:sz w:val="16"/>
                <w:szCs w:val="16"/>
              </w:rPr>
            </w:pPr>
            <w:r w:rsidRPr="00560A06">
              <w:rPr>
                <w:rFonts w:asciiTheme="minorHAnsi" w:hAnsiTheme="minorHAnsi"/>
                <w:i/>
                <w:sz w:val="16"/>
                <w:szCs w:val="16"/>
              </w:rPr>
              <w:lastRenderedPageBreak/>
              <w:t>Kriterien für einen christlich verantworteten Umgang mit ethischen Herausforderungen benennen</w:t>
            </w:r>
          </w:p>
        </w:tc>
        <w:tc>
          <w:tcPr>
            <w:tcW w:w="3637" w:type="dxa"/>
            <w:vAlign w:val="center"/>
          </w:tcPr>
          <w:p w14:paraId="37130122" w14:textId="77777777" w:rsidR="003F5B01" w:rsidRPr="0014674F" w:rsidRDefault="003F5B01" w:rsidP="00466847">
            <w:pPr>
              <w:pStyle w:val="BPStandard"/>
              <w:spacing w:line="240" w:lineRule="auto"/>
              <w:jc w:val="center"/>
              <w:rPr>
                <w:rFonts w:asciiTheme="minorHAnsi" w:hAnsiTheme="minorHAnsi"/>
                <w:b/>
                <w:sz w:val="16"/>
                <w:szCs w:val="16"/>
              </w:rPr>
            </w:pPr>
            <w:r>
              <w:rPr>
                <w:rFonts w:asciiTheme="minorHAnsi" w:hAnsiTheme="minorHAnsi"/>
                <w:b/>
                <w:sz w:val="16"/>
                <w:szCs w:val="16"/>
              </w:rPr>
              <w:t>Zentrale Lebensbereiche</w:t>
            </w:r>
            <w:r w:rsidR="00466847">
              <w:rPr>
                <w:rFonts w:asciiTheme="minorHAnsi" w:hAnsiTheme="minorHAnsi"/>
                <w:b/>
                <w:sz w:val="16"/>
                <w:szCs w:val="16"/>
              </w:rPr>
              <w:t xml:space="preserve"> </w:t>
            </w:r>
            <w:r>
              <w:rPr>
                <w:rFonts w:asciiTheme="minorHAnsi" w:hAnsiTheme="minorHAnsi"/>
                <w:b/>
                <w:sz w:val="16"/>
                <w:szCs w:val="16"/>
              </w:rPr>
              <w:t>aus der Perspektive des christlichen Glaubens</w:t>
            </w:r>
          </w:p>
        </w:tc>
        <w:tc>
          <w:tcPr>
            <w:tcW w:w="3637" w:type="dxa"/>
            <w:shd w:val="clear" w:color="auto" w:fill="FFFD55"/>
          </w:tcPr>
          <w:p w14:paraId="6F1F533C" w14:textId="7592C385" w:rsidR="000D66A7" w:rsidRPr="006509A2" w:rsidRDefault="003F5B01" w:rsidP="006E543C">
            <w:pPr>
              <w:pStyle w:val="BPStandard"/>
              <w:spacing w:line="240" w:lineRule="auto"/>
              <w:jc w:val="left"/>
              <w:rPr>
                <w:rFonts w:asciiTheme="minorHAnsi" w:hAnsiTheme="minorHAnsi"/>
                <w:i/>
                <w:sz w:val="16"/>
                <w:szCs w:val="16"/>
              </w:rPr>
            </w:pPr>
            <w:r w:rsidRPr="006509A2">
              <w:rPr>
                <w:rFonts w:asciiTheme="minorHAnsi" w:hAnsiTheme="minorHAnsi"/>
                <w:i/>
                <w:sz w:val="16"/>
                <w:szCs w:val="16"/>
              </w:rPr>
              <w:t xml:space="preserve">zentrale </w:t>
            </w:r>
            <w:r w:rsidR="00B3696B">
              <w:rPr>
                <w:rFonts w:asciiTheme="minorHAnsi" w:hAnsiTheme="minorHAnsi"/>
                <w:i/>
                <w:sz w:val="16"/>
                <w:szCs w:val="16"/>
              </w:rPr>
              <w:t>Lebens</w:t>
            </w:r>
            <w:r w:rsidRPr="006509A2">
              <w:rPr>
                <w:rFonts w:asciiTheme="minorHAnsi" w:hAnsiTheme="minorHAnsi"/>
                <w:i/>
                <w:sz w:val="16"/>
                <w:szCs w:val="16"/>
              </w:rPr>
              <w:t>bereiche aus der Perspektive des christlichen Glaubens deuten</w:t>
            </w:r>
            <w:r w:rsidR="00B3696B">
              <w:rPr>
                <w:rFonts w:asciiTheme="minorHAnsi" w:hAnsiTheme="minorHAnsi"/>
                <w:i/>
                <w:sz w:val="16"/>
                <w:szCs w:val="16"/>
              </w:rPr>
              <w:t xml:space="preserve"> und</w:t>
            </w:r>
            <w:r w:rsidRPr="006509A2">
              <w:rPr>
                <w:rFonts w:asciiTheme="minorHAnsi" w:hAnsiTheme="minorHAnsi"/>
                <w:i/>
                <w:sz w:val="16"/>
                <w:szCs w:val="16"/>
              </w:rPr>
              <w:t xml:space="preserve"> mit den </w:t>
            </w:r>
            <w:r w:rsidR="00B3696B">
              <w:rPr>
                <w:rFonts w:asciiTheme="minorHAnsi" w:hAnsiTheme="minorHAnsi"/>
                <w:i/>
                <w:sz w:val="16"/>
                <w:szCs w:val="16"/>
              </w:rPr>
              <w:t>D</w:t>
            </w:r>
            <w:r w:rsidRPr="006509A2">
              <w:rPr>
                <w:rFonts w:asciiTheme="minorHAnsi" w:hAnsiTheme="minorHAnsi"/>
                <w:i/>
                <w:sz w:val="16"/>
                <w:szCs w:val="16"/>
              </w:rPr>
              <w:t>eutungen des Judentums und des Islam</w:t>
            </w:r>
            <w:r w:rsidR="007476EE">
              <w:rPr>
                <w:rFonts w:asciiTheme="minorHAnsi" w:hAnsiTheme="minorHAnsi"/>
                <w:i/>
                <w:sz w:val="16"/>
                <w:szCs w:val="16"/>
              </w:rPr>
              <w:t xml:space="preserve"> vergleichen</w:t>
            </w:r>
          </w:p>
        </w:tc>
      </w:tr>
      <w:tr w:rsidR="001356E9" w:rsidRPr="0014674F" w14:paraId="1E330FD7" w14:textId="77777777" w:rsidTr="006E543C">
        <w:trPr>
          <w:trHeight w:val="197"/>
        </w:trPr>
        <w:tc>
          <w:tcPr>
            <w:tcW w:w="10910" w:type="dxa"/>
            <w:gridSpan w:val="3"/>
            <w:vAlign w:val="center"/>
          </w:tcPr>
          <w:p w14:paraId="741ADFC7" w14:textId="77777777" w:rsidR="003507AA" w:rsidRPr="00D669F0" w:rsidRDefault="003507AA" w:rsidP="003507AA">
            <w:pPr>
              <w:pStyle w:val="BPStandard"/>
              <w:spacing w:before="0" w:after="0" w:line="240" w:lineRule="auto"/>
              <w:ind w:left="57" w:right="57"/>
              <w:jc w:val="center"/>
              <w:rPr>
                <w:rFonts w:asciiTheme="minorHAnsi" w:hAnsiTheme="minorHAnsi"/>
                <w:b/>
                <w:i/>
                <w:sz w:val="22"/>
                <w:szCs w:val="22"/>
              </w:rPr>
            </w:pPr>
            <w:r w:rsidRPr="00D669F0">
              <w:rPr>
                <w:rFonts w:asciiTheme="minorHAnsi" w:hAnsiTheme="minorHAnsi"/>
                <w:b/>
                <w:i/>
                <w:sz w:val="22"/>
                <w:szCs w:val="22"/>
              </w:rPr>
              <w:t>Prozessbezogene Kompetenzen (</w:t>
            </w:r>
            <w:proofErr w:type="spellStart"/>
            <w:r w:rsidRPr="00D669F0">
              <w:rPr>
                <w:rFonts w:asciiTheme="minorHAnsi" w:hAnsiTheme="minorHAnsi"/>
                <w:b/>
                <w:i/>
                <w:sz w:val="22"/>
                <w:szCs w:val="22"/>
              </w:rPr>
              <w:t>pbk</w:t>
            </w:r>
            <w:proofErr w:type="spellEnd"/>
            <w:r w:rsidRPr="00D669F0">
              <w:rPr>
                <w:rFonts w:asciiTheme="minorHAnsi" w:hAnsiTheme="minorHAnsi"/>
                <w:b/>
                <w:i/>
                <w:sz w:val="22"/>
                <w:szCs w:val="22"/>
              </w:rPr>
              <w:t>)</w:t>
            </w:r>
          </w:p>
          <w:p w14:paraId="4607DABD" w14:textId="77777777" w:rsidR="003507AA" w:rsidRDefault="003507AA" w:rsidP="003507AA">
            <w:pPr>
              <w:pStyle w:val="BPStandard"/>
              <w:spacing w:before="0" w:after="0" w:line="240" w:lineRule="auto"/>
              <w:ind w:left="57" w:right="57"/>
              <w:jc w:val="center"/>
              <w:rPr>
                <w:rFonts w:asciiTheme="minorHAnsi" w:hAnsiTheme="minorHAnsi"/>
                <w:i/>
              </w:rPr>
            </w:pPr>
            <w:r w:rsidRPr="00D669F0">
              <w:rPr>
                <w:rFonts w:asciiTheme="minorHAnsi" w:hAnsiTheme="minorHAnsi"/>
                <w:i/>
              </w:rPr>
              <w:t>Die Schülerinnen und Schüler können</w:t>
            </w:r>
          </w:p>
          <w:p w14:paraId="0DE1DF6E" w14:textId="77777777" w:rsidR="0065537F" w:rsidRPr="0014674F" w:rsidRDefault="0065537F" w:rsidP="0065537F">
            <w:pPr>
              <w:shd w:val="clear" w:color="auto" w:fill="FFFF66"/>
              <w:rPr>
                <w:rFonts w:asciiTheme="minorHAnsi" w:hAnsiTheme="minorHAnsi" w:cs="Arial"/>
                <w:sz w:val="16"/>
                <w:szCs w:val="16"/>
              </w:rPr>
            </w:pPr>
            <w:r>
              <w:rPr>
                <w:rFonts w:asciiTheme="minorHAnsi" w:hAnsiTheme="minorHAnsi" w:cs="Arial"/>
                <w:b/>
                <w:sz w:val="16"/>
                <w:szCs w:val="16"/>
              </w:rPr>
              <w:t>2.1.2</w:t>
            </w:r>
            <w:r w:rsidRPr="0014674F">
              <w:rPr>
                <w:rFonts w:asciiTheme="minorHAnsi" w:hAnsiTheme="minorHAnsi" w:cs="Arial"/>
                <w:sz w:val="16"/>
                <w:szCs w:val="16"/>
              </w:rPr>
              <w:t xml:space="preserve"> Situationen erfassen, in denen Fragen nach Grund, Sinn, Ziel und Verantwortung des Lebens aufbrechen</w:t>
            </w:r>
          </w:p>
          <w:p w14:paraId="2D4536A3" w14:textId="77777777" w:rsidR="0065537F" w:rsidRPr="0014674F" w:rsidRDefault="0065537F" w:rsidP="0065537F">
            <w:pPr>
              <w:shd w:val="clear" w:color="auto" w:fill="FFFF66"/>
              <w:rPr>
                <w:rFonts w:asciiTheme="minorHAnsi" w:hAnsiTheme="minorHAnsi" w:cs="Arial"/>
                <w:sz w:val="16"/>
                <w:szCs w:val="16"/>
              </w:rPr>
            </w:pPr>
            <w:r>
              <w:rPr>
                <w:rFonts w:asciiTheme="minorHAnsi" w:hAnsiTheme="minorHAnsi" w:cs="Arial"/>
                <w:b/>
                <w:sz w:val="16"/>
                <w:szCs w:val="16"/>
              </w:rPr>
              <w:t>2.1.4</w:t>
            </w:r>
            <w:r w:rsidRPr="0014674F">
              <w:rPr>
                <w:rFonts w:asciiTheme="minorHAnsi" w:hAnsiTheme="minorHAnsi" w:cs="Arial"/>
                <w:sz w:val="16"/>
                <w:szCs w:val="16"/>
              </w:rPr>
              <w:t xml:space="preserve"> ethische Herausforderungen in der individuellen Lebensgeschichte sowie in unterschiedlichen gesellschaftlichen Handlungsfeldern wie Kultur, Wissenschaft, Politik und Wirtschaft erkennen</w:t>
            </w:r>
          </w:p>
          <w:p w14:paraId="20902FDC" w14:textId="77777777" w:rsidR="0065537F" w:rsidRPr="0014674F" w:rsidRDefault="0065537F" w:rsidP="0065537F">
            <w:pPr>
              <w:shd w:val="clear" w:color="auto" w:fill="FFFF66"/>
              <w:rPr>
                <w:rFonts w:asciiTheme="minorHAnsi" w:hAnsiTheme="minorHAnsi" w:cs="Arial"/>
                <w:sz w:val="16"/>
                <w:szCs w:val="16"/>
              </w:rPr>
            </w:pPr>
            <w:r w:rsidRPr="0014674F">
              <w:rPr>
                <w:rFonts w:asciiTheme="minorHAnsi" w:hAnsiTheme="minorHAnsi" w:cs="Arial"/>
                <w:b/>
                <w:sz w:val="16"/>
                <w:szCs w:val="16"/>
              </w:rPr>
              <w:t>2.3.</w:t>
            </w:r>
            <w:r>
              <w:rPr>
                <w:rFonts w:asciiTheme="minorHAnsi" w:hAnsiTheme="minorHAnsi" w:cs="Arial"/>
                <w:b/>
                <w:sz w:val="16"/>
                <w:szCs w:val="16"/>
              </w:rPr>
              <w:t>1</w:t>
            </w:r>
            <w:r w:rsidRPr="0014674F">
              <w:rPr>
                <w:rFonts w:asciiTheme="minorHAnsi" w:hAnsiTheme="minorHAnsi" w:cs="Arial"/>
                <w:sz w:val="16"/>
                <w:szCs w:val="16"/>
              </w:rPr>
              <w:t xml:space="preserve"> die Relevanz von Glaubenszeugnissen und Grundaussagen des christlichen Glaubens für das Leben des Einzelnen und für die Gesellschaft prüfen</w:t>
            </w:r>
          </w:p>
          <w:p w14:paraId="5688E19D" w14:textId="77777777" w:rsidR="0065537F" w:rsidRPr="0014674F" w:rsidRDefault="0065537F" w:rsidP="0065537F">
            <w:pPr>
              <w:shd w:val="clear" w:color="auto" w:fill="FFFF66"/>
              <w:rPr>
                <w:rFonts w:asciiTheme="minorHAnsi" w:hAnsiTheme="minorHAnsi" w:cs="Arial"/>
                <w:sz w:val="16"/>
                <w:szCs w:val="16"/>
              </w:rPr>
            </w:pPr>
            <w:r w:rsidRPr="0014674F">
              <w:rPr>
                <w:rFonts w:asciiTheme="minorHAnsi" w:hAnsiTheme="minorHAnsi" w:cs="Arial"/>
                <w:b/>
                <w:sz w:val="16"/>
                <w:szCs w:val="16"/>
              </w:rPr>
              <w:t>2.3.</w:t>
            </w:r>
            <w:r>
              <w:rPr>
                <w:rFonts w:asciiTheme="minorHAnsi" w:hAnsiTheme="minorHAnsi" w:cs="Arial"/>
                <w:b/>
                <w:sz w:val="16"/>
                <w:szCs w:val="16"/>
              </w:rPr>
              <w:t>5</w:t>
            </w:r>
            <w:r w:rsidRPr="0014674F">
              <w:rPr>
                <w:rFonts w:asciiTheme="minorHAnsi" w:hAnsiTheme="minorHAnsi" w:cs="Arial"/>
                <w:sz w:val="16"/>
                <w:szCs w:val="16"/>
              </w:rPr>
              <w:t xml:space="preserve"> im Kontext der Pluralität einen eigenen Standpunkt zu religiösen und ethischen Fragen einnehmen und argumentativ vertreten</w:t>
            </w:r>
          </w:p>
          <w:p w14:paraId="5C4423F1" w14:textId="77777777" w:rsidR="0065537F" w:rsidRPr="0014674F" w:rsidRDefault="0065537F" w:rsidP="0065537F">
            <w:pPr>
              <w:shd w:val="clear" w:color="auto" w:fill="FFFF66"/>
              <w:rPr>
                <w:rFonts w:asciiTheme="minorHAnsi" w:hAnsiTheme="minorHAnsi" w:cs="Arial"/>
                <w:sz w:val="16"/>
                <w:szCs w:val="16"/>
              </w:rPr>
            </w:pPr>
            <w:r w:rsidRPr="0014674F">
              <w:rPr>
                <w:rFonts w:asciiTheme="minorHAnsi" w:hAnsiTheme="minorHAnsi" w:cs="Arial"/>
                <w:b/>
                <w:sz w:val="16"/>
                <w:szCs w:val="16"/>
              </w:rPr>
              <w:t>2.3.</w:t>
            </w:r>
            <w:r>
              <w:rPr>
                <w:rFonts w:asciiTheme="minorHAnsi" w:hAnsiTheme="minorHAnsi" w:cs="Arial"/>
                <w:b/>
                <w:sz w:val="16"/>
                <w:szCs w:val="16"/>
              </w:rPr>
              <w:t>7</w:t>
            </w:r>
            <w:r w:rsidRPr="0014674F">
              <w:rPr>
                <w:rFonts w:asciiTheme="minorHAnsi" w:hAnsiTheme="minorHAnsi" w:cs="Arial"/>
                <w:sz w:val="16"/>
                <w:szCs w:val="16"/>
              </w:rPr>
              <w:t xml:space="preserve"> Herausforderungen sittlichen Handelns wahrnehmen, im Kontext ihrer eigenen Biografie reflektieren und in Beziehung zu kirchlichem Glauben und Leben setzen</w:t>
            </w:r>
          </w:p>
          <w:p w14:paraId="1FC5E2E5" w14:textId="77777777" w:rsidR="0065537F" w:rsidRPr="0014674F" w:rsidRDefault="0065537F" w:rsidP="0065537F">
            <w:pPr>
              <w:shd w:val="clear" w:color="auto" w:fill="FFFF66"/>
              <w:rPr>
                <w:rFonts w:asciiTheme="minorHAnsi" w:hAnsiTheme="minorHAnsi" w:cs="Arial"/>
                <w:sz w:val="16"/>
                <w:szCs w:val="16"/>
              </w:rPr>
            </w:pPr>
            <w:r w:rsidRPr="0014674F">
              <w:rPr>
                <w:rFonts w:asciiTheme="minorHAnsi" w:hAnsiTheme="minorHAnsi" w:cs="Arial"/>
                <w:b/>
                <w:sz w:val="16"/>
                <w:szCs w:val="16"/>
              </w:rPr>
              <w:t>2.4.</w:t>
            </w:r>
            <w:r>
              <w:rPr>
                <w:rFonts w:asciiTheme="minorHAnsi" w:hAnsiTheme="minorHAnsi" w:cs="Arial"/>
                <w:b/>
                <w:sz w:val="16"/>
                <w:szCs w:val="16"/>
              </w:rPr>
              <w:t>2</w:t>
            </w:r>
            <w:r w:rsidRPr="0014674F">
              <w:rPr>
                <w:rFonts w:asciiTheme="minorHAnsi" w:hAnsiTheme="minorHAnsi" w:cs="Arial"/>
                <w:sz w:val="16"/>
                <w:szCs w:val="16"/>
              </w:rPr>
              <w:t xml:space="preserve"> eigene Vorstellungen zu religiösen und ethischen Fragen begründet vertreten</w:t>
            </w:r>
          </w:p>
          <w:p w14:paraId="059E3167" w14:textId="77777777" w:rsidR="0065537F" w:rsidRPr="0014674F" w:rsidRDefault="0065537F" w:rsidP="0065537F">
            <w:pPr>
              <w:shd w:val="clear" w:color="auto" w:fill="FFFF66"/>
              <w:rPr>
                <w:rFonts w:asciiTheme="minorHAnsi" w:hAnsiTheme="minorHAnsi" w:cs="Arial"/>
                <w:sz w:val="16"/>
                <w:szCs w:val="16"/>
              </w:rPr>
            </w:pPr>
            <w:r w:rsidRPr="0014674F">
              <w:rPr>
                <w:rFonts w:asciiTheme="minorHAnsi" w:hAnsiTheme="minorHAnsi" w:cs="Arial"/>
                <w:b/>
                <w:sz w:val="16"/>
                <w:szCs w:val="16"/>
              </w:rPr>
              <w:t>2.4.</w:t>
            </w:r>
            <w:r>
              <w:rPr>
                <w:rFonts w:asciiTheme="minorHAnsi" w:hAnsiTheme="minorHAnsi" w:cs="Arial"/>
                <w:b/>
                <w:sz w:val="16"/>
                <w:szCs w:val="16"/>
              </w:rPr>
              <w:t>4</w:t>
            </w:r>
            <w:r w:rsidRPr="0014674F">
              <w:rPr>
                <w:rFonts w:asciiTheme="minorHAnsi" w:hAnsiTheme="minorHAnsi" w:cs="Arial"/>
                <w:sz w:val="16"/>
                <w:szCs w:val="16"/>
              </w:rPr>
              <w:t xml:space="preserve"> die Perspektive eines anderen einnehmen und dadurch die eigene Perspektive erweitern</w:t>
            </w:r>
          </w:p>
          <w:p w14:paraId="418E72C3" w14:textId="0689004C" w:rsidR="0065537F" w:rsidRPr="00942D07" w:rsidRDefault="0065537F" w:rsidP="0065537F">
            <w:pPr>
              <w:widowControl w:val="0"/>
              <w:shd w:val="clear" w:color="auto" w:fill="CCC0D9" w:themeFill="accent4" w:themeFillTint="66"/>
              <w:autoSpaceDE w:val="0"/>
              <w:autoSpaceDN w:val="0"/>
              <w:adjustRightInd w:val="0"/>
              <w:rPr>
                <w:rFonts w:ascii="Calibri" w:hAnsi="Calibri"/>
                <w:sz w:val="16"/>
                <w:szCs w:val="16"/>
              </w:rPr>
            </w:pPr>
            <w:r w:rsidRPr="00942D07">
              <w:rPr>
                <w:rFonts w:ascii="Calibri" w:hAnsi="Calibri"/>
                <w:b/>
                <w:sz w:val="16"/>
                <w:szCs w:val="16"/>
              </w:rPr>
              <w:t>2.1.2</w:t>
            </w:r>
            <w:r w:rsidRPr="00942D07">
              <w:rPr>
                <w:rFonts w:ascii="Calibri" w:hAnsi="Calibri"/>
                <w:sz w:val="16"/>
                <w:szCs w:val="16"/>
              </w:rPr>
              <w:t xml:space="preserve"> religiös bedeutsame Phänomene und Fragestellungen in ihrem Lebensumfeld wahrnehmen und sie beschreiben</w:t>
            </w:r>
          </w:p>
          <w:p w14:paraId="6AFFDB27" w14:textId="25FED51F" w:rsidR="0065537F" w:rsidRPr="007476EE" w:rsidRDefault="0065537F" w:rsidP="0065537F">
            <w:pPr>
              <w:widowControl w:val="0"/>
              <w:shd w:val="clear" w:color="auto" w:fill="CCC0D9" w:themeFill="accent4" w:themeFillTint="66"/>
              <w:autoSpaceDE w:val="0"/>
              <w:autoSpaceDN w:val="0"/>
              <w:adjustRightInd w:val="0"/>
              <w:rPr>
                <w:rFonts w:ascii="Calibri" w:hAnsi="Calibri"/>
                <w:sz w:val="16"/>
                <w:szCs w:val="16"/>
              </w:rPr>
            </w:pPr>
            <w:r w:rsidRPr="007476EE">
              <w:rPr>
                <w:rFonts w:ascii="Calibri" w:hAnsi="Calibri"/>
                <w:b/>
                <w:sz w:val="16"/>
                <w:szCs w:val="16"/>
              </w:rPr>
              <w:t>2.1.3</w:t>
            </w:r>
            <w:r w:rsidRPr="007476EE">
              <w:rPr>
                <w:rFonts w:ascii="Calibri" w:hAnsi="Calibri"/>
                <w:sz w:val="16"/>
                <w:szCs w:val="16"/>
              </w:rPr>
              <w:t xml:space="preserve"> grundlegende religiöse Ausdrucksformen (Symbole, Riten, Mythen, Räume, Zeiten) wahrnehmen, sie in verschiedenen Kontexten erkennen, wiedergeben und sie einordnen</w:t>
            </w:r>
          </w:p>
          <w:p w14:paraId="093F3D24" w14:textId="1D2D36B8" w:rsidR="0065537F" w:rsidRPr="00942D07" w:rsidRDefault="0065537F" w:rsidP="0065537F">
            <w:pPr>
              <w:widowControl w:val="0"/>
              <w:shd w:val="clear" w:color="auto" w:fill="CCC0D9" w:themeFill="accent4" w:themeFillTint="66"/>
              <w:autoSpaceDE w:val="0"/>
              <w:autoSpaceDN w:val="0"/>
              <w:adjustRightInd w:val="0"/>
              <w:rPr>
                <w:rFonts w:ascii="Calibri" w:hAnsi="Calibri"/>
                <w:sz w:val="16"/>
                <w:szCs w:val="16"/>
              </w:rPr>
            </w:pPr>
            <w:r w:rsidRPr="00942D07">
              <w:rPr>
                <w:rFonts w:ascii="Calibri" w:hAnsi="Calibri"/>
                <w:b/>
                <w:sz w:val="16"/>
                <w:szCs w:val="16"/>
              </w:rPr>
              <w:t>2.1.4</w:t>
            </w:r>
            <w:r w:rsidRPr="00942D07">
              <w:rPr>
                <w:rFonts w:ascii="Calibri" w:hAnsi="Calibri"/>
                <w:sz w:val="16"/>
                <w:szCs w:val="16"/>
              </w:rPr>
              <w:t xml:space="preserve"> in ethischen Herausforderungen mögliche religiös bedeutsame Entscheidungssituationen identifizieren</w:t>
            </w:r>
          </w:p>
          <w:p w14:paraId="18395C23" w14:textId="3983BCB9" w:rsidR="0065537F" w:rsidRPr="00942D07" w:rsidRDefault="0065537F" w:rsidP="0065537F">
            <w:pPr>
              <w:widowControl w:val="0"/>
              <w:shd w:val="clear" w:color="auto" w:fill="CCC0D9" w:themeFill="accent4" w:themeFillTint="66"/>
              <w:autoSpaceDE w:val="0"/>
              <w:autoSpaceDN w:val="0"/>
              <w:adjustRightInd w:val="0"/>
              <w:rPr>
                <w:rFonts w:ascii="Calibri" w:hAnsi="Calibri"/>
                <w:sz w:val="16"/>
                <w:szCs w:val="16"/>
              </w:rPr>
            </w:pPr>
            <w:r w:rsidRPr="00942D07">
              <w:rPr>
                <w:rFonts w:ascii="Calibri" w:hAnsi="Calibri"/>
                <w:b/>
                <w:sz w:val="16"/>
                <w:szCs w:val="16"/>
              </w:rPr>
              <w:t>2.2.4</w:t>
            </w:r>
            <w:r w:rsidRPr="00942D07">
              <w:rPr>
                <w:rFonts w:ascii="Calibri" w:hAnsi="Calibri"/>
                <w:sz w:val="16"/>
                <w:szCs w:val="16"/>
              </w:rPr>
              <w:t xml:space="preserve"> den Geltungsanspruch biblischer und theologischer Texte erläutern und sie in</w:t>
            </w:r>
            <w:r>
              <w:rPr>
                <w:rFonts w:ascii="Calibri" w:hAnsi="Calibri"/>
                <w:sz w:val="16"/>
                <w:szCs w:val="16"/>
              </w:rPr>
              <w:t xml:space="preserve"> </w:t>
            </w:r>
            <w:r w:rsidRPr="00942D07">
              <w:rPr>
                <w:rFonts w:ascii="Calibri" w:hAnsi="Calibri"/>
                <w:sz w:val="16"/>
                <w:szCs w:val="16"/>
              </w:rPr>
              <w:t>Beziehung zum eigenen Leben und zur gesellschaftlichen Wirklichkeit setzen</w:t>
            </w:r>
          </w:p>
          <w:p w14:paraId="358DDBB9" w14:textId="50EC7624" w:rsidR="0065537F" w:rsidRPr="006E543C" w:rsidRDefault="0065537F" w:rsidP="006E543C">
            <w:pPr>
              <w:widowControl w:val="0"/>
              <w:shd w:val="clear" w:color="auto" w:fill="CCC0D9" w:themeFill="accent4" w:themeFillTint="66"/>
              <w:autoSpaceDE w:val="0"/>
              <w:autoSpaceDN w:val="0"/>
              <w:adjustRightInd w:val="0"/>
              <w:rPr>
                <w:rFonts w:ascii="Calibri" w:hAnsi="Calibri"/>
                <w:sz w:val="16"/>
                <w:szCs w:val="16"/>
              </w:rPr>
            </w:pPr>
            <w:r w:rsidRPr="00942D07">
              <w:rPr>
                <w:rFonts w:ascii="Calibri" w:hAnsi="Calibri"/>
                <w:b/>
                <w:sz w:val="16"/>
                <w:szCs w:val="16"/>
              </w:rPr>
              <w:t xml:space="preserve">2.3.5 </w:t>
            </w:r>
            <w:r w:rsidRPr="00942D07">
              <w:rPr>
                <w:rFonts w:ascii="Calibri" w:hAnsi="Calibri"/>
                <w:sz w:val="16"/>
                <w:szCs w:val="16"/>
              </w:rPr>
              <w:t>im Zusammenhang einer pluralen Gesellschaft einen eigenen Standpunkt zu religiösen und ethischen Fragen einnehmen und ihn argumentativ vertreten</w:t>
            </w:r>
          </w:p>
        </w:tc>
      </w:tr>
    </w:tbl>
    <w:p w14:paraId="004A3D72" w14:textId="77777777" w:rsidR="00094FB6" w:rsidRPr="00094FB6" w:rsidRDefault="00312D55" w:rsidP="00094FB6">
      <w:pPr>
        <w:jc w:val="center"/>
        <w:rPr>
          <w:rFonts w:asciiTheme="minorHAnsi" w:hAnsiTheme="minorHAnsi" w:cs="Calibri"/>
          <w:b/>
          <w:sz w:val="24"/>
          <w:szCs w:val="16"/>
        </w:rPr>
      </w:pPr>
      <w:r>
        <w:rPr>
          <w:rFonts w:asciiTheme="minorHAnsi" w:hAnsiTheme="minorHAnsi" w:cs="Calibri"/>
          <w:b/>
          <w:sz w:val="24"/>
          <w:szCs w:val="16"/>
        </w:rPr>
        <w:br w:type="textWrapping" w:clear="all"/>
      </w:r>
    </w:p>
    <w:p w14:paraId="3B23FA82" w14:textId="77777777" w:rsidR="00094FB6" w:rsidRPr="007A326C" w:rsidRDefault="00094FB6" w:rsidP="00094FB6">
      <w:pPr>
        <w:pStyle w:val="BPStandard"/>
        <w:spacing w:line="240" w:lineRule="auto"/>
        <w:rPr>
          <w:rFonts w:asciiTheme="minorHAnsi" w:hAnsiTheme="minorHAnsi" w:cstheme="minorHAnsi"/>
          <w:sz w:val="18"/>
          <w:szCs w:val="18"/>
        </w:rPr>
      </w:pPr>
    </w:p>
    <w:p w14:paraId="6E4E1AA0" w14:textId="77777777" w:rsidR="008B6B80" w:rsidRDefault="008B6B80">
      <w:pPr>
        <w:rPr>
          <w:rFonts w:asciiTheme="minorHAnsi" w:hAnsiTheme="minorHAnsi" w:cstheme="minorHAnsi"/>
          <w:sz w:val="18"/>
          <w:szCs w:val="18"/>
        </w:rPr>
      </w:pPr>
      <w:r>
        <w:rPr>
          <w:rFonts w:asciiTheme="minorHAnsi" w:hAnsiTheme="minorHAnsi" w:cstheme="minorHAnsi"/>
          <w:sz w:val="18"/>
          <w:szCs w:val="18"/>
        </w:rPr>
        <w:br w:type="page"/>
      </w:r>
    </w:p>
    <w:p w14:paraId="45606CB4" w14:textId="77777777" w:rsidR="006D5941" w:rsidRDefault="006D5941" w:rsidP="007A326C">
      <w:pPr>
        <w:spacing w:before="60" w:after="60"/>
        <w:rPr>
          <w:rFonts w:asciiTheme="minorHAnsi" w:hAnsiTheme="minorHAnsi" w:cstheme="minorHAnsi"/>
          <w:sz w:val="24"/>
          <w:szCs w:val="24"/>
        </w:rPr>
      </w:pPr>
    </w:p>
    <w:tbl>
      <w:tblPr>
        <w:tblStyle w:val="Tabellenraster1"/>
        <w:tblW w:w="10944" w:type="dxa"/>
        <w:tblInd w:w="-176" w:type="dxa"/>
        <w:tblLook w:val="04A0" w:firstRow="1" w:lastRow="0" w:firstColumn="1" w:lastColumn="0" w:noHBand="0" w:noVBand="1"/>
      </w:tblPr>
      <w:tblGrid>
        <w:gridCol w:w="3648"/>
        <w:gridCol w:w="3648"/>
        <w:gridCol w:w="3648"/>
      </w:tblGrid>
      <w:tr w:rsidR="00094FB6" w:rsidRPr="00650246" w14:paraId="1C8FB048" w14:textId="77777777" w:rsidTr="006E543C">
        <w:tc>
          <w:tcPr>
            <w:tcW w:w="10944" w:type="dxa"/>
            <w:gridSpan w:val="3"/>
            <w:shd w:val="clear" w:color="auto" w:fill="CCC0D9" w:themeFill="accent4" w:themeFillTint="66"/>
          </w:tcPr>
          <w:p w14:paraId="1F37038B" w14:textId="77777777" w:rsidR="00FF4AF3" w:rsidRPr="00650246" w:rsidRDefault="00094FB6" w:rsidP="00BA26D3">
            <w:pPr>
              <w:jc w:val="center"/>
              <w:rPr>
                <w:rFonts w:asciiTheme="minorHAnsi" w:hAnsiTheme="minorHAnsi" w:cs="Arial"/>
                <w:b/>
                <w:sz w:val="22"/>
                <w:szCs w:val="22"/>
              </w:rPr>
            </w:pPr>
            <w:r w:rsidRPr="00650246">
              <w:rPr>
                <w:rFonts w:asciiTheme="minorHAnsi" w:hAnsiTheme="minorHAnsi" w:cs="Arial"/>
                <w:b/>
                <w:sz w:val="22"/>
                <w:szCs w:val="22"/>
              </w:rPr>
              <w:t xml:space="preserve">UE 9 </w:t>
            </w:r>
            <w:r w:rsidR="005A3939" w:rsidRPr="00650246">
              <w:rPr>
                <w:rFonts w:asciiTheme="minorHAnsi" w:hAnsiTheme="minorHAnsi" w:cs="Arial"/>
                <w:b/>
                <w:sz w:val="22"/>
                <w:szCs w:val="22"/>
              </w:rPr>
              <w:t xml:space="preserve">Sterben, Tod </w:t>
            </w:r>
            <w:r w:rsidR="00BA26D3">
              <w:rPr>
                <w:rFonts w:asciiTheme="minorHAnsi" w:hAnsiTheme="minorHAnsi" w:cs="Arial"/>
                <w:b/>
                <w:sz w:val="22"/>
                <w:szCs w:val="22"/>
              </w:rPr>
              <w:t xml:space="preserve">... </w:t>
            </w:r>
            <w:r w:rsidR="005A3939" w:rsidRPr="00650246">
              <w:rPr>
                <w:rFonts w:asciiTheme="minorHAnsi" w:hAnsiTheme="minorHAnsi" w:cs="Arial"/>
                <w:b/>
                <w:sz w:val="22"/>
                <w:szCs w:val="22"/>
              </w:rPr>
              <w:t xml:space="preserve">und </w:t>
            </w:r>
            <w:r w:rsidR="00BA26D3">
              <w:rPr>
                <w:rFonts w:asciiTheme="minorHAnsi" w:hAnsiTheme="minorHAnsi" w:cs="Arial"/>
                <w:b/>
                <w:sz w:val="22"/>
                <w:szCs w:val="22"/>
              </w:rPr>
              <w:t>dann?</w:t>
            </w:r>
          </w:p>
        </w:tc>
      </w:tr>
      <w:tr w:rsidR="00D06E17" w:rsidRPr="00650246" w14:paraId="681F0A8E" w14:textId="77777777" w:rsidTr="00D06E17">
        <w:tc>
          <w:tcPr>
            <w:tcW w:w="10944" w:type="dxa"/>
            <w:gridSpan w:val="3"/>
          </w:tcPr>
          <w:p w14:paraId="015318C2" w14:textId="77777777" w:rsidR="00D06E17" w:rsidRDefault="00D06E17" w:rsidP="00BA26D3">
            <w:pPr>
              <w:jc w:val="center"/>
              <w:rPr>
                <w:rFonts w:asciiTheme="minorHAnsi" w:hAnsiTheme="minorHAnsi" w:cs="Arial"/>
                <w:bCs/>
              </w:rPr>
            </w:pPr>
            <w:r>
              <w:rPr>
                <w:rFonts w:asciiTheme="minorHAnsi" w:hAnsiTheme="minorHAnsi" w:cs="Arial"/>
                <w:b/>
              </w:rPr>
              <w:t>Fragen an das Vorbereitungsteam</w:t>
            </w:r>
          </w:p>
          <w:p w14:paraId="00DE3CE1" w14:textId="02D3894D" w:rsidR="00D06E17" w:rsidRDefault="00D06E17" w:rsidP="00D06E17">
            <w:pPr>
              <w:pStyle w:val="Listenabsatz"/>
              <w:numPr>
                <w:ilvl w:val="0"/>
                <w:numId w:val="14"/>
              </w:numPr>
              <w:rPr>
                <w:rFonts w:asciiTheme="minorHAnsi" w:hAnsiTheme="minorHAnsi" w:cs="Arial"/>
                <w:bCs/>
              </w:rPr>
            </w:pPr>
            <w:r>
              <w:rPr>
                <w:rFonts w:asciiTheme="minorHAnsi" w:hAnsiTheme="minorHAnsi" w:cs="Arial"/>
                <w:bCs/>
              </w:rPr>
              <w:t>W</w:t>
            </w:r>
            <w:r w:rsidR="002778DA">
              <w:rPr>
                <w:rFonts w:asciiTheme="minorHAnsi" w:hAnsiTheme="minorHAnsi" w:cs="Arial"/>
                <w:bCs/>
              </w:rPr>
              <w:t>i</w:t>
            </w:r>
            <w:r>
              <w:rPr>
                <w:rFonts w:asciiTheme="minorHAnsi" w:hAnsiTheme="minorHAnsi" w:cs="Arial"/>
                <w:bCs/>
              </w:rPr>
              <w:t>e</w:t>
            </w:r>
            <w:r w:rsidR="002778DA">
              <w:rPr>
                <w:rFonts w:asciiTheme="minorHAnsi" w:hAnsiTheme="minorHAnsi" w:cs="Arial"/>
                <w:bCs/>
              </w:rPr>
              <w:t xml:space="preserve"> wirkt sich</w:t>
            </w:r>
            <w:r>
              <w:rPr>
                <w:rFonts w:asciiTheme="minorHAnsi" w:hAnsiTheme="minorHAnsi" w:cs="Arial"/>
                <w:bCs/>
              </w:rPr>
              <w:t xml:space="preserve"> meine Vorstellung vom Leben nach dem Tod</w:t>
            </w:r>
            <w:r w:rsidR="002778DA">
              <w:rPr>
                <w:rFonts w:asciiTheme="minorHAnsi" w:hAnsiTheme="minorHAnsi" w:cs="Arial"/>
                <w:bCs/>
              </w:rPr>
              <w:t xml:space="preserve"> auf mein Leben aus</w:t>
            </w:r>
            <w:r>
              <w:rPr>
                <w:rFonts w:asciiTheme="minorHAnsi" w:hAnsiTheme="minorHAnsi" w:cs="Arial"/>
                <w:bCs/>
              </w:rPr>
              <w:t>?</w:t>
            </w:r>
          </w:p>
          <w:p w14:paraId="60C681B5" w14:textId="77777777" w:rsidR="00D06E17" w:rsidRDefault="00D06E17" w:rsidP="00D06E17">
            <w:pPr>
              <w:pStyle w:val="Listenabsatz"/>
              <w:numPr>
                <w:ilvl w:val="0"/>
                <w:numId w:val="14"/>
              </w:numPr>
              <w:rPr>
                <w:rFonts w:asciiTheme="minorHAnsi" w:hAnsiTheme="minorHAnsi" w:cs="Arial"/>
                <w:bCs/>
              </w:rPr>
            </w:pPr>
            <w:r>
              <w:rPr>
                <w:rFonts w:asciiTheme="minorHAnsi" w:hAnsiTheme="minorHAnsi" w:cs="Arial"/>
                <w:bCs/>
              </w:rPr>
              <w:t>Wie gehe ich mit Trauersituationen im schulischen Umfeld um?</w:t>
            </w:r>
          </w:p>
          <w:p w14:paraId="62DEDF65" w14:textId="492BDC7F" w:rsidR="00D06E17" w:rsidRDefault="00F7270A" w:rsidP="00D06E17">
            <w:pPr>
              <w:pStyle w:val="Listenabsatz"/>
              <w:numPr>
                <w:ilvl w:val="0"/>
                <w:numId w:val="14"/>
              </w:numPr>
              <w:rPr>
                <w:rFonts w:asciiTheme="minorHAnsi" w:hAnsiTheme="minorHAnsi" w:cs="Arial"/>
                <w:bCs/>
              </w:rPr>
            </w:pPr>
            <w:r>
              <w:rPr>
                <w:rFonts w:asciiTheme="minorHAnsi" w:hAnsiTheme="minorHAnsi" w:cs="Arial"/>
                <w:bCs/>
              </w:rPr>
              <w:t xml:space="preserve">Wie kann ich </w:t>
            </w:r>
            <w:r w:rsidR="00D06E17">
              <w:rPr>
                <w:rFonts w:asciiTheme="minorHAnsi" w:hAnsiTheme="minorHAnsi" w:cs="Arial"/>
                <w:bCs/>
              </w:rPr>
              <w:t>mit anderen über das Tabuthema Tod ins Gespräch kommen?</w:t>
            </w:r>
          </w:p>
          <w:p w14:paraId="49D27031" w14:textId="77777777" w:rsidR="00D06E17" w:rsidRDefault="00D06E17" w:rsidP="00D06E17">
            <w:pPr>
              <w:pStyle w:val="Listenabsatz"/>
              <w:numPr>
                <w:ilvl w:val="0"/>
                <w:numId w:val="14"/>
              </w:numPr>
              <w:rPr>
                <w:rFonts w:asciiTheme="minorHAnsi" w:hAnsiTheme="minorHAnsi" w:cs="Arial"/>
                <w:bCs/>
              </w:rPr>
            </w:pPr>
            <w:r>
              <w:rPr>
                <w:rFonts w:asciiTheme="minorHAnsi" w:hAnsiTheme="minorHAnsi" w:cs="Arial"/>
                <w:bCs/>
              </w:rPr>
              <w:t>Welche Gefühle verbinde ich damit, dass mein Leben endlich ist?</w:t>
            </w:r>
          </w:p>
          <w:p w14:paraId="4D9DA40D" w14:textId="77777777" w:rsidR="00EC5180" w:rsidRDefault="00EC5180" w:rsidP="00D06E17">
            <w:pPr>
              <w:pStyle w:val="Listenabsatz"/>
              <w:numPr>
                <w:ilvl w:val="0"/>
                <w:numId w:val="14"/>
              </w:numPr>
              <w:rPr>
                <w:rFonts w:asciiTheme="minorHAnsi" w:hAnsiTheme="minorHAnsi" w:cs="Arial"/>
                <w:bCs/>
              </w:rPr>
            </w:pPr>
            <w:r>
              <w:rPr>
                <w:rFonts w:asciiTheme="minorHAnsi" w:hAnsiTheme="minorHAnsi" w:cs="Arial"/>
                <w:bCs/>
              </w:rPr>
              <w:t>Inwiefern kann die christliche Auferstehungshoffnung tröstlich sein?</w:t>
            </w:r>
          </w:p>
          <w:p w14:paraId="73294E4E" w14:textId="77777777" w:rsidR="00EC5180" w:rsidRDefault="00EC5180" w:rsidP="00D06E17">
            <w:pPr>
              <w:pStyle w:val="Listenabsatz"/>
              <w:numPr>
                <w:ilvl w:val="0"/>
                <w:numId w:val="14"/>
              </w:numPr>
              <w:rPr>
                <w:rFonts w:asciiTheme="minorHAnsi" w:hAnsiTheme="minorHAnsi" w:cs="Arial"/>
                <w:bCs/>
              </w:rPr>
            </w:pPr>
            <w:r>
              <w:rPr>
                <w:rFonts w:asciiTheme="minorHAnsi" w:hAnsiTheme="minorHAnsi" w:cs="Arial"/>
                <w:bCs/>
              </w:rPr>
              <w:t>Wie hat sich mein eigenes Verständnis vom Leben nach dem Tod in meiner Biografie entwickelt?</w:t>
            </w:r>
          </w:p>
          <w:p w14:paraId="2D065CB3" w14:textId="18452610" w:rsidR="0021618A" w:rsidRPr="00D06E17" w:rsidRDefault="0021618A" w:rsidP="00D06E17">
            <w:pPr>
              <w:pStyle w:val="Listenabsatz"/>
              <w:numPr>
                <w:ilvl w:val="0"/>
                <w:numId w:val="14"/>
              </w:numPr>
              <w:rPr>
                <w:rFonts w:asciiTheme="minorHAnsi" w:hAnsiTheme="minorHAnsi" w:cs="Arial"/>
                <w:bCs/>
              </w:rPr>
            </w:pPr>
            <w:r>
              <w:rPr>
                <w:rFonts w:asciiTheme="minorHAnsi" w:hAnsiTheme="minorHAnsi" w:cs="Arial"/>
                <w:bCs/>
              </w:rPr>
              <w:t>Welche konfessionellen Besonderheiten in diesem Themenkontext sind mir bewusst?</w:t>
            </w:r>
          </w:p>
        </w:tc>
      </w:tr>
      <w:tr w:rsidR="0065537F" w:rsidRPr="00650246" w14:paraId="3A1A423E" w14:textId="77777777" w:rsidTr="006E543C">
        <w:tc>
          <w:tcPr>
            <w:tcW w:w="3648" w:type="dxa"/>
            <w:shd w:val="clear" w:color="auto" w:fill="FFFD55"/>
          </w:tcPr>
          <w:p w14:paraId="4546C01F" w14:textId="77777777" w:rsidR="0065537F" w:rsidRPr="00650246" w:rsidRDefault="0065537F" w:rsidP="00650246">
            <w:pPr>
              <w:spacing w:before="60" w:after="60"/>
              <w:jc w:val="center"/>
              <w:rPr>
                <w:rFonts w:asciiTheme="minorHAnsi" w:hAnsiTheme="minorHAnsi" w:cs="Arial"/>
                <w:sz w:val="16"/>
                <w:szCs w:val="16"/>
              </w:rPr>
            </w:pPr>
            <w:r w:rsidRPr="00650246">
              <w:rPr>
                <w:rFonts w:asciiTheme="minorHAnsi" w:hAnsiTheme="minorHAnsi" w:cs="Arial"/>
                <w:b/>
                <w:sz w:val="16"/>
                <w:szCs w:val="16"/>
              </w:rPr>
              <w:t>inhaltsbezogene</w:t>
            </w:r>
            <w:r w:rsidRPr="00650246">
              <w:rPr>
                <w:rFonts w:asciiTheme="minorHAnsi" w:hAnsiTheme="minorHAnsi" w:cs="Arial"/>
                <w:sz w:val="16"/>
                <w:szCs w:val="16"/>
              </w:rPr>
              <w:t xml:space="preserve"> Kompetenzen katholisch</w:t>
            </w:r>
          </w:p>
        </w:tc>
        <w:tc>
          <w:tcPr>
            <w:tcW w:w="3648" w:type="dxa"/>
          </w:tcPr>
          <w:p w14:paraId="46453D4D" w14:textId="77777777" w:rsidR="0065537F" w:rsidRPr="00650246" w:rsidRDefault="0065537F" w:rsidP="00094FB6">
            <w:pPr>
              <w:spacing w:before="60" w:after="60"/>
              <w:jc w:val="center"/>
              <w:rPr>
                <w:rFonts w:asciiTheme="minorHAnsi" w:hAnsiTheme="minorHAnsi" w:cs="Arial"/>
                <w:b/>
                <w:sz w:val="16"/>
                <w:szCs w:val="16"/>
              </w:rPr>
            </w:pPr>
            <w:r w:rsidRPr="00650246">
              <w:rPr>
                <w:rFonts w:asciiTheme="minorHAnsi" w:hAnsiTheme="minorHAnsi" w:cs="Arial"/>
                <w:sz w:val="16"/>
                <w:szCs w:val="16"/>
              </w:rPr>
              <w:t>Umsetzung im Unterricht</w:t>
            </w:r>
          </w:p>
        </w:tc>
        <w:tc>
          <w:tcPr>
            <w:tcW w:w="3648" w:type="dxa"/>
            <w:shd w:val="clear" w:color="auto" w:fill="CCC0D9" w:themeFill="accent4" w:themeFillTint="66"/>
          </w:tcPr>
          <w:p w14:paraId="61955CE9" w14:textId="1E48683A" w:rsidR="0065537F" w:rsidRPr="00650246" w:rsidRDefault="0065537F" w:rsidP="00094FB6">
            <w:pPr>
              <w:spacing w:before="60" w:after="60"/>
              <w:jc w:val="center"/>
              <w:rPr>
                <w:rFonts w:asciiTheme="minorHAnsi" w:hAnsiTheme="minorHAnsi" w:cs="Arial"/>
                <w:b/>
                <w:sz w:val="16"/>
                <w:szCs w:val="16"/>
              </w:rPr>
            </w:pPr>
            <w:r w:rsidRPr="00650246">
              <w:rPr>
                <w:rFonts w:asciiTheme="minorHAnsi" w:hAnsiTheme="minorHAnsi" w:cs="Arial"/>
                <w:b/>
                <w:sz w:val="16"/>
                <w:szCs w:val="16"/>
              </w:rPr>
              <w:t>inhaltsbezogene</w:t>
            </w:r>
            <w:r w:rsidRPr="00650246">
              <w:rPr>
                <w:rFonts w:asciiTheme="minorHAnsi" w:hAnsiTheme="minorHAnsi" w:cs="Arial"/>
                <w:sz w:val="16"/>
                <w:szCs w:val="16"/>
              </w:rPr>
              <w:t xml:space="preserve"> Kompetenzen evangelisch</w:t>
            </w:r>
          </w:p>
        </w:tc>
      </w:tr>
      <w:tr w:rsidR="0065537F" w:rsidRPr="00650246" w14:paraId="5CFAEDA3" w14:textId="77777777" w:rsidTr="006E543C">
        <w:tc>
          <w:tcPr>
            <w:tcW w:w="3648" w:type="dxa"/>
            <w:shd w:val="clear" w:color="auto" w:fill="FFFD55"/>
          </w:tcPr>
          <w:p w14:paraId="1E4B570D" w14:textId="77777777" w:rsidR="0065537F" w:rsidRPr="00650246" w:rsidRDefault="0065537F" w:rsidP="00B710C9">
            <w:pPr>
              <w:rPr>
                <w:rFonts w:asciiTheme="minorHAnsi" w:hAnsiTheme="minorHAnsi" w:cs="Arial"/>
                <w:sz w:val="16"/>
                <w:szCs w:val="16"/>
              </w:rPr>
            </w:pPr>
            <w:r w:rsidRPr="00650246">
              <w:rPr>
                <w:rFonts w:asciiTheme="minorHAnsi" w:hAnsiTheme="minorHAnsi" w:cs="Arial"/>
                <w:sz w:val="16"/>
                <w:szCs w:val="16"/>
              </w:rPr>
              <w:t>Die Schülerinnen und Schüler können</w:t>
            </w:r>
          </w:p>
          <w:p w14:paraId="4B573EF3" w14:textId="77777777" w:rsidR="0065537F" w:rsidRPr="00650246" w:rsidRDefault="0065537F" w:rsidP="000D66A7">
            <w:pPr>
              <w:rPr>
                <w:rFonts w:asciiTheme="minorHAnsi" w:hAnsiTheme="minorHAnsi" w:cs="Arial"/>
                <w:b/>
                <w:sz w:val="16"/>
                <w:szCs w:val="16"/>
              </w:rPr>
            </w:pPr>
          </w:p>
          <w:p w14:paraId="6D16D714" w14:textId="77777777" w:rsidR="0065537F" w:rsidRPr="00650246" w:rsidRDefault="0065537F" w:rsidP="004A6FD6">
            <w:pPr>
              <w:rPr>
                <w:rFonts w:asciiTheme="minorHAnsi" w:hAnsiTheme="minorHAnsi" w:cs="Arial"/>
                <w:b/>
                <w:sz w:val="16"/>
                <w:szCs w:val="16"/>
              </w:rPr>
            </w:pPr>
            <w:r w:rsidRPr="00650246">
              <w:rPr>
                <w:rFonts w:asciiTheme="minorHAnsi" w:hAnsiTheme="minorHAnsi" w:cs="Arial"/>
                <w:b/>
                <w:sz w:val="16"/>
                <w:szCs w:val="16"/>
              </w:rPr>
              <w:t>3.2.1 (2)</w:t>
            </w:r>
          </w:p>
          <w:p w14:paraId="2045FC33" w14:textId="77777777" w:rsidR="0065537F" w:rsidRPr="00650246" w:rsidRDefault="0065537F" w:rsidP="004A6FD6">
            <w:pPr>
              <w:rPr>
                <w:rFonts w:asciiTheme="minorHAnsi" w:hAnsiTheme="minorHAnsi" w:cs="Arial"/>
                <w:sz w:val="16"/>
                <w:szCs w:val="16"/>
              </w:rPr>
            </w:pPr>
            <w:r>
              <w:rPr>
                <w:rFonts w:asciiTheme="minorHAnsi" w:hAnsiTheme="minorHAnsi" w:cs="Arial"/>
                <w:b/>
                <w:sz w:val="16"/>
                <w:szCs w:val="16"/>
              </w:rPr>
              <w:t>G</w:t>
            </w:r>
            <w:r w:rsidRPr="00650246">
              <w:rPr>
                <w:rFonts w:asciiTheme="minorHAnsi" w:hAnsiTheme="minorHAnsi" w:cs="Arial"/>
                <w:b/>
                <w:sz w:val="16"/>
                <w:szCs w:val="16"/>
              </w:rPr>
              <w:t xml:space="preserve"> </w:t>
            </w:r>
            <w:r w:rsidRPr="00650246">
              <w:rPr>
                <w:rFonts w:asciiTheme="minorHAnsi" w:hAnsiTheme="minorHAnsi" w:cs="Arial"/>
                <w:sz w:val="16"/>
                <w:szCs w:val="16"/>
              </w:rPr>
              <w:t>beschreiben, wie die Erfahrung von Sterben und Tod Menschen zum Nachdenken herausfordert</w:t>
            </w:r>
          </w:p>
          <w:p w14:paraId="37E8F397" w14:textId="77777777" w:rsidR="0065537F" w:rsidRPr="00650246" w:rsidRDefault="0065537F" w:rsidP="004A6FD6">
            <w:pPr>
              <w:rPr>
                <w:rFonts w:asciiTheme="minorHAnsi" w:hAnsiTheme="minorHAnsi" w:cs="Arial"/>
                <w:sz w:val="16"/>
                <w:szCs w:val="16"/>
              </w:rPr>
            </w:pPr>
            <w:r>
              <w:rPr>
                <w:rFonts w:asciiTheme="minorHAnsi" w:hAnsiTheme="minorHAnsi" w:cs="Arial"/>
                <w:b/>
                <w:sz w:val="16"/>
                <w:szCs w:val="16"/>
              </w:rPr>
              <w:t>M</w:t>
            </w:r>
            <w:r w:rsidRPr="00650246">
              <w:rPr>
                <w:rFonts w:asciiTheme="minorHAnsi" w:hAnsiTheme="minorHAnsi" w:cs="Arial"/>
                <w:sz w:val="16"/>
                <w:szCs w:val="16"/>
              </w:rPr>
              <w:t xml:space="preserve"> darstellen, wie die Erfahrung von Sterben und Tod Menschen zum Nachdenken herausfordert</w:t>
            </w:r>
          </w:p>
          <w:p w14:paraId="7ED5B122" w14:textId="77777777" w:rsidR="0065537F" w:rsidRPr="00650246" w:rsidRDefault="0065537F" w:rsidP="004A6FD6">
            <w:pPr>
              <w:rPr>
                <w:rFonts w:asciiTheme="minorHAnsi" w:hAnsiTheme="minorHAnsi" w:cs="Arial"/>
                <w:sz w:val="16"/>
                <w:szCs w:val="16"/>
              </w:rPr>
            </w:pPr>
            <w:r>
              <w:rPr>
                <w:rFonts w:asciiTheme="minorHAnsi" w:hAnsiTheme="minorHAnsi" w:cs="Arial"/>
                <w:b/>
                <w:sz w:val="16"/>
                <w:szCs w:val="16"/>
              </w:rPr>
              <w:t>E</w:t>
            </w:r>
            <w:r w:rsidRPr="00650246">
              <w:rPr>
                <w:rFonts w:asciiTheme="minorHAnsi" w:hAnsiTheme="minorHAnsi" w:cs="Arial"/>
                <w:sz w:val="16"/>
                <w:szCs w:val="16"/>
              </w:rPr>
              <w:t xml:space="preserve"> entfalten, wie die Erfahrung von Sterben und Tod Menschen zum Nachdenken herausfordert</w:t>
            </w:r>
          </w:p>
          <w:p w14:paraId="66F957EA" w14:textId="77777777" w:rsidR="0065537F" w:rsidRDefault="0065537F" w:rsidP="004A6FD6">
            <w:pPr>
              <w:rPr>
                <w:rFonts w:asciiTheme="minorHAnsi" w:hAnsiTheme="minorHAnsi" w:cs="Arial"/>
                <w:b/>
                <w:sz w:val="16"/>
                <w:szCs w:val="16"/>
              </w:rPr>
            </w:pPr>
          </w:p>
          <w:p w14:paraId="06AEA1E0" w14:textId="77777777" w:rsidR="0065537F" w:rsidRPr="00650246" w:rsidRDefault="0065537F" w:rsidP="004A6FD6">
            <w:pPr>
              <w:rPr>
                <w:rFonts w:asciiTheme="minorHAnsi" w:hAnsiTheme="minorHAnsi" w:cs="Arial"/>
                <w:b/>
                <w:sz w:val="16"/>
                <w:szCs w:val="16"/>
              </w:rPr>
            </w:pPr>
            <w:r w:rsidRPr="00650246">
              <w:rPr>
                <w:rFonts w:asciiTheme="minorHAnsi" w:hAnsiTheme="minorHAnsi" w:cs="Arial"/>
                <w:b/>
                <w:sz w:val="16"/>
                <w:szCs w:val="16"/>
              </w:rPr>
              <w:t>3.2.1 (4)</w:t>
            </w:r>
          </w:p>
          <w:p w14:paraId="7484B722" w14:textId="77777777" w:rsidR="0065537F" w:rsidRPr="00650246" w:rsidRDefault="0065537F" w:rsidP="004A6FD6">
            <w:pPr>
              <w:rPr>
                <w:rFonts w:asciiTheme="minorHAnsi" w:hAnsiTheme="minorHAnsi" w:cs="Arial"/>
                <w:sz w:val="16"/>
                <w:szCs w:val="16"/>
              </w:rPr>
            </w:pPr>
            <w:r>
              <w:rPr>
                <w:rFonts w:asciiTheme="minorHAnsi" w:hAnsiTheme="minorHAnsi" w:cs="Arial"/>
                <w:b/>
                <w:sz w:val="16"/>
                <w:szCs w:val="16"/>
              </w:rPr>
              <w:t>G</w:t>
            </w:r>
            <w:r w:rsidRPr="00650246">
              <w:rPr>
                <w:rFonts w:asciiTheme="minorHAnsi" w:hAnsiTheme="minorHAnsi" w:cs="Arial"/>
                <w:b/>
                <w:sz w:val="16"/>
                <w:szCs w:val="16"/>
              </w:rPr>
              <w:t xml:space="preserve"> </w:t>
            </w:r>
            <w:r w:rsidRPr="00650246">
              <w:rPr>
                <w:rFonts w:asciiTheme="minorHAnsi" w:hAnsiTheme="minorHAnsi" w:cs="Arial"/>
                <w:sz w:val="16"/>
                <w:szCs w:val="16"/>
              </w:rPr>
              <w:t>an Bestattungsritualen die christliche Hoffnung auf ein Leben nach dem Tod aufzeigen</w:t>
            </w:r>
          </w:p>
          <w:p w14:paraId="22728C5D" w14:textId="77777777" w:rsidR="0065537F" w:rsidRPr="00650246" w:rsidRDefault="0065537F" w:rsidP="004A6FD6">
            <w:pPr>
              <w:rPr>
                <w:rFonts w:asciiTheme="minorHAnsi" w:hAnsiTheme="minorHAnsi" w:cs="Arial"/>
                <w:sz w:val="16"/>
                <w:szCs w:val="16"/>
              </w:rPr>
            </w:pPr>
            <w:r>
              <w:rPr>
                <w:rFonts w:asciiTheme="minorHAnsi" w:hAnsiTheme="minorHAnsi" w:cs="Arial"/>
                <w:b/>
                <w:sz w:val="16"/>
                <w:szCs w:val="16"/>
              </w:rPr>
              <w:t>M</w:t>
            </w:r>
            <w:r w:rsidRPr="00650246">
              <w:rPr>
                <w:rFonts w:asciiTheme="minorHAnsi" w:hAnsiTheme="minorHAnsi" w:cs="Arial"/>
                <w:sz w:val="16"/>
                <w:szCs w:val="16"/>
              </w:rPr>
              <w:t xml:space="preserve"> an Bestattungsritualen die christliche Hoffnung auf ein Leben nach dem Tod beschreiben</w:t>
            </w:r>
          </w:p>
          <w:p w14:paraId="1F7F8CC0" w14:textId="77777777" w:rsidR="0065537F" w:rsidRPr="00650246" w:rsidRDefault="0065537F" w:rsidP="004A6FD6">
            <w:pPr>
              <w:rPr>
                <w:rFonts w:asciiTheme="minorHAnsi" w:hAnsiTheme="minorHAnsi" w:cs="Arial"/>
                <w:sz w:val="16"/>
                <w:szCs w:val="16"/>
              </w:rPr>
            </w:pPr>
            <w:r>
              <w:rPr>
                <w:rFonts w:asciiTheme="minorHAnsi" w:hAnsiTheme="minorHAnsi" w:cs="Arial"/>
                <w:b/>
                <w:sz w:val="16"/>
                <w:szCs w:val="16"/>
              </w:rPr>
              <w:t>E</w:t>
            </w:r>
            <w:r w:rsidRPr="00650246">
              <w:rPr>
                <w:rFonts w:asciiTheme="minorHAnsi" w:hAnsiTheme="minorHAnsi" w:cs="Arial"/>
                <w:sz w:val="16"/>
                <w:szCs w:val="16"/>
              </w:rPr>
              <w:t xml:space="preserve"> an Bestattungsritualen die christliche Hoffnung auf ein Leben nach dem Tod erläutern</w:t>
            </w:r>
          </w:p>
          <w:p w14:paraId="7B4767BB" w14:textId="77777777" w:rsidR="0065537F" w:rsidRDefault="0065537F" w:rsidP="004A6FD6">
            <w:pPr>
              <w:rPr>
                <w:rFonts w:asciiTheme="minorHAnsi" w:hAnsiTheme="minorHAnsi" w:cs="Arial"/>
                <w:b/>
                <w:sz w:val="16"/>
                <w:szCs w:val="16"/>
              </w:rPr>
            </w:pPr>
          </w:p>
          <w:p w14:paraId="7D6363CC" w14:textId="77777777" w:rsidR="0065537F" w:rsidRPr="00650246" w:rsidRDefault="0065537F" w:rsidP="00DF46BF">
            <w:pPr>
              <w:rPr>
                <w:rFonts w:asciiTheme="minorHAnsi" w:hAnsiTheme="minorHAnsi" w:cs="Arial"/>
                <w:b/>
                <w:sz w:val="16"/>
                <w:szCs w:val="16"/>
              </w:rPr>
            </w:pPr>
            <w:r w:rsidRPr="00650246">
              <w:rPr>
                <w:rFonts w:asciiTheme="minorHAnsi" w:hAnsiTheme="minorHAnsi" w:cs="Arial"/>
                <w:b/>
                <w:sz w:val="16"/>
                <w:szCs w:val="16"/>
              </w:rPr>
              <w:t>3.2.4 (</w:t>
            </w:r>
            <w:r>
              <w:rPr>
                <w:rFonts w:asciiTheme="minorHAnsi" w:hAnsiTheme="minorHAnsi" w:cs="Arial"/>
                <w:b/>
                <w:sz w:val="16"/>
                <w:szCs w:val="16"/>
              </w:rPr>
              <w:t>2</w:t>
            </w:r>
            <w:r w:rsidRPr="00650246">
              <w:rPr>
                <w:rFonts w:asciiTheme="minorHAnsi" w:hAnsiTheme="minorHAnsi" w:cs="Arial"/>
                <w:b/>
                <w:sz w:val="16"/>
                <w:szCs w:val="16"/>
              </w:rPr>
              <w:t>)</w:t>
            </w:r>
          </w:p>
          <w:p w14:paraId="68F8747B" w14:textId="77777777" w:rsidR="0065537F" w:rsidRPr="00DF46BF" w:rsidRDefault="0065537F" w:rsidP="00DF46BF">
            <w:pPr>
              <w:rPr>
                <w:rFonts w:asciiTheme="minorHAnsi" w:hAnsiTheme="minorHAnsi" w:cs="Arial"/>
                <w:sz w:val="16"/>
                <w:szCs w:val="16"/>
              </w:rPr>
            </w:pPr>
            <w:r w:rsidRPr="00DF46BF">
              <w:rPr>
                <w:rFonts w:asciiTheme="minorHAnsi" w:hAnsiTheme="minorHAnsi" w:cs="Arial"/>
                <w:b/>
                <w:sz w:val="16"/>
                <w:szCs w:val="16"/>
              </w:rPr>
              <w:t>G</w:t>
            </w:r>
            <w:r w:rsidRPr="00DF46BF">
              <w:rPr>
                <w:rFonts w:asciiTheme="minorHAnsi" w:hAnsiTheme="minorHAnsi" w:cs="Arial"/>
                <w:sz w:val="16"/>
                <w:szCs w:val="16"/>
              </w:rPr>
              <w:t>: zeigen, dass sich die persönliche Entwicklung sowie positive und negative Erfahrungen (zum Beispiel Anerkennung, Gemeinschaft, Krankheit, Einsamkeit) auf Vorstellungen von Gott auswirken können</w:t>
            </w:r>
          </w:p>
          <w:p w14:paraId="1E9977C4" w14:textId="77777777" w:rsidR="0065537F" w:rsidRPr="00DF46BF" w:rsidRDefault="0065537F" w:rsidP="00DF46BF">
            <w:pPr>
              <w:rPr>
                <w:rFonts w:asciiTheme="minorHAnsi" w:hAnsiTheme="minorHAnsi" w:cs="Arial"/>
                <w:sz w:val="16"/>
                <w:szCs w:val="16"/>
              </w:rPr>
            </w:pPr>
            <w:r w:rsidRPr="00DF46BF">
              <w:rPr>
                <w:rFonts w:asciiTheme="minorHAnsi" w:hAnsiTheme="minorHAnsi" w:cs="Arial"/>
                <w:b/>
                <w:sz w:val="16"/>
                <w:szCs w:val="16"/>
              </w:rPr>
              <w:t>M</w:t>
            </w:r>
            <w:r w:rsidRPr="00DF46BF">
              <w:rPr>
                <w:rFonts w:asciiTheme="minorHAnsi" w:hAnsiTheme="minorHAnsi" w:cs="Arial"/>
                <w:sz w:val="16"/>
                <w:szCs w:val="16"/>
              </w:rPr>
              <w:t>: darstellen, dass sich die persönliche Entwicklung sowie positive und negative Erfahrungen (zum Beispiel Anerkennung, Gemeinschaft, Krankheit, Einsamkeit) auf Vorstellungen von Gott auswirken können</w:t>
            </w:r>
          </w:p>
          <w:p w14:paraId="00944EF5" w14:textId="77777777" w:rsidR="0065537F" w:rsidRPr="00DF46BF" w:rsidRDefault="0065537F" w:rsidP="00DF46BF">
            <w:pPr>
              <w:rPr>
                <w:rFonts w:asciiTheme="minorHAnsi" w:hAnsiTheme="minorHAnsi" w:cs="Arial"/>
                <w:sz w:val="16"/>
                <w:szCs w:val="16"/>
              </w:rPr>
            </w:pPr>
            <w:r w:rsidRPr="00DF46BF">
              <w:rPr>
                <w:rFonts w:asciiTheme="minorHAnsi" w:hAnsiTheme="minorHAnsi" w:cs="Arial"/>
                <w:b/>
                <w:sz w:val="16"/>
                <w:szCs w:val="16"/>
              </w:rPr>
              <w:t>E</w:t>
            </w:r>
            <w:r w:rsidRPr="00DF46BF">
              <w:rPr>
                <w:rFonts w:asciiTheme="minorHAnsi" w:hAnsiTheme="minorHAnsi" w:cs="Arial"/>
                <w:sz w:val="16"/>
                <w:szCs w:val="16"/>
              </w:rPr>
              <w:t>: herausarbeiten, wie sich die persönliche Entwicklung sowie positive und negative Erfahrungen (zum Beispiel Anerkennung, Gemeinschaft, Krankheit, Einsamkeit) auf Vorstellungen von Gott auswirken können</w:t>
            </w:r>
          </w:p>
          <w:p w14:paraId="54A5BBAF" w14:textId="77777777" w:rsidR="0065537F" w:rsidRDefault="0065537F" w:rsidP="004A6FD6">
            <w:pPr>
              <w:rPr>
                <w:rFonts w:asciiTheme="minorHAnsi" w:hAnsiTheme="minorHAnsi" w:cs="Arial"/>
                <w:b/>
                <w:sz w:val="16"/>
                <w:szCs w:val="16"/>
              </w:rPr>
            </w:pPr>
          </w:p>
          <w:p w14:paraId="751E08A1" w14:textId="77777777" w:rsidR="0065537F" w:rsidRPr="00650246" w:rsidRDefault="0065537F" w:rsidP="004A6FD6">
            <w:pPr>
              <w:rPr>
                <w:rFonts w:asciiTheme="minorHAnsi" w:hAnsiTheme="minorHAnsi" w:cs="Arial"/>
                <w:b/>
                <w:sz w:val="16"/>
                <w:szCs w:val="16"/>
              </w:rPr>
            </w:pPr>
            <w:r w:rsidRPr="00650246">
              <w:rPr>
                <w:rFonts w:asciiTheme="minorHAnsi" w:hAnsiTheme="minorHAnsi" w:cs="Arial"/>
                <w:b/>
                <w:sz w:val="16"/>
                <w:szCs w:val="16"/>
              </w:rPr>
              <w:t>3.2.4 (6)</w:t>
            </w:r>
          </w:p>
          <w:p w14:paraId="1C3E0EEA" w14:textId="77777777" w:rsidR="0065537F" w:rsidRPr="00650246" w:rsidRDefault="0065537F" w:rsidP="004A6FD6">
            <w:pPr>
              <w:rPr>
                <w:rFonts w:asciiTheme="minorHAnsi" w:hAnsiTheme="minorHAnsi" w:cs="Arial"/>
                <w:sz w:val="16"/>
                <w:szCs w:val="16"/>
              </w:rPr>
            </w:pPr>
            <w:r>
              <w:rPr>
                <w:rFonts w:asciiTheme="minorHAnsi" w:hAnsiTheme="minorHAnsi" w:cs="Arial"/>
                <w:b/>
                <w:sz w:val="16"/>
                <w:szCs w:val="16"/>
              </w:rPr>
              <w:t>G</w:t>
            </w:r>
            <w:r w:rsidRPr="00650246">
              <w:rPr>
                <w:rFonts w:asciiTheme="minorHAnsi" w:hAnsiTheme="minorHAnsi" w:cs="Arial"/>
                <w:sz w:val="16"/>
                <w:szCs w:val="16"/>
              </w:rPr>
              <w:t xml:space="preserve"> skizzieren, welche Konsequenzen der Glaube an Gott für die Lebenspraxis </w:t>
            </w:r>
            <w:proofErr w:type="gramStart"/>
            <w:r w:rsidRPr="00650246">
              <w:rPr>
                <w:rFonts w:asciiTheme="minorHAnsi" w:hAnsiTheme="minorHAnsi" w:cs="Arial"/>
                <w:sz w:val="16"/>
                <w:szCs w:val="16"/>
              </w:rPr>
              <w:t>haben</w:t>
            </w:r>
            <w:proofErr w:type="gramEnd"/>
            <w:r w:rsidRPr="00650246">
              <w:rPr>
                <w:rFonts w:asciiTheme="minorHAnsi" w:hAnsiTheme="minorHAnsi" w:cs="Arial"/>
                <w:sz w:val="16"/>
                <w:szCs w:val="16"/>
              </w:rPr>
              <w:t xml:space="preserve"> kann</w:t>
            </w:r>
          </w:p>
          <w:p w14:paraId="13CED564" w14:textId="77777777" w:rsidR="0065537F" w:rsidRPr="00650246" w:rsidRDefault="0065537F" w:rsidP="004A6FD6">
            <w:pPr>
              <w:rPr>
                <w:rFonts w:asciiTheme="minorHAnsi" w:hAnsiTheme="minorHAnsi" w:cs="Arial"/>
                <w:sz w:val="16"/>
                <w:szCs w:val="16"/>
              </w:rPr>
            </w:pPr>
            <w:r>
              <w:rPr>
                <w:rFonts w:asciiTheme="minorHAnsi" w:hAnsiTheme="minorHAnsi" w:cs="Arial"/>
                <w:b/>
                <w:sz w:val="16"/>
                <w:szCs w:val="16"/>
              </w:rPr>
              <w:t>M</w:t>
            </w:r>
            <w:r w:rsidRPr="00650246">
              <w:rPr>
                <w:rFonts w:asciiTheme="minorHAnsi" w:hAnsiTheme="minorHAnsi" w:cs="Arial"/>
                <w:sz w:val="16"/>
                <w:szCs w:val="16"/>
              </w:rPr>
              <w:t xml:space="preserve"> aufzeigen, welche Konsequenzen der Glaube an Gott für die Lebenspraxis </w:t>
            </w:r>
            <w:proofErr w:type="gramStart"/>
            <w:r w:rsidRPr="00650246">
              <w:rPr>
                <w:rFonts w:asciiTheme="minorHAnsi" w:hAnsiTheme="minorHAnsi" w:cs="Arial"/>
                <w:sz w:val="16"/>
                <w:szCs w:val="16"/>
              </w:rPr>
              <w:t>haben</w:t>
            </w:r>
            <w:proofErr w:type="gramEnd"/>
            <w:r w:rsidRPr="00650246">
              <w:rPr>
                <w:rFonts w:asciiTheme="minorHAnsi" w:hAnsiTheme="minorHAnsi" w:cs="Arial"/>
                <w:sz w:val="16"/>
                <w:szCs w:val="16"/>
              </w:rPr>
              <w:t xml:space="preserve"> kann</w:t>
            </w:r>
          </w:p>
          <w:p w14:paraId="00DD2184" w14:textId="77777777" w:rsidR="0065537F" w:rsidRPr="00650246" w:rsidRDefault="0065537F" w:rsidP="004A6FD6">
            <w:pPr>
              <w:rPr>
                <w:rFonts w:asciiTheme="minorHAnsi" w:hAnsiTheme="minorHAnsi" w:cs="Arial"/>
                <w:sz w:val="16"/>
                <w:szCs w:val="16"/>
              </w:rPr>
            </w:pPr>
            <w:r>
              <w:rPr>
                <w:rFonts w:asciiTheme="minorHAnsi" w:hAnsiTheme="minorHAnsi" w:cs="Arial"/>
                <w:b/>
                <w:sz w:val="16"/>
                <w:szCs w:val="16"/>
              </w:rPr>
              <w:t>E</w:t>
            </w:r>
            <w:r w:rsidRPr="00650246">
              <w:rPr>
                <w:rFonts w:asciiTheme="minorHAnsi" w:hAnsiTheme="minorHAnsi" w:cs="Arial"/>
                <w:sz w:val="16"/>
                <w:szCs w:val="16"/>
              </w:rPr>
              <w:t xml:space="preserve"> prüfen, welche Konsequenzen der Glaube an Gott für die Lebenspraxis </w:t>
            </w:r>
            <w:proofErr w:type="gramStart"/>
            <w:r w:rsidRPr="00650246">
              <w:rPr>
                <w:rFonts w:asciiTheme="minorHAnsi" w:hAnsiTheme="minorHAnsi" w:cs="Arial"/>
                <w:sz w:val="16"/>
                <w:szCs w:val="16"/>
              </w:rPr>
              <w:t>haben</w:t>
            </w:r>
            <w:proofErr w:type="gramEnd"/>
            <w:r w:rsidRPr="00650246">
              <w:rPr>
                <w:rFonts w:asciiTheme="minorHAnsi" w:hAnsiTheme="minorHAnsi" w:cs="Arial"/>
                <w:sz w:val="16"/>
                <w:szCs w:val="16"/>
              </w:rPr>
              <w:t xml:space="preserve"> kann</w:t>
            </w:r>
          </w:p>
          <w:p w14:paraId="3E5B83AB" w14:textId="77777777" w:rsidR="0065537F" w:rsidRDefault="0065537F" w:rsidP="004A6FD6">
            <w:pPr>
              <w:rPr>
                <w:rFonts w:asciiTheme="minorHAnsi" w:hAnsiTheme="minorHAnsi" w:cs="Arial"/>
                <w:b/>
                <w:sz w:val="16"/>
                <w:szCs w:val="16"/>
              </w:rPr>
            </w:pPr>
          </w:p>
          <w:p w14:paraId="57D7123C" w14:textId="77777777" w:rsidR="0065537F" w:rsidRPr="00650246" w:rsidRDefault="0065537F" w:rsidP="004A6FD6">
            <w:pPr>
              <w:rPr>
                <w:rFonts w:asciiTheme="minorHAnsi" w:hAnsiTheme="minorHAnsi" w:cs="Arial"/>
                <w:b/>
                <w:sz w:val="16"/>
                <w:szCs w:val="16"/>
              </w:rPr>
            </w:pPr>
            <w:r w:rsidRPr="00650246">
              <w:rPr>
                <w:rFonts w:asciiTheme="minorHAnsi" w:hAnsiTheme="minorHAnsi" w:cs="Arial"/>
                <w:b/>
                <w:sz w:val="16"/>
                <w:szCs w:val="16"/>
              </w:rPr>
              <w:t xml:space="preserve">3.2.5 (4) </w:t>
            </w:r>
          </w:p>
          <w:p w14:paraId="70E3684D" w14:textId="77777777" w:rsidR="0065537F" w:rsidRPr="00650246" w:rsidRDefault="0065537F" w:rsidP="004A6FD6">
            <w:pPr>
              <w:rPr>
                <w:rFonts w:asciiTheme="minorHAnsi" w:hAnsiTheme="minorHAnsi" w:cs="Arial"/>
                <w:sz w:val="16"/>
                <w:szCs w:val="16"/>
              </w:rPr>
            </w:pPr>
            <w:r>
              <w:rPr>
                <w:rFonts w:asciiTheme="minorHAnsi" w:hAnsiTheme="minorHAnsi" w:cs="Arial"/>
                <w:b/>
                <w:sz w:val="16"/>
                <w:szCs w:val="16"/>
              </w:rPr>
              <w:t>G</w:t>
            </w:r>
            <w:r w:rsidRPr="00650246">
              <w:rPr>
                <w:rFonts w:asciiTheme="minorHAnsi" w:hAnsiTheme="minorHAnsi" w:cs="Arial"/>
                <w:b/>
                <w:sz w:val="16"/>
                <w:szCs w:val="16"/>
              </w:rPr>
              <w:t xml:space="preserve"> </w:t>
            </w:r>
            <w:r w:rsidRPr="00650246">
              <w:rPr>
                <w:rFonts w:asciiTheme="minorHAnsi" w:hAnsiTheme="minorHAnsi" w:cs="Arial"/>
                <w:sz w:val="16"/>
                <w:szCs w:val="16"/>
              </w:rPr>
              <w:t>an einer Wundererzählung und einer Auferweckungserzählung beschreiben, dass Gott in Jesus zum Heil der Menschen wirkt (z. B. Mk 2,1-12; Mk 5,1-20; Lk 24,1-12)</w:t>
            </w:r>
          </w:p>
          <w:p w14:paraId="5F255060" w14:textId="77777777" w:rsidR="0065537F" w:rsidRPr="00650246" w:rsidRDefault="0065537F" w:rsidP="004A6FD6">
            <w:pPr>
              <w:rPr>
                <w:rFonts w:asciiTheme="minorHAnsi" w:hAnsiTheme="minorHAnsi" w:cs="Arial"/>
                <w:sz w:val="16"/>
                <w:szCs w:val="16"/>
              </w:rPr>
            </w:pPr>
            <w:r>
              <w:rPr>
                <w:rFonts w:asciiTheme="minorHAnsi" w:hAnsiTheme="minorHAnsi" w:cs="Arial"/>
                <w:b/>
                <w:sz w:val="16"/>
                <w:szCs w:val="16"/>
              </w:rPr>
              <w:t>M</w:t>
            </w:r>
            <w:r w:rsidRPr="00650246">
              <w:rPr>
                <w:rFonts w:asciiTheme="minorHAnsi" w:hAnsiTheme="minorHAnsi" w:cs="Arial"/>
                <w:sz w:val="16"/>
                <w:szCs w:val="16"/>
              </w:rPr>
              <w:t xml:space="preserve"> an einer Wundererzählung und einer Auferweckungserzählung herausarbeiten, dass Gott in Jesus zum Heil der Menschen wirkt (z. B. Mk 2,1-12; Mk 5,1-20; Lk 24,1-12)</w:t>
            </w:r>
          </w:p>
          <w:p w14:paraId="35895D33" w14:textId="77777777" w:rsidR="0065537F" w:rsidRPr="00650246" w:rsidRDefault="0065537F" w:rsidP="004A6FD6">
            <w:pPr>
              <w:rPr>
                <w:rFonts w:asciiTheme="minorHAnsi" w:hAnsiTheme="minorHAnsi" w:cs="Arial"/>
                <w:sz w:val="16"/>
                <w:szCs w:val="16"/>
              </w:rPr>
            </w:pPr>
            <w:r>
              <w:rPr>
                <w:rFonts w:asciiTheme="minorHAnsi" w:hAnsiTheme="minorHAnsi" w:cs="Arial"/>
                <w:b/>
                <w:sz w:val="16"/>
                <w:szCs w:val="16"/>
              </w:rPr>
              <w:t>E</w:t>
            </w:r>
            <w:r w:rsidRPr="00650246">
              <w:rPr>
                <w:rFonts w:asciiTheme="minorHAnsi" w:hAnsiTheme="minorHAnsi" w:cs="Arial"/>
                <w:b/>
                <w:sz w:val="16"/>
                <w:szCs w:val="16"/>
              </w:rPr>
              <w:t xml:space="preserve"> </w:t>
            </w:r>
            <w:r w:rsidRPr="00650246">
              <w:rPr>
                <w:rFonts w:asciiTheme="minorHAnsi" w:hAnsiTheme="minorHAnsi" w:cs="Arial"/>
                <w:sz w:val="16"/>
                <w:szCs w:val="16"/>
              </w:rPr>
              <w:t>an einer Wundererzählung und einer Auferweckungserzählung analysieren, dass Gott in Jesus zum Heil der Menschen wirkt (z. B. Mk 2,1-12; Mk 5,1-20; Lk 24,1-12)</w:t>
            </w:r>
          </w:p>
          <w:p w14:paraId="71C93DB3" w14:textId="77777777" w:rsidR="0065537F" w:rsidRDefault="0065537F" w:rsidP="004A6FD6">
            <w:pPr>
              <w:rPr>
                <w:rFonts w:asciiTheme="minorHAnsi" w:hAnsiTheme="minorHAnsi" w:cs="Arial"/>
                <w:b/>
                <w:sz w:val="16"/>
                <w:szCs w:val="16"/>
              </w:rPr>
            </w:pPr>
          </w:p>
          <w:p w14:paraId="5050E381" w14:textId="77777777" w:rsidR="0065537F" w:rsidRPr="00650246" w:rsidRDefault="0065537F" w:rsidP="004A6FD6">
            <w:pPr>
              <w:rPr>
                <w:rFonts w:asciiTheme="minorHAnsi" w:hAnsiTheme="minorHAnsi" w:cs="Arial"/>
                <w:b/>
                <w:sz w:val="16"/>
                <w:szCs w:val="16"/>
              </w:rPr>
            </w:pPr>
            <w:r w:rsidRPr="00650246">
              <w:rPr>
                <w:rFonts w:asciiTheme="minorHAnsi" w:hAnsiTheme="minorHAnsi" w:cs="Arial"/>
                <w:b/>
                <w:sz w:val="16"/>
                <w:szCs w:val="16"/>
              </w:rPr>
              <w:t xml:space="preserve">3.2.7 (3) </w:t>
            </w:r>
          </w:p>
          <w:p w14:paraId="4A349FDC" w14:textId="77777777" w:rsidR="0065537F" w:rsidRPr="00650246" w:rsidRDefault="0065537F" w:rsidP="004A6FD6">
            <w:pPr>
              <w:rPr>
                <w:rFonts w:asciiTheme="minorHAnsi" w:hAnsiTheme="minorHAnsi" w:cs="Arial"/>
                <w:sz w:val="16"/>
                <w:szCs w:val="16"/>
              </w:rPr>
            </w:pPr>
            <w:r>
              <w:rPr>
                <w:rFonts w:asciiTheme="minorHAnsi" w:hAnsiTheme="minorHAnsi" w:cs="Arial"/>
                <w:b/>
                <w:sz w:val="16"/>
                <w:szCs w:val="16"/>
              </w:rPr>
              <w:t>G</w:t>
            </w:r>
            <w:r w:rsidRPr="00650246">
              <w:rPr>
                <w:rFonts w:asciiTheme="minorHAnsi" w:hAnsiTheme="minorHAnsi" w:cs="Arial"/>
                <w:b/>
                <w:sz w:val="16"/>
                <w:szCs w:val="16"/>
              </w:rPr>
              <w:t xml:space="preserve"> </w:t>
            </w:r>
            <w:r w:rsidRPr="00650246">
              <w:rPr>
                <w:rFonts w:asciiTheme="minorHAnsi" w:hAnsiTheme="minorHAnsi" w:cs="Arial"/>
                <w:sz w:val="16"/>
                <w:szCs w:val="16"/>
              </w:rPr>
              <w:t>wesentliche Glaubensaussagen der abrahamitischen Religionen beschreiben (z. B. Gottesvorstellung, Bestimmung des Menschen, Deutung des Todes)</w:t>
            </w:r>
          </w:p>
          <w:p w14:paraId="5FE58626" w14:textId="77777777" w:rsidR="0065537F" w:rsidRPr="00650246" w:rsidRDefault="0065537F" w:rsidP="004A6FD6">
            <w:pPr>
              <w:rPr>
                <w:rFonts w:asciiTheme="minorHAnsi" w:hAnsiTheme="minorHAnsi" w:cs="Arial"/>
                <w:sz w:val="16"/>
                <w:szCs w:val="16"/>
              </w:rPr>
            </w:pPr>
            <w:r>
              <w:rPr>
                <w:rFonts w:asciiTheme="minorHAnsi" w:hAnsiTheme="minorHAnsi" w:cs="Arial"/>
                <w:b/>
                <w:sz w:val="16"/>
                <w:szCs w:val="16"/>
              </w:rPr>
              <w:lastRenderedPageBreak/>
              <w:t>M</w:t>
            </w:r>
            <w:r w:rsidRPr="00650246">
              <w:rPr>
                <w:rFonts w:asciiTheme="minorHAnsi" w:hAnsiTheme="minorHAnsi" w:cs="Arial"/>
                <w:sz w:val="16"/>
                <w:szCs w:val="16"/>
              </w:rPr>
              <w:t xml:space="preserve"> wesentliche Glaubensaussagen der abrahamitischen Religionen herausarbeiten (z. B. Gottesvorstellung, Bestimmung des Menschen, Deutung des Todes)</w:t>
            </w:r>
          </w:p>
          <w:p w14:paraId="035847BC" w14:textId="77777777" w:rsidR="0065537F" w:rsidRPr="00650246" w:rsidRDefault="0065537F" w:rsidP="004A6FD6">
            <w:pPr>
              <w:rPr>
                <w:rFonts w:asciiTheme="minorHAnsi" w:hAnsiTheme="minorHAnsi" w:cs="Arial"/>
                <w:sz w:val="16"/>
                <w:szCs w:val="16"/>
              </w:rPr>
            </w:pPr>
            <w:r>
              <w:rPr>
                <w:rFonts w:asciiTheme="minorHAnsi" w:hAnsiTheme="minorHAnsi" w:cs="Arial"/>
                <w:b/>
                <w:sz w:val="16"/>
                <w:szCs w:val="16"/>
              </w:rPr>
              <w:t>E</w:t>
            </w:r>
            <w:r w:rsidRPr="00650246">
              <w:rPr>
                <w:rFonts w:asciiTheme="minorHAnsi" w:hAnsiTheme="minorHAnsi" w:cs="Arial"/>
                <w:sz w:val="16"/>
                <w:szCs w:val="16"/>
              </w:rPr>
              <w:t xml:space="preserve"> wesentliche Glaubensaussagen der abrahamitischen Religionen miteinander vergleichen (z. B. Gottesvorstellung, Bestimmung des Menschen, Deutung des Todes</w:t>
            </w:r>
          </w:p>
          <w:p w14:paraId="6CC4A84C" w14:textId="77777777" w:rsidR="0065537F" w:rsidRPr="00650246" w:rsidRDefault="0065537F" w:rsidP="004A6FD6">
            <w:pPr>
              <w:rPr>
                <w:rFonts w:asciiTheme="minorHAnsi" w:hAnsiTheme="minorHAnsi" w:cs="Arial"/>
                <w:b/>
                <w:sz w:val="16"/>
                <w:szCs w:val="16"/>
              </w:rPr>
            </w:pPr>
          </w:p>
        </w:tc>
        <w:tc>
          <w:tcPr>
            <w:tcW w:w="3648" w:type="dxa"/>
          </w:tcPr>
          <w:p w14:paraId="4F7963DE" w14:textId="77777777" w:rsidR="0065537F" w:rsidRPr="00650246" w:rsidRDefault="0065537F" w:rsidP="00FA17C2">
            <w:pPr>
              <w:spacing w:before="60" w:after="60"/>
              <w:rPr>
                <w:rFonts w:asciiTheme="minorHAnsi" w:hAnsiTheme="minorHAnsi" w:cs="Arial"/>
                <w:sz w:val="16"/>
                <w:szCs w:val="16"/>
              </w:rPr>
            </w:pPr>
          </w:p>
        </w:tc>
        <w:tc>
          <w:tcPr>
            <w:tcW w:w="3648" w:type="dxa"/>
            <w:shd w:val="clear" w:color="auto" w:fill="CCC0D9" w:themeFill="accent4" w:themeFillTint="66"/>
          </w:tcPr>
          <w:p w14:paraId="5F57B13A" w14:textId="77777777" w:rsidR="0065537F" w:rsidRDefault="0065537F" w:rsidP="000D66A7">
            <w:pPr>
              <w:rPr>
                <w:rFonts w:asciiTheme="minorHAnsi" w:hAnsiTheme="minorHAnsi" w:cs="Arial"/>
                <w:sz w:val="16"/>
                <w:szCs w:val="16"/>
              </w:rPr>
            </w:pPr>
            <w:r w:rsidRPr="00650246">
              <w:rPr>
                <w:rFonts w:asciiTheme="minorHAnsi" w:hAnsiTheme="minorHAnsi" w:cs="Arial"/>
                <w:sz w:val="16"/>
                <w:szCs w:val="16"/>
              </w:rPr>
              <w:t>Die Schülerinnen und Schüler können</w:t>
            </w:r>
          </w:p>
          <w:p w14:paraId="4236EB18" w14:textId="77777777" w:rsidR="0065537F" w:rsidRDefault="0065537F" w:rsidP="003A33F4">
            <w:pPr>
              <w:rPr>
                <w:rFonts w:asciiTheme="minorHAnsi" w:hAnsiTheme="minorHAnsi" w:cs="Arial"/>
                <w:sz w:val="16"/>
                <w:szCs w:val="16"/>
              </w:rPr>
            </w:pPr>
          </w:p>
          <w:p w14:paraId="4FE5C1AC" w14:textId="77777777" w:rsidR="0065537F" w:rsidRDefault="0065537F" w:rsidP="003A33F4">
            <w:pPr>
              <w:rPr>
                <w:rFonts w:asciiTheme="minorHAnsi" w:hAnsiTheme="minorHAnsi" w:cs="Arial"/>
                <w:sz w:val="16"/>
                <w:szCs w:val="16"/>
              </w:rPr>
            </w:pPr>
            <w:r w:rsidRPr="003A33F4">
              <w:rPr>
                <w:rFonts w:asciiTheme="minorHAnsi" w:hAnsiTheme="minorHAnsi" w:cs="Arial"/>
                <w:b/>
                <w:sz w:val="16"/>
                <w:szCs w:val="16"/>
              </w:rPr>
              <w:t>3.2.1 (4)</w:t>
            </w:r>
            <w:r w:rsidRPr="003A33F4">
              <w:rPr>
                <w:rFonts w:asciiTheme="minorHAnsi" w:hAnsiTheme="minorHAnsi" w:cs="Arial"/>
                <w:sz w:val="16"/>
                <w:szCs w:val="16"/>
              </w:rPr>
              <w:t xml:space="preserve"> </w:t>
            </w:r>
          </w:p>
          <w:p w14:paraId="3C43C80A" w14:textId="77777777" w:rsidR="0065537F" w:rsidRPr="003A33F4" w:rsidRDefault="0065537F" w:rsidP="003A33F4">
            <w:pPr>
              <w:rPr>
                <w:rFonts w:asciiTheme="minorHAnsi" w:hAnsiTheme="minorHAnsi" w:cs="Arial"/>
                <w:sz w:val="16"/>
                <w:szCs w:val="16"/>
              </w:rPr>
            </w:pPr>
            <w:r w:rsidRPr="00312D55">
              <w:rPr>
                <w:rFonts w:asciiTheme="minorHAnsi" w:hAnsiTheme="minorHAnsi" w:cs="Arial"/>
                <w:b/>
                <w:sz w:val="16"/>
                <w:szCs w:val="16"/>
              </w:rPr>
              <w:t>G</w:t>
            </w:r>
            <w:r>
              <w:rPr>
                <w:rFonts w:asciiTheme="minorHAnsi" w:hAnsiTheme="minorHAnsi" w:cs="Arial"/>
                <w:sz w:val="16"/>
                <w:szCs w:val="16"/>
              </w:rPr>
              <w:t xml:space="preserve"> </w:t>
            </w:r>
            <w:r w:rsidRPr="003A33F4">
              <w:rPr>
                <w:rFonts w:asciiTheme="minorHAnsi" w:hAnsiTheme="minorHAnsi" w:cs="Arial"/>
                <w:sz w:val="16"/>
                <w:szCs w:val="16"/>
              </w:rPr>
              <w:t>Formen des Umgangs mit Endlichkeit, Sterben und Tod (zum Beispiel Bestattungsrituale, Trauerprozesse, Hospizbewegung, Sterbehilfe) vergleichen</w:t>
            </w:r>
          </w:p>
          <w:p w14:paraId="0F5DF855" w14:textId="77777777" w:rsidR="0065537F" w:rsidRPr="003A33F4" w:rsidRDefault="0065537F" w:rsidP="003A33F4">
            <w:pPr>
              <w:rPr>
                <w:rFonts w:asciiTheme="minorHAnsi" w:hAnsiTheme="minorHAnsi" w:cs="Arial"/>
                <w:sz w:val="16"/>
                <w:szCs w:val="16"/>
              </w:rPr>
            </w:pPr>
            <w:r w:rsidRPr="00312D55">
              <w:rPr>
                <w:rFonts w:asciiTheme="minorHAnsi" w:hAnsiTheme="minorHAnsi" w:cs="Arial"/>
                <w:b/>
                <w:sz w:val="16"/>
                <w:szCs w:val="16"/>
              </w:rPr>
              <w:t xml:space="preserve">M </w:t>
            </w:r>
            <w:r w:rsidRPr="003A33F4">
              <w:rPr>
                <w:rFonts w:asciiTheme="minorHAnsi" w:hAnsiTheme="minorHAnsi" w:cs="Arial"/>
                <w:sz w:val="16"/>
                <w:szCs w:val="16"/>
              </w:rPr>
              <w:t xml:space="preserve">sich mit gesellschaftlichen Formen des Umgangs mit Endlichkeit, Sterben und Tod (zum Beispiel Bestattungsrituale, Trauerprozesse, Hospizbewegung, </w:t>
            </w:r>
          </w:p>
          <w:p w14:paraId="230CA069" w14:textId="77777777" w:rsidR="0065537F" w:rsidRPr="003A33F4" w:rsidRDefault="0065537F" w:rsidP="003A33F4">
            <w:pPr>
              <w:rPr>
                <w:rFonts w:asciiTheme="minorHAnsi" w:hAnsiTheme="minorHAnsi" w:cs="Arial"/>
                <w:sz w:val="16"/>
                <w:szCs w:val="16"/>
              </w:rPr>
            </w:pPr>
            <w:r w:rsidRPr="003A33F4">
              <w:rPr>
                <w:rFonts w:asciiTheme="minorHAnsi" w:hAnsiTheme="minorHAnsi" w:cs="Arial"/>
                <w:sz w:val="16"/>
                <w:szCs w:val="16"/>
              </w:rPr>
              <w:t>Sterbehilfe) auseinandersetzen</w:t>
            </w:r>
          </w:p>
          <w:p w14:paraId="36729338" w14:textId="77777777" w:rsidR="0065537F" w:rsidRPr="003A33F4" w:rsidRDefault="0065537F" w:rsidP="003A33F4">
            <w:pPr>
              <w:rPr>
                <w:rFonts w:asciiTheme="minorHAnsi" w:hAnsiTheme="minorHAnsi" w:cs="Arial"/>
                <w:sz w:val="16"/>
                <w:szCs w:val="16"/>
              </w:rPr>
            </w:pPr>
            <w:r w:rsidRPr="00312D55">
              <w:rPr>
                <w:rFonts w:asciiTheme="minorHAnsi" w:hAnsiTheme="minorHAnsi" w:cs="Arial"/>
                <w:b/>
                <w:sz w:val="16"/>
                <w:szCs w:val="16"/>
              </w:rPr>
              <w:t>E</w:t>
            </w:r>
            <w:r>
              <w:rPr>
                <w:rFonts w:asciiTheme="minorHAnsi" w:hAnsiTheme="minorHAnsi" w:cs="Arial"/>
                <w:sz w:val="16"/>
                <w:szCs w:val="16"/>
              </w:rPr>
              <w:t xml:space="preserve"> </w:t>
            </w:r>
            <w:r w:rsidRPr="003A33F4">
              <w:rPr>
                <w:rFonts w:asciiTheme="minorHAnsi" w:hAnsiTheme="minorHAnsi" w:cs="Arial"/>
                <w:sz w:val="16"/>
                <w:szCs w:val="16"/>
              </w:rPr>
              <w:t xml:space="preserve">sich mit gesellschaftlichen Formen des Umgangs mit Endlichkeit, Sterben und Tod (zum Beispiel Bestattungsrituale, Trauerprozesse, Hospizbewegung, </w:t>
            </w:r>
          </w:p>
          <w:p w14:paraId="64869239" w14:textId="77777777" w:rsidR="0065537F" w:rsidRDefault="0065537F" w:rsidP="003A33F4">
            <w:pPr>
              <w:rPr>
                <w:rFonts w:asciiTheme="minorHAnsi" w:hAnsiTheme="minorHAnsi" w:cs="Arial"/>
                <w:sz w:val="16"/>
                <w:szCs w:val="16"/>
              </w:rPr>
            </w:pPr>
            <w:r w:rsidRPr="003A33F4">
              <w:rPr>
                <w:rFonts w:asciiTheme="minorHAnsi" w:hAnsiTheme="minorHAnsi" w:cs="Arial"/>
                <w:sz w:val="16"/>
                <w:szCs w:val="16"/>
              </w:rPr>
              <w:t xml:space="preserve">Sterbehilfe) auseinandersetzen </w:t>
            </w:r>
          </w:p>
          <w:p w14:paraId="19A48E78" w14:textId="77777777" w:rsidR="0065537F" w:rsidRDefault="0065537F" w:rsidP="000D66A7">
            <w:pPr>
              <w:rPr>
                <w:rFonts w:asciiTheme="minorHAnsi" w:hAnsiTheme="minorHAnsi" w:cs="Arial"/>
                <w:sz w:val="16"/>
                <w:szCs w:val="16"/>
              </w:rPr>
            </w:pPr>
          </w:p>
          <w:p w14:paraId="58FA4B70" w14:textId="77777777" w:rsidR="0065537F" w:rsidRDefault="0065537F" w:rsidP="003A33F4">
            <w:pPr>
              <w:rPr>
                <w:rFonts w:asciiTheme="minorHAnsi" w:hAnsiTheme="minorHAnsi" w:cs="Arial"/>
                <w:sz w:val="16"/>
                <w:szCs w:val="16"/>
              </w:rPr>
            </w:pPr>
            <w:r w:rsidRPr="00CE2341">
              <w:rPr>
                <w:rFonts w:asciiTheme="minorHAnsi" w:hAnsiTheme="minorHAnsi" w:cs="Arial"/>
                <w:b/>
                <w:sz w:val="16"/>
                <w:szCs w:val="16"/>
              </w:rPr>
              <w:t>3.2.2 (2)</w:t>
            </w:r>
            <w:r w:rsidRPr="003A33F4">
              <w:rPr>
                <w:rFonts w:asciiTheme="minorHAnsi" w:hAnsiTheme="minorHAnsi" w:cs="Arial"/>
                <w:sz w:val="16"/>
                <w:szCs w:val="16"/>
              </w:rPr>
              <w:t xml:space="preserve"> </w:t>
            </w:r>
          </w:p>
          <w:p w14:paraId="152CEA39" w14:textId="4D31084F" w:rsidR="0065537F" w:rsidRPr="003A33F4" w:rsidRDefault="0065537F" w:rsidP="003A33F4">
            <w:pPr>
              <w:rPr>
                <w:rFonts w:asciiTheme="minorHAnsi" w:hAnsiTheme="minorHAnsi" w:cs="Arial"/>
                <w:sz w:val="16"/>
                <w:szCs w:val="16"/>
              </w:rPr>
            </w:pPr>
            <w:r w:rsidRPr="00CE2341">
              <w:rPr>
                <w:rFonts w:asciiTheme="minorHAnsi" w:hAnsiTheme="minorHAnsi" w:cs="Arial"/>
                <w:b/>
                <w:sz w:val="16"/>
                <w:szCs w:val="16"/>
              </w:rPr>
              <w:t>G</w:t>
            </w:r>
            <w:r>
              <w:rPr>
                <w:rFonts w:asciiTheme="minorHAnsi" w:hAnsiTheme="minorHAnsi" w:cs="Arial"/>
                <w:sz w:val="16"/>
                <w:szCs w:val="16"/>
              </w:rPr>
              <w:t xml:space="preserve"> </w:t>
            </w:r>
            <w:r w:rsidRPr="003A33F4">
              <w:rPr>
                <w:rFonts w:asciiTheme="minorHAnsi" w:hAnsiTheme="minorHAnsi" w:cs="Arial"/>
                <w:sz w:val="16"/>
                <w:szCs w:val="16"/>
              </w:rPr>
              <w:t xml:space="preserve">ethische Herausforderungen (z. B. Armut, Reichtum, Sexualethik, Krieg und Frieden, Online-Verhalten, Lebensanfang- und </w:t>
            </w:r>
            <w:r w:rsidR="00D06E17">
              <w:rPr>
                <w:rFonts w:asciiTheme="minorHAnsi" w:hAnsiTheme="minorHAnsi" w:cs="Arial"/>
                <w:sz w:val="16"/>
                <w:szCs w:val="16"/>
              </w:rPr>
              <w:t>-</w:t>
            </w:r>
            <w:r w:rsidRPr="003A33F4">
              <w:rPr>
                <w:rFonts w:asciiTheme="minorHAnsi" w:hAnsiTheme="minorHAnsi" w:cs="Arial"/>
                <w:sz w:val="16"/>
                <w:szCs w:val="16"/>
              </w:rPr>
              <w:t xml:space="preserve">ende) unter den Aspekten </w:t>
            </w:r>
          </w:p>
          <w:p w14:paraId="77223AB6" w14:textId="77777777" w:rsidR="0065537F" w:rsidRPr="003A33F4" w:rsidRDefault="0065537F" w:rsidP="003A33F4">
            <w:pPr>
              <w:rPr>
                <w:rFonts w:asciiTheme="minorHAnsi" w:hAnsiTheme="minorHAnsi" w:cs="Arial"/>
                <w:sz w:val="16"/>
                <w:szCs w:val="16"/>
              </w:rPr>
            </w:pPr>
            <w:r w:rsidRPr="003A33F4">
              <w:rPr>
                <w:rFonts w:asciiTheme="minorHAnsi" w:hAnsiTheme="minorHAnsi" w:cs="Arial"/>
                <w:sz w:val="16"/>
                <w:szCs w:val="16"/>
              </w:rPr>
              <w:t xml:space="preserve">Nächstenliebe und Solidarität erläutern </w:t>
            </w:r>
          </w:p>
          <w:p w14:paraId="7733462F" w14:textId="77777777" w:rsidR="0065537F" w:rsidRPr="003A33F4" w:rsidRDefault="0065537F" w:rsidP="003A33F4">
            <w:pPr>
              <w:rPr>
                <w:rFonts w:asciiTheme="minorHAnsi" w:hAnsiTheme="minorHAnsi" w:cs="Arial"/>
                <w:sz w:val="16"/>
                <w:szCs w:val="16"/>
              </w:rPr>
            </w:pPr>
            <w:r w:rsidRPr="00CE2341">
              <w:rPr>
                <w:rFonts w:asciiTheme="minorHAnsi" w:hAnsiTheme="minorHAnsi" w:cs="Arial"/>
                <w:b/>
                <w:sz w:val="16"/>
                <w:szCs w:val="16"/>
              </w:rPr>
              <w:t>M</w:t>
            </w:r>
            <w:r w:rsidRPr="003A33F4">
              <w:rPr>
                <w:rFonts w:asciiTheme="minorHAnsi" w:hAnsiTheme="minorHAnsi" w:cs="Arial"/>
                <w:sz w:val="16"/>
                <w:szCs w:val="16"/>
              </w:rPr>
              <w:t xml:space="preserve"> Möglichkeiten für einen christlich verantworteten Umgang mit ethischen Herausforderungen (z. B.  Armut, Reichtum, Sexualethik, Krieg und Frieden, Online-Verhalten, Lebensanfang und -ende) erläutern</w:t>
            </w:r>
          </w:p>
          <w:p w14:paraId="051872D6" w14:textId="77777777" w:rsidR="0065537F" w:rsidRPr="003A33F4" w:rsidRDefault="0065537F" w:rsidP="003A33F4">
            <w:pPr>
              <w:rPr>
                <w:rFonts w:asciiTheme="minorHAnsi" w:hAnsiTheme="minorHAnsi" w:cs="Arial"/>
                <w:sz w:val="16"/>
                <w:szCs w:val="16"/>
              </w:rPr>
            </w:pPr>
            <w:r w:rsidRPr="00CE2341">
              <w:rPr>
                <w:rFonts w:asciiTheme="minorHAnsi" w:hAnsiTheme="minorHAnsi" w:cs="Arial"/>
                <w:b/>
                <w:sz w:val="16"/>
                <w:szCs w:val="16"/>
              </w:rPr>
              <w:t>E</w:t>
            </w:r>
            <w:r>
              <w:rPr>
                <w:rFonts w:asciiTheme="minorHAnsi" w:hAnsiTheme="minorHAnsi" w:cs="Arial"/>
                <w:sz w:val="16"/>
                <w:szCs w:val="16"/>
              </w:rPr>
              <w:t xml:space="preserve"> </w:t>
            </w:r>
            <w:r w:rsidRPr="003A33F4">
              <w:rPr>
                <w:rFonts w:asciiTheme="minorHAnsi" w:hAnsiTheme="minorHAnsi" w:cs="Arial"/>
                <w:sz w:val="16"/>
                <w:szCs w:val="16"/>
              </w:rPr>
              <w:t xml:space="preserve">Kriterien (z. B. Nächstenliebe, Gerechtigkeit) für einen christlich verantworteten Umgang mit ethischen Herausforderungen (z. B. Armut, Reichtum, </w:t>
            </w:r>
          </w:p>
          <w:p w14:paraId="15FA35AA" w14:textId="77777777" w:rsidR="0065537F" w:rsidRDefault="0065537F" w:rsidP="003A33F4">
            <w:pPr>
              <w:rPr>
                <w:rFonts w:asciiTheme="minorHAnsi" w:hAnsiTheme="minorHAnsi" w:cs="Arial"/>
                <w:sz w:val="16"/>
                <w:szCs w:val="16"/>
              </w:rPr>
            </w:pPr>
            <w:r w:rsidRPr="003A33F4">
              <w:rPr>
                <w:rFonts w:asciiTheme="minorHAnsi" w:hAnsiTheme="minorHAnsi" w:cs="Arial"/>
                <w:sz w:val="16"/>
                <w:szCs w:val="16"/>
              </w:rPr>
              <w:t xml:space="preserve">Sexualethik, Krieg und Frieden, Online-Verhalten, Lebensanfang und -ende) erläutern </w:t>
            </w:r>
          </w:p>
          <w:p w14:paraId="3AE97DE5" w14:textId="77777777" w:rsidR="0065537F" w:rsidRDefault="0065537F" w:rsidP="003A33F4">
            <w:pPr>
              <w:rPr>
                <w:rFonts w:asciiTheme="minorHAnsi" w:hAnsiTheme="minorHAnsi" w:cs="Arial"/>
                <w:sz w:val="16"/>
                <w:szCs w:val="16"/>
              </w:rPr>
            </w:pPr>
          </w:p>
          <w:p w14:paraId="274C6C63" w14:textId="77777777" w:rsidR="0065537F" w:rsidRDefault="0065537F" w:rsidP="003A33F4">
            <w:pPr>
              <w:rPr>
                <w:rFonts w:asciiTheme="minorHAnsi" w:hAnsiTheme="minorHAnsi" w:cs="Arial"/>
                <w:sz w:val="16"/>
                <w:szCs w:val="16"/>
              </w:rPr>
            </w:pPr>
            <w:r w:rsidRPr="00CE2341">
              <w:rPr>
                <w:rFonts w:asciiTheme="minorHAnsi" w:hAnsiTheme="minorHAnsi" w:cs="Arial"/>
                <w:b/>
                <w:sz w:val="16"/>
                <w:szCs w:val="16"/>
              </w:rPr>
              <w:t>3.2.4 (1)</w:t>
            </w:r>
          </w:p>
          <w:p w14:paraId="39E6E942" w14:textId="18119540" w:rsidR="0065537F" w:rsidRPr="003A33F4" w:rsidRDefault="0065537F" w:rsidP="003A33F4">
            <w:pPr>
              <w:rPr>
                <w:rFonts w:asciiTheme="minorHAnsi" w:hAnsiTheme="minorHAnsi" w:cs="Arial"/>
                <w:sz w:val="16"/>
                <w:szCs w:val="16"/>
              </w:rPr>
            </w:pPr>
            <w:r w:rsidRPr="00312D55">
              <w:rPr>
                <w:rFonts w:asciiTheme="minorHAnsi" w:hAnsiTheme="minorHAnsi" w:cs="Arial"/>
                <w:b/>
                <w:sz w:val="16"/>
                <w:szCs w:val="16"/>
              </w:rPr>
              <w:t xml:space="preserve">G </w:t>
            </w:r>
            <w:r w:rsidRPr="003A33F4">
              <w:rPr>
                <w:rFonts w:asciiTheme="minorHAnsi" w:hAnsiTheme="minorHAnsi" w:cs="Arial"/>
                <w:sz w:val="16"/>
                <w:szCs w:val="16"/>
              </w:rPr>
              <w:t xml:space="preserve">biblische Aussagen vom gnädigen und gerechten Gott (zum Beispiel Amos, Paulus) beschreiben </w:t>
            </w:r>
          </w:p>
          <w:p w14:paraId="6A8F53E7" w14:textId="77777777" w:rsidR="0065537F" w:rsidRPr="003A33F4" w:rsidRDefault="0065537F" w:rsidP="003A33F4">
            <w:pPr>
              <w:rPr>
                <w:rFonts w:asciiTheme="minorHAnsi" w:hAnsiTheme="minorHAnsi" w:cs="Arial"/>
                <w:sz w:val="16"/>
                <w:szCs w:val="16"/>
              </w:rPr>
            </w:pPr>
            <w:r w:rsidRPr="00CE2341">
              <w:rPr>
                <w:rFonts w:asciiTheme="minorHAnsi" w:hAnsiTheme="minorHAnsi" w:cs="Arial"/>
                <w:b/>
                <w:sz w:val="16"/>
                <w:szCs w:val="16"/>
              </w:rPr>
              <w:t xml:space="preserve">M </w:t>
            </w:r>
            <w:r w:rsidRPr="003A33F4">
              <w:rPr>
                <w:rFonts w:asciiTheme="minorHAnsi" w:hAnsiTheme="minorHAnsi" w:cs="Arial"/>
                <w:sz w:val="16"/>
                <w:szCs w:val="16"/>
              </w:rPr>
              <w:t>die reformatorische Betonung des gnädigen und gerechten Gottes entfalten</w:t>
            </w:r>
          </w:p>
          <w:p w14:paraId="1792B756" w14:textId="77777777" w:rsidR="0065537F" w:rsidRDefault="0065537F" w:rsidP="003A33F4">
            <w:pPr>
              <w:rPr>
                <w:rFonts w:asciiTheme="minorHAnsi" w:hAnsiTheme="minorHAnsi" w:cs="Arial"/>
                <w:sz w:val="16"/>
                <w:szCs w:val="16"/>
              </w:rPr>
            </w:pPr>
            <w:r w:rsidRPr="00CE2341">
              <w:rPr>
                <w:rFonts w:asciiTheme="minorHAnsi" w:hAnsiTheme="minorHAnsi" w:cs="Arial"/>
                <w:b/>
                <w:sz w:val="16"/>
                <w:szCs w:val="16"/>
              </w:rPr>
              <w:t>E</w:t>
            </w:r>
            <w:r w:rsidRPr="003A33F4">
              <w:rPr>
                <w:rFonts w:asciiTheme="minorHAnsi" w:hAnsiTheme="minorHAnsi" w:cs="Arial"/>
                <w:sz w:val="16"/>
                <w:szCs w:val="16"/>
              </w:rPr>
              <w:t xml:space="preserve"> sich mit der reformatorischen Betonung des gnädigen und gerechten Gottes auseinandersetzen</w:t>
            </w:r>
          </w:p>
          <w:p w14:paraId="72901FBA" w14:textId="77777777" w:rsidR="0065537F" w:rsidRDefault="0065537F" w:rsidP="003A33F4">
            <w:pPr>
              <w:rPr>
                <w:rFonts w:asciiTheme="minorHAnsi" w:hAnsiTheme="minorHAnsi" w:cs="Arial"/>
                <w:sz w:val="16"/>
                <w:szCs w:val="16"/>
              </w:rPr>
            </w:pPr>
          </w:p>
          <w:p w14:paraId="1E1E1956" w14:textId="77777777" w:rsidR="0065537F" w:rsidRPr="00CE2341" w:rsidRDefault="0065537F" w:rsidP="003A33F4">
            <w:pPr>
              <w:rPr>
                <w:rFonts w:asciiTheme="minorHAnsi" w:hAnsiTheme="minorHAnsi" w:cs="Arial"/>
                <w:b/>
                <w:sz w:val="16"/>
                <w:szCs w:val="16"/>
              </w:rPr>
            </w:pPr>
            <w:r w:rsidRPr="00CE2341">
              <w:rPr>
                <w:rFonts w:asciiTheme="minorHAnsi" w:hAnsiTheme="minorHAnsi" w:cs="Arial"/>
                <w:b/>
                <w:sz w:val="16"/>
                <w:szCs w:val="16"/>
              </w:rPr>
              <w:t xml:space="preserve">3.2.7 (1) </w:t>
            </w:r>
          </w:p>
          <w:p w14:paraId="03BEA7FA" w14:textId="4BC899F8" w:rsidR="0065537F" w:rsidRPr="003A33F4" w:rsidRDefault="0065537F" w:rsidP="003A33F4">
            <w:pPr>
              <w:rPr>
                <w:rFonts w:asciiTheme="minorHAnsi" w:hAnsiTheme="minorHAnsi" w:cs="Arial"/>
                <w:sz w:val="16"/>
                <w:szCs w:val="16"/>
              </w:rPr>
            </w:pPr>
            <w:r w:rsidRPr="00CE2341">
              <w:rPr>
                <w:rFonts w:asciiTheme="minorHAnsi" w:hAnsiTheme="minorHAnsi" w:cs="Arial"/>
                <w:b/>
                <w:sz w:val="16"/>
                <w:szCs w:val="16"/>
              </w:rPr>
              <w:t>G</w:t>
            </w:r>
            <w:r>
              <w:rPr>
                <w:rFonts w:asciiTheme="minorHAnsi" w:hAnsiTheme="minorHAnsi" w:cs="Arial"/>
                <w:sz w:val="16"/>
                <w:szCs w:val="16"/>
              </w:rPr>
              <w:t xml:space="preserve"> </w:t>
            </w:r>
            <w:r w:rsidRPr="003A33F4">
              <w:rPr>
                <w:rFonts w:asciiTheme="minorHAnsi" w:hAnsiTheme="minorHAnsi" w:cs="Arial"/>
                <w:sz w:val="16"/>
                <w:szCs w:val="16"/>
              </w:rPr>
              <w:t>Formen religiösen Ausdrucks (zum Beispiel Symbol, Ritus, Gebet, Bekenntnis, Lied, Weisung)</w:t>
            </w:r>
            <w:r>
              <w:rPr>
                <w:rFonts w:asciiTheme="minorHAnsi" w:hAnsiTheme="minorHAnsi" w:cs="Arial"/>
                <w:sz w:val="16"/>
                <w:szCs w:val="16"/>
              </w:rPr>
              <w:t xml:space="preserve"> </w:t>
            </w:r>
            <w:r w:rsidRPr="003A33F4">
              <w:rPr>
                <w:rFonts w:asciiTheme="minorHAnsi" w:hAnsiTheme="minorHAnsi" w:cs="Arial"/>
                <w:sz w:val="16"/>
                <w:szCs w:val="16"/>
              </w:rPr>
              <w:t>beschreiben</w:t>
            </w:r>
          </w:p>
          <w:p w14:paraId="443EC9FB" w14:textId="77777777" w:rsidR="0065537F" w:rsidRPr="003A33F4" w:rsidRDefault="0065537F" w:rsidP="003A33F4">
            <w:pPr>
              <w:rPr>
                <w:rFonts w:asciiTheme="minorHAnsi" w:hAnsiTheme="minorHAnsi" w:cs="Arial"/>
                <w:sz w:val="16"/>
                <w:szCs w:val="16"/>
              </w:rPr>
            </w:pPr>
            <w:r w:rsidRPr="00CE2341">
              <w:rPr>
                <w:rFonts w:asciiTheme="minorHAnsi" w:hAnsiTheme="minorHAnsi" w:cs="Arial"/>
                <w:b/>
                <w:sz w:val="16"/>
                <w:szCs w:val="16"/>
              </w:rPr>
              <w:t>M</w:t>
            </w:r>
            <w:r w:rsidRPr="003A33F4">
              <w:rPr>
                <w:rFonts w:asciiTheme="minorHAnsi" w:hAnsiTheme="minorHAnsi" w:cs="Arial"/>
                <w:sz w:val="16"/>
                <w:szCs w:val="16"/>
              </w:rPr>
              <w:t xml:space="preserve"> Formen religiösen Ausdrucks (zum Beispiel Symbol, Ritus, Gebet, Bekenntnis, Lied, Weisung) vergleichen</w:t>
            </w:r>
          </w:p>
          <w:p w14:paraId="37D789CF" w14:textId="77777777" w:rsidR="0065537F" w:rsidRDefault="0065537F" w:rsidP="003A33F4">
            <w:pPr>
              <w:rPr>
                <w:rFonts w:asciiTheme="minorHAnsi" w:hAnsiTheme="minorHAnsi" w:cs="Arial"/>
                <w:sz w:val="16"/>
                <w:szCs w:val="16"/>
              </w:rPr>
            </w:pPr>
            <w:r w:rsidRPr="00CE2341">
              <w:rPr>
                <w:rFonts w:asciiTheme="minorHAnsi" w:hAnsiTheme="minorHAnsi" w:cs="Arial"/>
                <w:b/>
                <w:sz w:val="16"/>
                <w:szCs w:val="16"/>
              </w:rPr>
              <w:t xml:space="preserve">E </w:t>
            </w:r>
            <w:r w:rsidRPr="003A33F4">
              <w:rPr>
                <w:rFonts w:asciiTheme="minorHAnsi" w:hAnsiTheme="minorHAnsi" w:cs="Arial"/>
                <w:sz w:val="16"/>
                <w:szCs w:val="16"/>
              </w:rPr>
              <w:t xml:space="preserve">Formen religiösen Ausdrucks (zum Beispiel Symbol, Ritus, Bekenntnis, Lied, Gebet, Weisung) untersuchen </w:t>
            </w:r>
          </w:p>
          <w:p w14:paraId="62CEAC0E" w14:textId="77777777" w:rsidR="0065537F" w:rsidRDefault="0065537F" w:rsidP="003A33F4">
            <w:pPr>
              <w:rPr>
                <w:rFonts w:asciiTheme="minorHAnsi" w:hAnsiTheme="minorHAnsi" w:cs="Arial"/>
                <w:b/>
                <w:sz w:val="16"/>
                <w:szCs w:val="16"/>
              </w:rPr>
            </w:pPr>
          </w:p>
          <w:p w14:paraId="2CABFC4D" w14:textId="2DAB7778" w:rsidR="0065537F" w:rsidRPr="0065537F" w:rsidRDefault="0065537F" w:rsidP="0065537F">
            <w:pPr>
              <w:widowControl w:val="0"/>
              <w:autoSpaceDE w:val="0"/>
              <w:autoSpaceDN w:val="0"/>
              <w:adjustRightInd w:val="0"/>
              <w:rPr>
                <w:rFonts w:ascii="Calibri" w:hAnsi="Calibri"/>
                <w:sz w:val="16"/>
                <w:szCs w:val="16"/>
              </w:rPr>
            </w:pPr>
            <w:r w:rsidRPr="003A33F4">
              <w:rPr>
                <w:rFonts w:asciiTheme="minorHAnsi" w:hAnsiTheme="minorHAnsi" w:cs="Arial"/>
                <w:sz w:val="16"/>
                <w:szCs w:val="16"/>
              </w:rPr>
              <w:t xml:space="preserve"> </w:t>
            </w:r>
          </w:p>
        </w:tc>
      </w:tr>
      <w:tr w:rsidR="00BA4154" w:rsidRPr="00650246" w14:paraId="55932448" w14:textId="77777777" w:rsidTr="006E543C">
        <w:tc>
          <w:tcPr>
            <w:tcW w:w="3648" w:type="dxa"/>
            <w:shd w:val="clear" w:color="auto" w:fill="CCC0D9" w:themeFill="accent4" w:themeFillTint="66"/>
          </w:tcPr>
          <w:p w14:paraId="217B73FD" w14:textId="6C36DA45" w:rsidR="00312D55" w:rsidRPr="00AF0C24" w:rsidRDefault="00460C2E" w:rsidP="00312D55">
            <w:pPr>
              <w:rPr>
                <w:rFonts w:asciiTheme="minorHAnsi" w:hAnsiTheme="minorHAnsi" w:cs="Arial"/>
                <w:i/>
                <w:sz w:val="16"/>
                <w:szCs w:val="16"/>
              </w:rPr>
            </w:pPr>
            <w:r>
              <w:rPr>
                <w:rFonts w:asciiTheme="minorHAnsi" w:hAnsiTheme="minorHAnsi" w:cs="Arial"/>
                <w:i/>
                <w:sz w:val="16"/>
                <w:szCs w:val="16"/>
              </w:rPr>
              <w:t xml:space="preserve">Der Glaube an die </w:t>
            </w:r>
            <w:r w:rsidR="00D268A5" w:rsidRPr="00AF0C24">
              <w:rPr>
                <w:rFonts w:asciiTheme="minorHAnsi" w:hAnsiTheme="minorHAnsi" w:cs="Arial"/>
                <w:i/>
                <w:sz w:val="16"/>
                <w:szCs w:val="16"/>
              </w:rPr>
              <w:t>Überwindung des Todes</w:t>
            </w:r>
            <w:r w:rsidR="006E543C">
              <w:rPr>
                <w:rFonts w:asciiTheme="minorHAnsi" w:hAnsiTheme="minorHAnsi" w:cs="Arial"/>
                <w:i/>
                <w:sz w:val="16"/>
                <w:szCs w:val="16"/>
              </w:rPr>
              <w:t xml:space="preserve"> </w:t>
            </w:r>
            <w:r w:rsidR="00D268A5" w:rsidRPr="00AF0C24">
              <w:rPr>
                <w:rFonts w:asciiTheme="minorHAnsi" w:hAnsiTheme="minorHAnsi" w:cs="Arial"/>
                <w:i/>
                <w:sz w:val="16"/>
                <w:szCs w:val="16"/>
              </w:rPr>
              <w:t xml:space="preserve">und </w:t>
            </w:r>
            <w:r>
              <w:rPr>
                <w:rFonts w:asciiTheme="minorHAnsi" w:hAnsiTheme="minorHAnsi" w:cs="Arial"/>
                <w:i/>
                <w:sz w:val="16"/>
                <w:szCs w:val="16"/>
              </w:rPr>
              <w:t>seine</w:t>
            </w:r>
            <w:r w:rsidR="00D268A5" w:rsidRPr="00AF0C24">
              <w:rPr>
                <w:rFonts w:asciiTheme="minorHAnsi" w:hAnsiTheme="minorHAnsi" w:cs="Arial"/>
                <w:i/>
                <w:sz w:val="16"/>
                <w:szCs w:val="16"/>
              </w:rPr>
              <w:t xml:space="preserve"> Bedeutung für den Umgang mit Endlichkeit</w:t>
            </w:r>
          </w:p>
          <w:p w14:paraId="181D685C" w14:textId="77777777" w:rsidR="00BA4154" w:rsidRPr="00650246" w:rsidRDefault="00BA4154" w:rsidP="00B710C9">
            <w:pPr>
              <w:rPr>
                <w:rFonts w:asciiTheme="minorHAnsi" w:hAnsiTheme="minorHAnsi" w:cs="Arial"/>
                <w:sz w:val="16"/>
                <w:szCs w:val="16"/>
              </w:rPr>
            </w:pPr>
          </w:p>
        </w:tc>
        <w:tc>
          <w:tcPr>
            <w:tcW w:w="3648" w:type="dxa"/>
          </w:tcPr>
          <w:p w14:paraId="3B3954C8" w14:textId="0EE05002" w:rsidR="00B950D1" w:rsidRPr="00650246" w:rsidRDefault="00B950D1" w:rsidP="001906CD">
            <w:pPr>
              <w:jc w:val="center"/>
              <w:rPr>
                <w:rFonts w:asciiTheme="minorHAnsi" w:hAnsiTheme="minorHAnsi" w:cs="Arial"/>
                <w:sz w:val="16"/>
                <w:szCs w:val="16"/>
              </w:rPr>
            </w:pPr>
            <w:r w:rsidRPr="006509A2">
              <w:rPr>
                <w:rFonts w:asciiTheme="minorHAnsi" w:hAnsiTheme="minorHAnsi" w:cs="Arial"/>
                <w:b/>
                <w:sz w:val="16"/>
                <w:szCs w:val="16"/>
              </w:rPr>
              <w:t xml:space="preserve">Deutung der Grenzerfahrung Tod </w:t>
            </w:r>
            <w:r w:rsidR="001906CD">
              <w:rPr>
                <w:rFonts w:asciiTheme="minorHAnsi" w:hAnsiTheme="minorHAnsi" w:cs="Arial"/>
                <w:b/>
                <w:sz w:val="16"/>
                <w:szCs w:val="16"/>
              </w:rPr>
              <w:t>im Christentum und in</w:t>
            </w:r>
            <w:r w:rsidRPr="006509A2">
              <w:rPr>
                <w:rFonts w:asciiTheme="minorHAnsi" w:hAnsiTheme="minorHAnsi" w:cs="Arial"/>
                <w:b/>
                <w:sz w:val="16"/>
                <w:szCs w:val="16"/>
              </w:rPr>
              <w:t xml:space="preserve"> </w:t>
            </w:r>
            <w:r w:rsidR="00460C2E">
              <w:rPr>
                <w:rFonts w:asciiTheme="minorHAnsi" w:hAnsiTheme="minorHAnsi" w:cs="Arial"/>
                <w:b/>
                <w:sz w:val="16"/>
                <w:szCs w:val="16"/>
              </w:rPr>
              <w:t>Judentum und Islam</w:t>
            </w:r>
          </w:p>
        </w:tc>
        <w:tc>
          <w:tcPr>
            <w:tcW w:w="3648" w:type="dxa"/>
            <w:shd w:val="clear" w:color="auto" w:fill="FFFF66"/>
          </w:tcPr>
          <w:p w14:paraId="217661D0" w14:textId="5067C635" w:rsidR="00BA4154" w:rsidRPr="00B950D1" w:rsidRDefault="00B950D1" w:rsidP="00AB0B41">
            <w:pPr>
              <w:rPr>
                <w:rFonts w:asciiTheme="minorHAnsi" w:hAnsiTheme="minorHAnsi" w:cs="Arial"/>
                <w:i/>
                <w:sz w:val="16"/>
                <w:szCs w:val="16"/>
              </w:rPr>
            </w:pPr>
            <w:r w:rsidRPr="00B950D1">
              <w:rPr>
                <w:rFonts w:asciiTheme="minorHAnsi" w:hAnsiTheme="minorHAnsi" w:cs="Arial"/>
                <w:i/>
                <w:sz w:val="16"/>
                <w:szCs w:val="16"/>
              </w:rPr>
              <w:t>christliche Deutung von Zeit und Ewigkeit</w:t>
            </w:r>
            <w:r w:rsidR="00460C2E">
              <w:rPr>
                <w:rFonts w:asciiTheme="minorHAnsi" w:hAnsiTheme="minorHAnsi" w:cs="Arial"/>
                <w:i/>
                <w:sz w:val="16"/>
                <w:szCs w:val="16"/>
              </w:rPr>
              <w:t xml:space="preserve"> und die damit verbundenen</w:t>
            </w:r>
            <w:r w:rsidRPr="00B950D1">
              <w:rPr>
                <w:rFonts w:asciiTheme="minorHAnsi" w:hAnsiTheme="minorHAnsi" w:cs="Arial"/>
                <w:i/>
                <w:sz w:val="16"/>
                <w:szCs w:val="16"/>
              </w:rPr>
              <w:t xml:space="preserve"> Riten </w:t>
            </w:r>
            <w:r w:rsidR="00460C2E">
              <w:rPr>
                <w:rFonts w:asciiTheme="minorHAnsi" w:hAnsiTheme="minorHAnsi" w:cs="Arial"/>
                <w:i/>
                <w:sz w:val="16"/>
                <w:szCs w:val="16"/>
              </w:rPr>
              <w:t>mit</w:t>
            </w:r>
            <w:r w:rsidR="001906CD">
              <w:rPr>
                <w:rFonts w:asciiTheme="minorHAnsi" w:hAnsiTheme="minorHAnsi" w:cs="Arial"/>
                <w:i/>
                <w:sz w:val="16"/>
                <w:szCs w:val="16"/>
              </w:rPr>
              <w:t xml:space="preserve"> Judentum und Isl</w:t>
            </w:r>
            <w:r w:rsidR="00172977">
              <w:rPr>
                <w:rFonts w:asciiTheme="minorHAnsi" w:hAnsiTheme="minorHAnsi" w:cs="Arial"/>
                <w:i/>
                <w:sz w:val="16"/>
                <w:szCs w:val="16"/>
              </w:rPr>
              <w:t>a</w:t>
            </w:r>
            <w:r w:rsidR="001906CD">
              <w:rPr>
                <w:rFonts w:asciiTheme="minorHAnsi" w:hAnsiTheme="minorHAnsi" w:cs="Arial"/>
                <w:i/>
                <w:sz w:val="16"/>
                <w:szCs w:val="16"/>
              </w:rPr>
              <w:t>m</w:t>
            </w:r>
            <w:r w:rsidR="00460C2E">
              <w:rPr>
                <w:rFonts w:asciiTheme="minorHAnsi" w:hAnsiTheme="minorHAnsi" w:cs="Arial"/>
                <w:i/>
                <w:sz w:val="16"/>
                <w:szCs w:val="16"/>
              </w:rPr>
              <w:t xml:space="preserve"> vergleichen</w:t>
            </w:r>
          </w:p>
        </w:tc>
      </w:tr>
      <w:tr w:rsidR="001356E9" w:rsidRPr="00650246" w14:paraId="1B097B79" w14:textId="77777777" w:rsidTr="006E543C">
        <w:tc>
          <w:tcPr>
            <w:tcW w:w="10944" w:type="dxa"/>
            <w:gridSpan w:val="3"/>
          </w:tcPr>
          <w:p w14:paraId="34E135C2" w14:textId="77777777" w:rsidR="001356E9" w:rsidRDefault="001356E9" w:rsidP="00AB0B41">
            <w:pPr>
              <w:rPr>
                <w:rFonts w:asciiTheme="minorHAnsi" w:hAnsiTheme="minorHAnsi" w:cs="Arial"/>
                <w:i/>
                <w:sz w:val="16"/>
                <w:szCs w:val="16"/>
              </w:rPr>
            </w:pPr>
          </w:p>
          <w:p w14:paraId="619ABB6B" w14:textId="77777777" w:rsidR="001356E9" w:rsidRDefault="001356E9" w:rsidP="00AB0B41">
            <w:pPr>
              <w:rPr>
                <w:rFonts w:asciiTheme="minorHAnsi" w:hAnsiTheme="minorHAnsi" w:cs="Arial"/>
                <w:i/>
                <w:sz w:val="16"/>
                <w:szCs w:val="16"/>
              </w:rPr>
            </w:pPr>
          </w:p>
          <w:p w14:paraId="1CE31B20" w14:textId="77777777" w:rsidR="003507AA" w:rsidRPr="00D669F0" w:rsidRDefault="003507AA" w:rsidP="003507AA">
            <w:pPr>
              <w:pStyle w:val="BPStandard"/>
              <w:spacing w:before="0" w:after="0" w:line="240" w:lineRule="auto"/>
              <w:ind w:left="57" w:right="57"/>
              <w:jc w:val="center"/>
              <w:rPr>
                <w:rFonts w:asciiTheme="minorHAnsi" w:hAnsiTheme="minorHAnsi"/>
                <w:b/>
                <w:i/>
                <w:sz w:val="22"/>
                <w:szCs w:val="22"/>
              </w:rPr>
            </w:pPr>
            <w:r w:rsidRPr="00D669F0">
              <w:rPr>
                <w:rFonts w:asciiTheme="minorHAnsi" w:hAnsiTheme="minorHAnsi"/>
                <w:b/>
                <w:i/>
                <w:sz w:val="22"/>
                <w:szCs w:val="22"/>
              </w:rPr>
              <w:t>Prozessbezogene Kompetenzen (</w:t>
            </w:r>
            <w:proofErr w:type="spellStart"/>
            <w:r w:rsidRPr="00D669F0">
              <w:rPr>
                <w:rFonts w:asciiTheme="minorHAnsi" w:hAnsiTheme="minorHAnsi"/>
                <w:b/>
                <w:i/>
                <w:sz w:val="22"/>
                <w:szCs w:val="22"/>
              </w:rPr>
              <w:t>pbk</w:t>
            </w:r>
            <w:proofErr w:type="spellEnd"/>
            <w:r w:rsidRPr="00D669F0">
              <w:rPr>
                <w:rFonts w:asciiTheme="minorHAnsi" w:hAnsiTheme="minorHAnsi"/>
                <w:b/>
                <w:i/>
                <w:sz w:val="22"/>
                <w:szCs w:val="22"/>
              </w:rPr>
              <w:t>)</w:t>
            </w:r>
          </w:p>
          <w:p w14:paraId="4F944BA1" w14:textId="77777777" w:rsidR="003507AA" w:rsidRDefault="003507AA" w:rsidP="003507AA">
            <w:pPr>
              <w:pStyle w:val="BPStandard"/>
              <w:spacing w:before="0" w:after="0" w:line="240" w:lineRule="auto"/>
              <w:ind w:left="57" w:right="57"/>
              <w:jc w:val="center"/>
              <w:rPr>
                <w:rFonts w:asciiTheme="minorHAnsi" w:hAnsiTheme="minorHAnsi"/>
                <w:i/>
              </w:rPr>
            </w:pPr>
            <w:r w:rsidRPr="00D669F0">
              <w:rPr>
                <w:rFonts w:asciiTheme="minorHAnsi" w:hAnsiTheme="minorHAnsi"/>
                <w:i/>
              </w:rPr>
              <w:t>Die Schülerinnen und Schüler können</w:t>
            </w:r>
          </w:p>
          <w:p w14:paraId="2587D929" w14:textId="77777777" w:rsidR="0065537F" w:rsidRPr="00650246" w:rsidRDefault="0065537F" w:rsidP="0065537F">
            <w:pPr>
              <w:shd w:val="clear" w:color="auto" w:fill="FFFF66"/>
              <w:rPr>
                <w:rFonts w:asciiTheme="minorHAnsi" w:hAnsiTheme="minorHAnsi" w:cs="Arial"/>
                <w:sz w:val="16"/>
                <w:szCs w:val="16"/>
              </w:rPr>
            </w:pPr>
            <w:r w:rsidRPr="00650246">
              <w:rPr>
                <w:rFonts w:asciiTheme="minorHAnsi" w:hAnsiTheme="minorHAnsi" w:cs="Arial"/>
                <w:b/>
                <w:sz w:val="16"/>
                <w:szCs w:val="16"/>
              </w:rPr>
              <w:t>2.1.</w:t>
            </w:r>
            <w:r>
              <w:rPr>
                <w:rFonts w:asciiTheme="minorHAnsi" w:hAnsiTheme="minorHAnsi" w:cs="Arial"/>
                <w:b/>
                <w:sz w:val="16"/>
                <w:szCs w:val="16"/>
              </w:rPr>
              <w:t>1</w:t>
            </w:r>
            <w:r w:rsidRPr="00650246">
              <w:rPr>
                <w:rFonts w:asciiTheme="minorHAnsi" w:hAnsiTheme="minorHAnsi" w:cs="Arial"/>
                <w:sz w:val="16"/>
                <w:szCs w:val="16"/>
              </w:rPr>
              <w:t xml:space="preserve"> die existenzielle Dimension von Situationen und Erfahrungen beschreiben</w:t>
            </w:r>
          </w:p>
          <w:p w14:paraId="67A2C32C" w14:textId="77777777" w:rsidR="0065537F" w:rsidRPr="00650246" w:rsidRDefault="0065537F" w:rsidP="0065537F">
            <w:pPr>
              <w:shd w:val="clear" w:color="auto" w:fill="FFFF66"/>
              <w:rPr>
                <w:rFonts w:asciiTheme="minorHAnsi" w:hAnsiTheme="minorHAnsi" w:cs="Arial"/>
                <w:sz w:val="16"/>
                <w:szCs w:val="16"/>
              </w:rPr>
            </w:pPr>
            <w:r w:rsidRPr="00650246">
              <w:rPr>
                <w:rFonts w:asciiTheme="minorHAnsi" w:hAnsiTheme="minorHAnsi" w:cs="Arial"/>
                <w:b/>
                <w:sz w:val="16"/>
                <w:szCs w:val="16"/>
              </w:rPr>
              <w:t>2.1.</w:t>
            </w:r>
            <w:r>
              <w:rPr>
                <w:rFonts w:asciiTheme="minorHAnsi" w:hAnsiTheme="minorHAnsi" w:cs="Arial"/>
                <w:b/>
                <w:sz w:val="16"/>
                <w:szCs w:val="16"/>
              </w:rPr>
              <w:t>2</w:t>
            </w:r>
            <w:r w:rsidRPr="00650246">
              <w:rPr>
                <w:rFonts w:asciiTheme="minorHAnsi" w:hAnsiTheme="minorHAnsi" w:cs="Arial"/>
                <w:sz w:val="16"/>
                <w:szCs w:val="16"/>
              </w:rPr>
              <w:t xml:space="preserve"> Situationen erfassen, in denen Fragen nach Grund, Sinn, Ziel und Verantwortung des Lebens aufbrechen</w:t>
            </w:r>
          </w:p>
          <w:p w14:paraId="6A26618C" w14:textId="77777777" w:rsidR="0065537F" w:rsidRPr="00650246" w:rsidRDefault="0065537F" w:rsidP="0065537F">
            <w:pPr>
              <w:shd w:val="clear" w:color="auto" w:fill="FFFF66"/>
              <w:rPr>
                <w:rFonts w:asciiTheme="minorHAnsi" w:hAnsiTheme="minorHAnsi" w:cs="Arial"/>
                <w:sz w:val="16"/>
                <w:szCs w:val="16"/>
              </w:rPr>
            </w:pPr>
            <w:r w:rsidRPr="00650246">
              <w:rPr>
                <w:rFonts w:asciiTheme="minorHAnsi" w:hAnsiTheme="minorHAnsi" w:cs="Arial"/>
                <w:b/>
                <w:sz w:val="16"/>
                <w:szCs w:val="16"/>
              </w:rPr>
              <w:t>2.1.</w:t>
            </w:r>
            <w:r>
              <w:rPr>
                <w:rFonts w:asciiTheme="minorHAnsi" w:hAnsiTheme="minorHAnsi" w:cs="Arial"/>
                <w:b/>
                <w:sz w:val="16"/>
                <w:szCs w:val="16"/>
              </w:rPr>
              <w:t>3</w:t>
            </w:r>
            <w:r w:rsidRPr="00650246">
              <w:rPr>
                <w:rFonts w:asciiTheme="minorHAnsi" w:hAnsiTheme="minorHAnsi" w:cs="Arial"/>
                <w:sz w:val="16"/>
                <w:szCs w:val="16"/>
              </w:rPr>
              <w:t xml:space="preserve"> religiöse Spuren in ihrer Lebenswelt sowie grundlegende Ausdrucksformen religiösen Glaubens beschreiben und sie in verschiedenen Kontexten wiedererkennen</w:t>
            </w:r>
          </w:p>
          <w:p w14:paraId="4488963B" w14:textId="77777777" w:rsidR="0065537F" w:rsidRPr="00650246" w:rsidRDefault="0065537F" w:rsidP="0065537F">
            <w:pPr>
              <w:shd w:val="clear" w:color="auto" w:fill="FFFF66"/>
              <w:rPr>
                <w:rFonts w:asciiTheme="minorHAnsi" w:hAnsiTheme="minorHAnsi" w:cs="Arial"/>
                <w:sz w:val="16"/>
                <w:szCs w:val="16"/>
              </w:rPr>
            </w:pPr>
            <w:r w:rsidRPr="00650246">
              <w:rPr>
                <w:rFonts w:asciiTheme="minorHAnsi" w:hAnsiTheme="minorHAnsi" w:cs="Arial"/>
                <w:b/>
                <w:sz w:val="16"/>
                <w:szCs w:val="16"/>
              </w:rPr>
              <w:t>2.2</w:t>
            </w:r>
            <w:r>
              <w:rPr>
                <w:rFonts w:asciiTheme="minorHAnsi" w:hAnsiTheme="minorHAnsi" w:cs="Arial"/>
                <w:b/>
                <w:sz w:val="16"/>
                <w:szCs w:val="16"/>
              </w:rPr>
              <w:t>.4</w:t>
            </w:r>
            <w:r w:rsidRPr="00650246">
              <w:rPr>
                <w:rFonts w:asciiTheme="minorHAnsi" w:hAnsiTheme="minorHAnsi" w:cs="Arial"/>
                <w:sz w:val="16"/>
                <w:szCs w:val="16"/>
              </w:rPr>
              <w:t xml:space="preserve"> biblische, lehramtliche, theologische und andere Zeugnisse christlichen Glaubens methodisch angemessen erschließen</w:t>
            </w:r>
          </w:p>
          <w:p w14:paraId="46F8229C" w14:textId="77777777" w:rsidR="0065537F" w:rsidRPr="00650246" w:rsidRDefault="0065537F" w:rsidP="0065537F">
            <w:pPr>
              <w:shd w:val="clear" w:color="auto" w:fill="FFFF66"/>
              <w:rPr>
                <w:rFonts w:asciiTheme="minorHAnsi" w:hAnsiTheme="minorHAnsi" w:cs="Arial"/>
                <w:sz w:val="16"/>
                <w:szCs w:val="16"/>
              </w:rPr>
            </w:pPr>
            <w:r w:rsidRPr="00650246">
              <w:rPr>
                <w:rFonts w:asciiTheme="minorHAnsi" w:hAnsiTheme="minorHAnsi" w:cs="Arial"/>
                <w:b/>
                <w:sz w:val="16"/>
                <w:szCs w:val="16"/>
              </w:rPr>
              <w:t>2.2</w:t>
            </w:r>
            <w:r>
              <w:rPr>
                <w:rFonts w:asciiTheme="minorHAnsi" w:hAnsiTheme="minorHAnsi" w:cs="Arial"/>
                <w:b/>
                <w:sz w:val="16"/>
                <w:szCs w:val="16"/>
              </w:rPr>
              <w:t>.5</w:t>
            </w:r>
            <w:r w:rsidRPr="00650246">
              <w:rPr>
                <w:rFonts w:asciiTheme="minorHAnsi" w:hAnsiTheme="minorHAnsi" w:cs="Arial"/>
                <w:sz w:val="16"/>
                <w:szCs w:val="16"/>
              </w:rPr>
              <w:t xml:space="preserve"> religiöse Ausdrucksformen analysieren und als Ausdruck existenzieller Erfahrungen deuten</w:t>
            </w:r>
          </w:p>
          <w:p w14:paraId="20567151" w14:textId="77777777" w:rsidR="0065537F" w:rsidRPr="00650246" w:rsidRDefault="0065537F" w:rsidP="0065537F">
            <w:pPr>
              <w:shd w:val="clear" w:color="auto" w:fill="FFFF66"/>
              <w:rPr>
                <w:rFonts w:asciiTheme="minorHAnsi" w:hAnsiTheme="minorHAnsi" w:cs="Arial"/>
                <w:sz w:val="16"/>
                <w:szCs w:val="16"/>
              </w:rPr>
            </w:pPr>
            <w:r>
              <w:rPr>
                <w:rFonts w:asciiTheme="minorHAnsi" w:hAnsiTheme="minorHAnsi" w:cs="Arial"/>
                <w:b/>
                <w:sz w:val="16"/>
                <w:szCs w:val="16"/>
              </w:rPr>
              <w:t>2.3.1</w:t>
            </w:r>
            <w:r w:rsidRPr="00650246">
              <w:rPr>
                <w:rFonts w:asciiTheme="minorHAnsi" w:hAnsiTheme="minorHAnsi" w:cs="Arial"/>
                <w:sz w:val="16"/>
                <w:szCs w:val="16"/>
              </w:rPr>
              <w:t xml:space="preserve"> die Relevanz von Glaubenszeugnissen und Grundaussagen des christlichen Glaubens für das Leben des Einzelnen und für die Gesellschaft prüfen</w:t>
            </w:r>
          </w:p>
          <w:p w14:paraId="2F45E5B3" w14:textId="77777777" w:rsidR="0065537F" w:rsidRPr="00650246" w:rsidRDefault="0065537F" w:rsidP="0065537F">
            <w:pPr>
              <w:shd w:val="clear" w:color="auto" w:fill="FFFF66"/>
              <w:rPr>
                <w:rFonts w:asciiTheme="minorHAnsi" w:hAnsiTheme="minorHAnsi" w:cs="Arial"/>
                <w:sz w:val="16"/>
                <w:szCs w:val="16"/>
              </w:rPr>
            </w:pPr>
            <w:r>
              <w:rPr>
                <w:rFonts w:asciiTheme="minorHAnsi" w:hAnsiTheme="minorHAnsi" w:cs="Arial"/>
                <w:b/>
                <w:sz w:val="16"/>
                <w:szCs w:val="16"/>
              </w:rPr>
              <w:t>2.3.2</w:t>
            </w:r>
            <w:r w:rsidRPr="00650246">
              <w:rPr>
                <w:rFonts w:asciiTheme="minorHAnsi" w:hAnsiTheme="minorHAnsi" w:cs="Arial"/>
                <w:sz w:val="16"/>
                <w:szCs w:val="16"/>
              </w:rPr>
              <w:t xml:space="preserve"> Gemeinsamkeiten von Konfessionen, Religionen und Weltanschauungen sowie deren Unterschiede aus der Perspektive des katholischen Glaubens analysieren</w:t>
            </w:r>
          </w:p>
          <w:p w14:paraId="41FC5B6C" w14:textId="77777777" w:rsidR="001356E9" w:rsidRDefault="0065537F" w:rsidP="0065537F">
            <w:pPr>
              <w:shd w:val="clear" w:color="auto" w:fill="FFFF66"/>
              <w:rPr>
                <w:rFonts w:asciiTheme="minorHAnsi" w:hAnsiTheme="minorHAnsi" w:cs="Arial"/>
                <w:sz w:val="16"/>
                <w:szCs w:val="16"/>
              </w:rPr>
            </w:pPr>
            <w:r w:rsidRPr="00650246">
              <w:rPr>
                <w:rFonts w:asciiTheme="minorHAnsi" w:hAnsiTheme="minorHAnsi" w:cs="Arial"/>
                <w:b/>
                <w:sz w:val="16"/>
                <w:szCs w:val="16"/>
              </w:rPr>
              <w:t>2.5</w:t>
            </w:r>
            <w:r>
              <w:rPr>
                <w:rFonts w:asciiTheme="minorHAnsi" w:hAnsiTheme="minorHAnsi" w:cs="Arial"/>
                <w:b/>
                <w:sz w:val="16"/>
                <w:szCs w:val="16"/>
              </w:rPr>
              <w:t>.4</w:t>
            </w:r>
            <w:r w:rsidRPr="00650246">
              <w:rPr>
                <w:rFonts w:asciiTheme="minorHAnsi" w:hAnsiTheme="minorHAnsi" w:cs="Arial"/>
                <w:sz w:val="16"/>
                <w:szCs w:val="16"/>
              </w:rPr>
              <w:t xml:space="preserve"> über Fragen nach Sinn und Transzendenz angemessen sprechen</w:t>
            </w:r>
          </w:p>
          <w:p w14:paraId="3FD824FE" w14:textId="35067161" w:rsidR="0065537F" w:rsidRPr="009A0C25" w:rsidRDefault="0065537F" w:rsidP="0065537F">
            <w:pPr>
              <w:widowControl w:val="0"/>
              <w:shd w:val="clear" w:color="auto" w:fill="CCC0D9" w:themeFill="accent4" w:themeFillTint="66"/>
              <w:autoSpaceDE w:val="0"/>
              <w:autoSpaceDN w:val="0"/>
              <w:adjustRightInd w:val="0"/>
              <w:rPr>
                <w:rFonts w:ascii="Calibri" w:hAnsi="Calibri"/>
                <w:sz w:val="16"/>
                <w:szCs w:val="16"/>
              </w:rPr>
            </w:pPr>
            <w:r w:rsidRPr="009A0C25">
              <w:rPr>
                <w:rFonts w:ascii="Calibri" w:hAnsi="Calibri"/>
                <w:b/>
                <w:sz w:val="16"/>
                <w:szCs w:val="16"/>
              </w:rPr>
              <w:t>2.1.1</w:t>
            </w:r>
            <w:r w:rsidRPr="009A0C25">
              <w:rPr>
                <w:rFonts w:ascii="Calibri" w:hAnsi="Calibri"/>
                <w:sz w:val="16"/>
                <w:szCs w:val="16"/>
              </w:rPr>
              <w:t xml:space="preserve"> Situationen erfassen, in denen letzte Fragen nach Grund, Sinn, Ziel und Verantwortung</w:t>
            </w:r>
            <w:r>
              <w:rPr>
                <w:rFonts w:ascii="Calibri" w:hAnsi="Calibri"/>
                <w:sz w:val="16"/>
                <w:szCs w:val="16"/>
              </w:rPr>
              <w:t xml:space="preserve"> </w:t>
            </w:r>
            <w:r w:rsidRPr="009A0C25">
              <w:rPr>
                <w:rFonts w:ascii="Calibri" w:hAnsi="Calibri"/>
                <w:sz w:val="16"/>
                <w:szCs w:val="16"/>
              </w:rPr>
              <w:t>des Lebens aufbrechen</w:t>
            </w:r>
          </w:p>
          <w:p w14:paraId="1950AA69" w14:textId="4C0D7E5F" w:rsidR="0065537F" w:rsidRPr="009A0C25" w:rsidRDefault="0065537F" w:rsidP="0065537F">
            <w:pPr>
              <w:widowControl w:val="0"/>
              <w:shd w:val="clear" w:color="auto" w:fill="CCC0D9" w:themeFill="accent4" w:themeFillTint="66"/>
              <w:autoSpaceDE w:val="0"/>
              <w:autoSpaceDN w:val="0"/>
              <w:adjustRightInd w:val="0"/>
              <w:rPr>
                <w:rFonts w:ascii="Calibri" w:hAnsi="Calibri"/>
                <w:sz w:val="16"/>
                <w:szCs w:val="16"/>
              </w:rPr>
            </w:pPr>
            <w:r w:rsidRPr="009A0C25">
              <w:rPr>
                <w:rFonts w:ascii="Calibri" w:hAnsi="Calibri"/>
                <w:b/>
                <w:sz w:val="16"/>
                <w:szCs w:val="16"/>
              </w:rPr>
              <w:t>2.1.3</w:t>
            </w:r>
            <w:r w:rsidRPr="009A0C25">
              <w:rPr>
                <w:rFonts w:ascii="Calibri" w:hAnsi="Calibri"/>
                <w:sz w:val="16"/>
                <w:szCs w:val="16"/>
              </w:rPr>
              <w:t xml:space="preserve"> grundlegende religiöse Ausdrucksformen (Symbole, Riten, Mythen, Räume, Zeiten)</w:t>
            </w:r>
            <w:r>
              <w:rPr>
                <w:rFonts w:ascii="Calibri" w:hAnsi="Calibri"/>
                <w:sz w:val="16"/>
                <w:szCs w:val="16"/>
              </w:rPr>
              <w:t xml:space="preserve"> </w:t>
            </w:r>
            <w:r w:rsidRPr="009A0C25">
              <w:rPr>
                <w:rFonts w:ascii="Calibri" w:hAnsi="Calibri"/>
                <w:sz w:val="16"/>
                <w:szCs w:val="16"/>
              </w:rPr>
              <w:t xml:space="preserve">wahrnehmen, sie in verschiedenen Kontexten erkennen, wiedergeben und sie einordnen. </w:t>
            </w:r>
          </w:p>
          <w:p w14:paraId="26E75F8F" w14:textId="50A6663A" w:rsidR="0065537F" w:rsidRPr="009A0C25" w:rsidRDefault="0065537F" w:rsidP="0065537F">
            <w:pPr>
              <w:widowControl w:val="0"/>
              <w:shd w:val="clear" w:color="auto" w:fill="CCC0D9" w:themeFill="accent4" w:themeFillTint="66"/>
              <w:autoSpaceDE w:val="0"/>
              <w:autoSpaceDN w:val="0"/>
              <w:adjustRightInd w:val="0"/>
              <w:rPr>
                <w:rFonts w:ascii="Calibri" w:hAnsi="Calibri"/>
                <w:sz w:val="16"/>
                <w:szCs w:val="16"/>
              </w:rPr>
            </w:pPr>
            <w:r w:rsidRPr="009A0C25">
              <w:rPr>
                <w:rFonts w:ascii="Calibri" w:hAnsi="Calibri"/>
                <w:b/>
                <w:sz w:val="16"/>
                <w:szCs w:val="16"/>
              </w:rPr>
              <w:t>2.2.4</w:t>
            </w:r>
            <w:r w:rsidRPr="009A0C25">
              <w:rPr>
                <w:rFonts w:ascii="Calibri" w:hAnsi="Calibri"/>
                <w:sz w:val="16"/>
                <w:szCs w:val="16"/>
              </w:rPr>
              <w:t xml:space="preserve"> den Geltungsanspruch biblischer und theologischer Texte erläutern und sie in</w:t>
            </w:r>
            <w:r>
              <w:rPr>
                <w:rFonts w:ascii="Calibri" w:hAnsi="Calibri"/>
                <w:sz w:val="16"/>
                <w:szCs w:val="16"/>
              </w:rPr>
              <w:t xml:space="preserve"> </w:t>
            </w:r>
            <w:r w:rsidRPr="009A0C25">
              <w:rPr>
                <w:rFonts w:ascii="Calibri" w:hAnsi="Calibri"/>
                <w:sz w:val="16"/>
                <w:szCs w:val="16"/>
              </w:rPr>
              <w:t>Beziehung zum eigenen Leben und zur gesellschaftlichen Wirklichkeit setzen</w:t>
            </w:r>
          </w:p>
          <w:p w14:paraId="4A51A06D" w14:textId="39E9EE7C" w:rsidR="0065537F" w:rsidRPr="009A0C25" w:rsidRDefault="0065537F" w:rsidP="0065537F">
            <w:pPr>
              <w:widowControl w:val="0"/>
              <w:shd w:val="clear" w:color="auto" w:fill="CCC0D9" w:themeFill="accent4" w:themeFillTint="66"/>
              <w:autoSpaceDE w:val="0"/>
              <w:autoSpaceDN w:val="0"/>
              <w:adjustRightInd w:val="0"/>
              <w:rPr>
                <w:rFonts w:ascii="Calibri" w:hAnsi="Calibri"/>
                <w:sz w:val="16"/>
                <w:szCs w:val="16"/>
              </w:rPr>
            </w:pPr>
            <w:r w:rsidRPr="009A0C25">
              <w:rPr>
                <w:rFonts w:ascii="Calibri" w:hAnsi="Calibri"/>
                <w:b/>
                <w:sz w:val="16"/>
                <w:szCs w:val="16"/>
              </w:rPr>
              <w:t>2.3.5</w:t>
            </w:r>
            <w:r w:rsidRPr="009A0C25">
              <w:rPr>
                <w:rFonts w:ascii="Calibri" w:hAnsi="Calibri"/>
                <w:sz w:val="16"/>
                <w:szCs w:val="16"/>
              </w:rPr>
              <w:t xml:space="preserve"> im Zusammenhang einer pluralen Gesellschaft einen eigenen Standpunkt zu religiösen und ethischen Fragen einnehmen und ihn argumentativ vertreten</w:t>
            </w:r>
          </w:p>
          <w:p w14:paraId="478C25FD" w14:textId="6BC152DC" w:rsidR="0065537F" w:rsidRPr="009A0C25" w:rsidRDefault="0065537F" w:rsidP="0065537F">
            <w:pPr>
              <w:widowControl w:val="0"/>
              <w:shd w:val="clear" w:color="auto" w:fill="CCC0D9" w:themeFill="accent4" w:themeFillTint="66"/>
              <w:autoSpaceDE w:val="0"/>
              <w:autoSpaceDN w:val="0"/>
              <w:adjustRightInd w:val="0"/>
              <w:rPr>
                <w:rFonts w:ascii="Calibri" w:hAnsi="Calibri"/>
                <w:sz w:val="16"/>
                <w:szCs w:val="16"/>
              </w:rPr>
            </w:pPr>
            <w:r w:rsidRPr="009A0C25">
              <w:rPr>
                <w:rFonts w:ascii="Calibri" w:hAnsi="Calibri"/>
                <w:b/>
                <w:sz w:val="16"/>
                <w:szCs w:val="16"/>
              </w:rPr>
              <w:t>2.4.1</w:t>
            </w:r>
            <w:r w:rsidRPr="009A0C25">
              <w:rPr>
                <w:rFonts w:ascii="Calibri" w:hAnsi="Calibri"/>
                <w:sz w:val="16"/>
                <w:szCs w:val="16"/>
              </w:rPr>
              <w:t xml:space="preserve"> sich auf die Perspektive eines anderen einlassen und sie in Bezug zum eigenen Standpunkt setzen</w:t>
            </w:r>
          </w:p>
          <w:p w14:paraId="72D2C62C" w14:textId="4C301EC0" w:rsidR="0065537F" w:rsidRPr="006E543C" w:rsidRDefault="0065537F" w:rsidP="006E543C">
            <w:pPr>
              <w:shd w:val="clear" w:color="auto" w:fill="CCC0D9" w:themeFill="accent4" w:themeFillTint="66"/>
              <w:rPr>
                <w:rFonts w:asciiTheme="minorHAnsi" w:hAnsiTheme="minorHAnsi" w:cs="Arial"/>
                <w:sz w:val="16"/>
                <w:szCs w:val="16"/>
              </w:rPr>
            </w:pPr>
            <w:r w:rsidRPr="009A0C25">
              <w:rPr>
                <w:rFonts w:ascii="Calibri" w:hAnsi="Calibri"/>
                <w:b/>
                <w:sz w:val="16"/>
                <w:szCs w:val="16"/>
              </w:rPr>
              <w:t>2.4.4</w:t>
            </w:r>
            <w:r w:rsidRPr="009A0C25">
              <w:rPr>
                <w:rFonts w:ascii="Calibri" w:hAnsi="Calibri"/>
                <w:sz w:val="16"/>
                <w:szCs w:val="16"/>
              </w:rPr>
              <w:t xml:space="preserve"> Kriterien </w:t>
            </w:r>
            <w:proofErr w:type="spellStart"/>
            <w:r w:rsidRPr="009A0C25">
              <w:rPr>
                <w:rFonts w:ascii="Calibri" w:hAnsi="Calibri"/>
                <w:sz w:val="16"/>
                <w:szCs w:val="16"/>
              </w:rPr>
              <w:t>für</w:t>
            </w:r>
            <w:proofErr w:type="spellEnd"/>
            <w:r w:rsidRPr="009A0C25">
              <w:rPr>
                <w:rFonts w:ascii="Calibri" w:hAnsi="Calibri"/>
                <w:sz w:val="16"/>
                <w:szCs w:val="16"/>
              </w:rPr>
              <w:t xml:space="preserve"> einen konstruktiven interreligiösen Diskurs benennen.</w:t>
            </w:r>
          </w:p>
        </w:tc>
      </w:tr>
    </w:tbl>
    <w:p w14:paraId="08E3AF15" w14:textId="77777777" w:rsidR="00094FB6" w:rsidRPr="007A326C" w:rsidRDefault="00094FB6" w:rsidP="00094FB6">
      <w:pPr>
        <w:pStyle w:val="BPStandard"/>
        <w:spacing w:line="240" w:lineRule="auto"/>
        <w:rPr>
          <w:rFonts w:asciiTheme="minorHAnsi" w:hAnsiTheme="minorHAnsi" w:cstheme="minorHAnsi"/>
          <w:sz w:val="18"/>
          <w:szCs w:val="18"/>
        </w:rPr>
      </w:pPr>
    </w:p>
    <w:p w14:paraId="21C072B3" w14:textId="77777777" w:rsidR="006D5941" w:rsidRDefault="006D5941" w:rsidP="007A326C">
      <w:pPr>
        <w:spacing w:before="60" w:after="60"/>
        <w:rPr>
          <w:rFonts w:asciiTheme="minorHAnsi" w:hAnsiTheme="minorHAnsi" w:cstheme="minorHAnsi"/>
          <w:sz w:val="18"/>
          <w:szCs w:val="18"/>
        </w:rPr>
      </w:pPr>
      <w:r w:rsidRPr="007A326C">
        <w:rPr>
          <w:rFonts w:asciiTheme="minorHAnsi" w:hAnsiTheme="minorHAnsi" w:cstheme="minorHAnsi"/>
          <w:sz w:val="18"/>
          <w:szCs w:val="18"/>
        </w:rPr>
        <w:br w:type="page"/>
      </w:r>
    </w:p>
    <w:p w14:paraId="6EFD0E19" w14:textId="77777777" w:rsidR="00094FB6" w:rsidRDefault="00094FB6" w:rsidP="007A326C">
      <w:pPr>
        <w:spacing w:before="60" w:after="60"/>
        <w:rPr>
          <w:rFonts w:asciiTheme="minorHAnsi" w:hAnsiTheme="minorHAnsi" w:cstheme="minorHAnsi"/>
          <w:sz w:val="18"/>
          <w:szCs w:val="18"/>
        </w:rPr>
      </w:pPr>
    </w:p>
    <w:tbl>
      <w:tblPr>
        <w:tblStyle w:val="Tabellenraster1"/>
        <w:tblW w:w="10944" w:type="dxa"/>
        <w:tblInd w:w="-176" w:type="dxa"/>
        <w:tblLook w:val="04A0" w:firstRow="1" w:lastRow="0" w:firstColumn="1" w:lastColumn="0" w:noHBand="0" w:noVBand="1"/>
      </w:tblPr>
      <w:tblGrid>
        <w:gridCol w:w="3648"/>
        <w:gridCol w:w="3648"/>
        <w:gridCol w:w="3648"/>
      </w:tblGrid>
      <w:tr w:rsidR="00094FB6" w:rsidRPr="00BA4154" w14:paraId="53E1020C" w14:textId="77777777" w:rsidTr="006E543C">
        <w:tc>
          <w:tcPr>
            <w:tcW w:w="10944" w:type="dxa"/>
            <w:gridSpan w:val="3"/>
            <w:shd w:val="clear" w:color="auto" w:fill="CCC0D9" w:themeFill="accent4" w:themeFillTint="66"/>
          </w:tcPr>
          <w:p w14:paraId="7D12C373" w14:textId="77777777" w:rsidR="00FF4AF3" w:rsidRPr="00BA4154" w:rsidRDefault="00094FB6" w:rsidP="00FF4AF3">
            <w:pPr>
              <w:jc w:val="center"/>
              <w:rPr>
                <w:rFonts w:asciiTheme="minorHAnsi" w:hAnsiTheme="minorHAnsi"/>
                <w:b/>
                <w:sz w:val="22"/>
                <w:szCs w:val="22"/>
              </w:rPr>
            </w:pPr>
            <w:r w:rsidRPr="00BA4154">
              <w:rPr>
                <w:rFonts w:asciiTheme="minorHAnsi" w:hAnsiTheme="minorHAnsi" w:cs="Calibri"/>
                <w:b/>
                <w:sz w:val="22"/>
                <w:szCs w:val="22"/>
              </w:rPr>
              <w:t xml:space="preserve">UE 10 </w:t>
            </w:r>
            <w:r w:rsidR="005A3939" w:rsidRPr="00BA4154">
              <w:rPr>
                <w:rFonts w:asciiTheme="minorHAnsi" w:hAnsiTheme="minorHAnsi"/>
                <w:b/>
                <w:sz w:val="22"/>
                <w:szCs w:val="22"/>
              </w:rPr>
              <w:t>Wie soll ich mich entscheiden?</w:t>
            </w:r>
          </w:p>
        </w:tc>
      </w:tr>
      <w:tr w:rsidR="00AA3ED7" w:rsidRPr="00BA4154" w14:paraId="08CC04AF" w14:textId="77777777" w:rsidTr="00AA3ED7">
        <w:tc>
          <w:tcPr>
            <w:tcW w:w="10944" w:type="dxa"/>
            <w:gridSpan w:val="3"/>
          </w:tcPr>
          <w:p w14:paraId="7301F39C" w14:textId="77777777" w:rsidR="00AA3ED7" w:rsidRDefault="00AA3ED7" w:rsidP="00FF4AF3">
            <w:pPr>
              <w:jc w:val="center"/>
              <w:rPr>
                <w:rFonts w:asciiTheme="minorHAnsi" w:hAnsiTheme="minorHAnsi" w:cs="Calibri"/>
                <w:bCs/>
              </w:rPr>
            </w:pPr>
            <w:r>
              <w:rPr>
                <w:rFonts w:asciiTheme="minorHAnsi" w:hAnsiTheme="minorHAnsi" w:cs="Calibri"/>
                <w:b/>
              </w:rPr>
              <w:t>Fragen an das Vorbereitungsteam</w:t>
            </w:r>
          </w:p>
          <w:p w14:paraId="1A171CDA" w14:textId="77777777" w:rsidR="00784485" w:rsidRDefault="00784485" w:rsidP="00784485">
            <w:pPr>
              <w:pStyle w:val="Listenabsatz"/>
              <w:numPr>
                <w:ilvl w:val="0"/>
                <w:numId w:val="15"/>
              </w:numPr>
              <w:rPr>
                <w:rFonts w:asciiTheme="minorHAnsi" w:hAnsiTheme="minorHAnsi" w:cs="Calibri"/>
                <w:bCs/>
              </w:rPr>
            </w:pPr>
            <w:r>
              <w:rPr>
                <w:rFonts w:asciiTheme="minorHAnsi" w:hAnsiTheme="minorHAnsi" w:cs="Calibri"/>
                <w:bCs/>
              </w:rPr>
              <w:t xml:space="preserve">Gewissen </w:t>
            </w:r>
            <w:r w:rsidRPr="00DE4F59">
              <w:rPr>
                <w:rFonts w:asciiTheme="minorHAnsi" w:hAnsiTheme="minorHAnsi" w:cs="Calibri"/>
                <w:bCs/>
              </w:rPr>
              <w:t>–</w:t>
            </w:r>
            <w:r>
              <w:rPr>
                <w:rFonts w:asciiTheme="minorHAnsi" w:hAnsiTheme="minorHAnsi" w:cs="Calibri"/>
                <w:bCs/>
              </w:rPr>
              <w:t xml:space="preserve"> was ist das überhaupt?</w:t>
            </w:r>
          </w:p>
          <w:p w14:paraId="62643C92" w14:textId="75655CCD" w:rsidR="00AA3ED7" w:rsidRDefault="00784485" w:rsidP="00AA3ED7">
            <w:pPr>
              <w:pStyle w:val="Listenabsatz"/>
              <w:numPr>
                <w:ilvl w:val="0"/>
                <w:numId w:val="15"/>
              </w:numPr>
              <w:rPr>
                <w:rFonts w:asciiTheme="minorHAnsi" w:hAnsiTheme="minorHAnsi" w:cs="Calibri"/>
                <w:bCs/>
              </w:rPr>
            </w:pPr>
            <w:r>
              <w:rPr>
                <w:rFonts w:asciiTheme="minorHAnsi" w:hAnsiTheme="minorHAnsi" w:cs="Calibri"/>
                <w:bCs/>
              </w:rPr>
              <w:t>Welche Rolle spielt mein Christsein für</w:t>
            </w:r>
            <w:r w:rsidR="00AA3ED7">
              <w:rPr>
                <w:rFonts w:asciiTheme="minorHAnsi" w:hAnsiTheme="minorHAnsi" w:cs="Calibri"/>
                <w:bCs/>
              </w:rPr>
              <w:t xml:space="preserve"> meine Gewissensentscheidungen?</w:t>
            </w:r>
            <w:r w:rsidR="005902F2">
              <w:rPr>
                <w:rFonts w:asciiTheme="minorHAnsi" w:hAnsiTheme="minorHAnsi" w:cs="Calibri"/>
                <w:bCs/>
              </w:rPr>
              <w:t xml:space="preserve"> Inwiefern sind dabei die Bibel, Vorbilder und meine Kirche wichtig?</w:t>
            </w:r>
          </w:p>
          <w:p w14:paraId="06240E1A" w14:textId="05B27DF1" w:rsidR="00DE4F59" w:rsidRDefault="00784485" w:rsidP="00AA3ED7">
            <w:pPr>
              <w:pStyle w:val="Listenabsatz"/>
              <w:numPr>
                <w:ilvl w:val="0"/>
                <w:numId w:val="15"/>
              </w:numPr>
              <w:rPr>
                <w:rFonts w:asciiTheme="minorHAnsi" w:hAnsiTheme="minorHAnsi" w:cs="Calibri"/>
                <w:bCs/>
              </w:rPr>
            </w:pPr>
            <w:r>
              <w:rPr>
                <w:rFonts w:asciiTheme="minorHAnsi" w:hAnsiTheme="minorHAnsi" w:cs="Calibri"/>
                <w:bCs/>
              </w:rPr>
              <w:t>Wie gehe ich mit falschen Entscheidungen um</w:t>
            </w:r>
            <w:r w:rsidR="00DE4F59">
              <w:rPr>
                <w:rFonts w:asciiTheme="minorHAnsi" w:hAnsiTheme="minorHAnsi" w:cs="Calibri"/>
                <w:bCs/>
              </w:rPr>
              <w:t>?</w:t>
            </w:r>
          </w:p>
          <w:p w14:paraId="29A06FE6" w14:textId="77777777" w:rsidR="00DE4F59" w:rsidRDefault="00DE4F59" w:rsidP="00AA3ED7">
            <w:pPr>
              <w:pStyle w:val="Listenabsatz"/>
              <w:numPr>
                <w:ilvl w:val="0"/>
                <w:numId w:val="15"/>
              </w:numPr>
              <w:rPr>
                <w:rFonts w:asciiTheme="minorHAnsi" w:hAnsiTheme="minorHAnsi" w:cs="Calibri"/>
                <w:bCs/>
              </w:rPr>
            </w:pPr>
            <w:r>
              <w:rPr>
                <w:rFonts w:asciiTheme="minorHAnsi" w:hAnsiTheme="minorHAnsi" w:cs="Calibri"/>
                <w:bCs/>
              </w:rPr>
              <w:t>Was hilft mir, Verantwortung zu übernehmen?</w:t>
            </w:r>
          </w:p>
          <w:p w14:paraId="3C7E5D61" w14:textId="77777777" w:rsidR="00DE4F59" w:rsidRDefault="00DE4F59" w:rsidP="00DE4F59">
            <w:pPr>
              <w:pStyle w:val="Listenabsatz"/>
              <w:numPr>
                <w:ilvl w:val="0"/>
                <w:numId w:val="15"/>
              </w:numPr>
              <w:rPr>
                <w:rFonts w:asciiTheme="minorHAnsi" w:hAnsiTheme="minorHAnsi" w:cs="Calibri"/>
                <w:bCs/>
              </w:rPr>
            </w:pPr>
            <w:r>
              <w:rPr>
                <w:rFonts w:asciiTheme="minorHAnsi" w:hAnsiTheme="minorHAnsi" w:cs="Calibri"/>
                <w:bCs/>
              </w:rPr>
              <w:t>Was waren bisher die wichtigsten Entscheidungen meines Lebens? Inwiefern würde ich darüber im Unterricht sprechen?</w:t>
            </w:r>
          </w:p>
          <w:p w14:paraId="135040A0" w14:textId="36A68200" w:rsidR="00931B13" w:rsidRPr="005902F2" w:rsidRDefault="00931B13" w:rsidP="005902F2">
            <w:pPr>
              <w:ind w:left="360"/>
              <w:rPr>
                <w:rFonts w:asciiTheme="minorHAnsi" w:hAnsiTheme="minorHAnsi" w:cs="Calibri"/>
                <w:bCs/>
              </w:rPr>
            </w:pPr>
          </w:p>
        </w:tc>
      </w:tr>
      <w:tr w:rsidR="0051377E" w:rsidRPr="00BA4154" w14:paraId="3CB572C2" w14:textId="77777777" w:rsidTr="006E543C">
        <w:tc>
          <w:tcPr>
            <w:tcW w:w="3648" w:type="dxa"/>
            <w:shd w:val="clear" w:color="auto" w:fill="FFFD55"/>
          </w:tcPr>
          <w:p w14:paraId="12AE2788" w14:textId="77777777" w:rsidR="0051377E" w:rsidRPr="00BA4154" w:rsidRDefault="0051377E" w:rsidP="00094FB6">
            <w:pPr>
              <w:spacing w:before="60" w:after="60"/>
              <w:jc w:val="center"/>
              <w:rPr>
                <w:rFonts w:asciiTheme="minorHAnsi" w:hAnsiTheme="minorHAnsi" w:cs="Calibri"/>
                <w:sz w:val="16"/>
                <w:szCs w:val="16"/>
              </w:rPr>
            </w:pPr>
            <w:r w:rsidRPr="00BA4154">
              <w:rPr>
                <w:rFonts w:asciiTheme="minorHAnsi" w:hAnsiTheme="minorHAnsi" w:cs="Calibri"/>
                <w:b/>
                <w:sz w:val="16"/>
                <w:szCs w:val="16"/>
              </w:rPr>
              <w:t>inhaltsbezogene</w:t>
            </w:r>
            <w:r w:rsidRPr="00BA4154">
              <w:rPr>
                <w:rFonts w:asciiTheme="minorHAnsi" w:hAnsiTheme="minorHAnsi" w:cs="Calibri"/>
                <w:sz w:val="16"/>
                <w:szCs w:val="16"/>
              </w:rPr>
              <w:t xml:space="preserve"> Kompetenzen katholisch</w:t>
            </w:r>
          </w:p>
        </w:tc>
        <w:tc>
          <w:tcPr>
            <w:tcW w:w="3648" w:type="dxa"/>
          </w:tcPr>
          <w:p w14:paraId="3E2F4E92" w14:textId="77777777" w:rsidR="0051377E" w:rsidRPr="00BA4154" w:rsidRDefault="0051377E" w:rsidP="00094FB6">
            <w:pPr>
              <w:spacing w:before="60" w:after="60"/>
              <w:jc w:val="center"/>
              <w:rPr>
                <w:rFonts w:asciiTheme="minorHAnsi" w:hAnsiTheme="minorHAnsi" w:cs="Calibri"/>
                <w:b/>
                <w:sz w:val="16"/>
                <w:szCs w:val="16"/>
              </w:rPr>
            </w:pPr>
            <w:r w:rsidRPr="00BA4154">
              <w:rPr>
                <w:rFonts w:asciiTheme="minorHAnsi" w:hAnsiTheme="minorHAnsi" w:cs="Calibri"/>
                <w:sz w:val="16"/>
                <w:szCs w:val="16"/>
              </w:rPr>
              <w:t>Umsetzung im Unterricht</w:t>
            </w:r>
          </w:p>
        </w:tc>
        <w:tc>
          <w:tcPr>
            <w:tcW w:w="3648" w:type="dxa"/>
            <w:shd w:val="clear" w:color="auto" w:fill="CCC0D9" w:themeFill="accent4" w:themeFillTint="66"/>
          </w:tcPr>
          <w:p w14:paraId="0C9EA1E5" w14:textId="6634FE38" w:rsidR="0051377E" w:rsidRPr="00BA4154" w:rsidRDefault="0051377E" w:rsidP="00094FB6">
            <w:pPr>
              <w:spacing w:before="60" w:after="60"/>
              <w:jc w:val="center"/>
              <w:rPr>
                <w:rFonts w:asciiTheme="minorHAnsi" w:hAnsiTheme="minorHAnsi" w:cs="Calibri"/>
                <w:b/>
                <w:sz w:val="16"/>
                <w:szCs w:val="16"/>
              </w:rPr>
            </w:pPr>
            <w:r w:rsidRPr="00BA4154">
              <w:rPr>
                <w:rFonts w:asciiTheme="minorHAnsi" w:hAnsiTheme="minorHAnsi" w:cs="Calibri"/>
                <w:b/>
                <w:sz w:val="16"/>
                <w:szCs w:val="16"/>
              </w:rPr>
              <w:t>inhaltsbezogene</w:t>
            </w:r>
            <w:r w:rsidRPr="00BA4154">
              <w:rPr>
                <w:rFonts w:asciiTheme="minorHAnsi" w:hAnsiTheme="minorHAnsi" w:cs="Calibri"/>
                <w:sz w:val="16"/>
                <w:szCs w:val="16"/>
              </w:rPr>
              <w:t xml:space="preserve"> Kompetenzen evangelisch</w:t>
            </w:r>
          </w:p>
        </w:tc>
      </w:tr>
      <w:tr w:rsidR="0051377E" w:rsidRPr="00BA4154" w14:paraId="64780FA6" w14:textId="77777777" w:rsidTr="006E543C">
        <w:tc>
          <w:tcPr>
            <w:tcW w:w="3648" w:type="dxa"/>
            <w:shd w:val="clear" w:color="auto" w:fill="FFFD55"/>
          </w:tcPr>
          <w:p w14:paraId="6D8070AF" w14:textId="77777777" w:rsidR="0051377E" w:rsidRPr="00BA4154" w:rsidRDefault="0051377E" w:rsidP="00BD46CE">
            <w:pPr>
              <w:rPr>
                <w:rFonts w:asciiTheme="minorHAnsi" w:hAnsiTheme="minorHAnsi" w:cs="Arial"/>
                <w:sz w:val="16"/>
                <w:szCs w:val="16"/>
              </w:rPr>
            </w:pPr>
            <w:r w:rsidRPr="00BA4154">
              <w:rPr>
                <w:rFonts w:asciiTheme="minorHAnsi" w:hAnsiTheme="minorHAnsi" w:cs="Arial"/>
                <w:sz w:val="16"/>
                <w:szCs w:val="16"/>
              </w:rPr>
              <w:t>Die Schülerinnen und Schüler können</w:t>
            </w:r>
          </w:p>
          <w:p w14:paraId="736FDC23" w14:textId="77777777" w:rsidR="0051377E" w:rsidRPr="00BA4154" w:rsidRDefault="0051377E" w:rsidP="000D66A7">
            <w:pPr>
              <w:rPr>
                <w:rFonts w:asciiTheme="minorHAnsi" w:hAnsiTheme="minorHAnsi" w:cs="Arial"/>
                <w:b/>
                <w:sz w:val="16"/>
                <w:szCs w:val="16"/>
              </w:rPr>
            </w:pPr>
          </w:p>
          <w:p w14:paraId="255D2094" w14:textId="77777777" w:rsidR="0051377E" w:rsidRPr="00DF46BF" w:rsidRDefault="0051377E" w:rsidP="00DF46BF">
            <w:pPr>
              <w:rPr>
                <w:rFonts w:asciiTheme="minorHAnsi" w:hAnsiTheme="minorHAnsi" w:cs="Arial"/>
                <w:b/>
                <w:sz w:val="16"/>
                <w:szCs w:val="16"/>
              </w:rPr>
            </w:pPr>
            <w:r>
              <w:rPr>
                <w:rFonts w:asciiTheme="minorHAnsi" w:hAnsiTheme="minorHAnsi" w:cs="Arial"/>
                <w:b/>
                <w:sz w:val="16"/>
                <w:szCs w:val="16"/>
              </w:rPr>
              <w:t>3.2.1 (3)</w:t>
            </w:r>
          </w:p>
          <w:p w14:paraId="00B79CF8" w14:textId="77777777" w:rsidR="0051377E" w:rsidRPr="00DF46BF" w:rsidRDefault="0051377E" w:rsidP="00DF46BF">
            <w:pPr>
              <w:rPr>
                <w:rFonts w:asciiTheme="minorHAnsi" w:hAnsiTheme="minorHAnsi" w:cs="Arial"/>
                <w:sz w:val="16"/>
                <w:szCs w:val="16"/>
              </w:rPr>
            </w:pPr>
            <w:r w:rsidRPr="00DF46BF">
              <w:rPr>
                <w:rFonts w:asciiTheme="minorHAnsi" w:hAnsiTheme="minorHAnsi" w:cs="Arial"/>
                <w:b/>
                <w:sz w:val="16"/>
                <w:szCs w:val="16"/>
              </w:rPr>
              <w:t>G</w:t>
            </w:r>
            <w:r w:rsidRPr="00DF46BF">
              <w:rPr>
                <w:rFonts w:asciiTheme="minorHAnsi" w:hAnsiTheme="minorHAnsi" w:cs="Arial"/>
                <w:sz w:val="16"/>
                <w:szCs w:val="16"/>
              </w:rPr>
              <w:t xml:space="preserve">: beschreiben, dass Menschen nach christlichem Verständnis zu einem verantwortlichen Umgang mit sich selbst und anderen </w:t>
            </w:r>
            <w:proofErr w:type="spellStart"/>
            <w:r w:rsidRPr="00DF46BF">
              <w:rPr>
                <w:rFonts w:asciiTheme="minorHAnsi" w:hAnsiTheme="minorHAnsi" w:cs="Arial"/>
                <w:sz w:val="16"/>
                <w:szCs w:val="16"/>
              </w:rPr>
              <w:t>berufen</w:t>
            </w:r>
            <w:proofErr w:type="spellEnd"/>
            <w:r w:rsidRPr="00DF46BF">
              <w:rPr>
                <w:rFonts w:asciiTheme="minorHAnsi" w:hAnsiTheme="minorHAnsi" w:cs="Arial"/>
                <w:sz w:val="16"/>
                <w:szCs w:val="16"/>
              </w:rPr>
              <w:t xml:space="preserve"> sind (zum Beispiel Freizeit und Beruf, Ehe und Familie, Geschlechtlichkeit)</w:t>
            </w:r>
          </w:p>
          <w:p w14:paraId="1F0D8959" w14:textId="77777777" w:rsidR="0051377E" w:rsidRPr="00DF46BF" w:rsidRDefault="0051377E" w:rsidP="00DF46BF">
            <w:pPr>
              <w:rPr>
                <w:rFonts w:asciiTheme="minorHAnsi" w:hAnsiTheme="minorHAnsi" w:cs="Arial"/>
                <w:sz w:val="16"/>
                <w:szCs w:val="16"/>
              </w:rPr>
            </w:pPr>
            <w:r w:rsidRPr="00DF46BF">
              <w:rPr>
                <w:rFonts w:asciiTheme="minorHAnsi" w:hAnsiTheme="minorHAnsi" w:cs="Arial"/>
                <w:b/>
                <w:sz w:val="16"/>
                <w:szCs w:val="16"/>
              </w:rPr>
              <w:t>M</w:t>
            </w:r>
            <w:r w:rsidRPr="00DF46BF">
              <w:rPr>
                <w:rFonts w:asciiTheme="minorHAnsi" w:hAnsiTheme="minorHAnsi" w:cs="Arial"/>
                <w:sz w:val="16"/>
                <w:szCs w:val="16"/>
              </w:rPr>
              <w:t xml:space="preserve">: erläutern, dass Menschen nach christlichem Verständnis zu einem verantwortlichen Umgang mit sich selbst und anderen </w:t>
            </w:r>
            <w:proofErr w:type="spellStart"/>
            <w:r w:rsidRPr="00DF46BF">
              <w:rPr>
                <w:rFonts w:asciiTheme="minorHAnsi" w:hAnsiTheme="minorHAnsi" w:cs="Arial"/>
                <w:sz w:val="16"/>
                <w:szCs w:val="16"/>
              </w:rPr>
              <w:t>berufen</w:t>
            </w:r>
            <w:proofErr w:type="spellEnd"/>
            <w:r w:rsidRPr="00DF46BF">
              <w:rPr>
                <w:rFonts w:asciiTheme="minorHAnsi" w:hAnsiTheme="minorHAnsi" w:cs="Arial"/>
                <w:sz w:val="16"/>
                <w:szCs w:val="16"/>
              </w:rPr>
              <w:t xml:space="preserve"> sind (zum Beispiel Freizeit und Beruf, Ehe und Familie, Geschlechtlichkeit, Rollenverständnis)</w:t>
            </w:r>
          </w:p>
          <w:p w14:paraId="655AD819" w14:textId="77777777" w:rsidR="0051377E" w:rsidRPr="00DF46BF" w:rsidRDefault="0051377E" w:rsidP="00DF46BF">
            <w:pPr>
              <w:rPr>
                <w:rFonts w:asciiTheme="minorHAnsi" w:hAnsiTheme="minorHAnsi" w:cs="Arial"/>
                <w:sz w:val="16"/>
                <w:szCs w:val="16"/>
              </w:rPr>
            </w:pPr>
            <w:r w:rsidRPr="00DF46BF">
              <w:rPr>
                <w:rFonts w:asciiTheme="minorHAnsi" w:hAnsiTheme="minorHAnsi" w:cs="Arial"/>
                <w:b/>
                <w:sz w:val="16"/>
                <w:szCs w:val="16"/>
              </w:rPr>
              <w:t>E</w:t>
            </w:r>
            <w:r w:rsidRPr="00DF46BF">
              <w:rPr>
                <w:rFonts w:asciiTheme="minorHAnsi" w:hAnsiTheme="minorHAnsi" w:cs="Arial"/>
                <w:sz w:val="16"/>
                <w:szCs w:val="16"/>
              </w:rPr>
              <w:t xml:space="preserve">: begründen, dass Menschen nach christlichem Verständnis zu einem verantwortlichen Umgang mit sich selbst und anderen </w:t>
            </w:r>
            <w:proofErr w:type="spellStart"/>
            <w:r w:rsidRPr="00DF46BF">
              <w:rPr>
                <w:rFonts w:asciiTheme="minorHAnsi" w:hAnsiTheme="minorHAnsi" w:cs="Arial"/>
                <w:sz w:val="16"/>
                <w:szCs w:val="16"/>
              </w:rPr>
              <w:t>berufen</w:t>
            </w:r>
            <w:proofErr w:type="spellEnd"/>
            <w:r w:rsidRPr="00DF46BF">
              <w:rPr>
                <w:rFonts w:asciiTheme="minorHAnsi" w:hAnsiTheme="minorHAnsi" w:cs="Arial"/>
                <w:sz w:val="16"/>
                <w:szCs w:val="16"/>
              </w:rPr>
              <w:t xml:space="preserve"> sind (zum Beispiel Freizeit und Beruf, Ehe und Familie, Geschlechtlichkeit, Rollenverständnis)</w:t>
            </w:r>
          </w:p>
          <w:p w14:paraId="69212855" w14:textId="77777777" w:rsidR="0051377E" w:rsidRDefault="0051377E" w:rsidP="00BD46CE">
            <w:pPr>
              <w:rPr>
                <w:rFonts w:asciiTheme="minorHAnsi" w:hAnsiTheme="minorHAnsi" w:cs="Arial"/>
                <w:b/>
                <w:sz w:val="16"/>
                <w:szCs w:val="16"/>
              </w:rPr>
            </w:pPr>
          </w:p>
          <w:p w14:paraId="381546F5" w14:textId="77777777" w:rsidR="0051377E" w:rsidRPr="00BA4154" w:rsidRDefault="0051377E" w:rsidP="00BD46CE">
            <w:pPr>
              <w:rPr>
                <w:rFonts w:asciiTheme="minorHAnsi" w:hAnsiTheme="minorHAnsi" w:cs="Arial"/>
                <w:b/>
                <w:sz w:val="16"/>
                <w:szCs w:val="16"/>
              </w:rPr>
            </w:pPr>
            <w:r w:rsidRPr="00BA4154">
              <w:rPr>
                <w:rFonts w:asciiTheme="minorHAnsi" w:hAnsiTheme="minorHAnsi" w:cs="Arial"/>
                <w:b/>
                <w:sz w:val="16"/>
                <w:szCs w:val="16"/>
              </w:rPr>
              <w:t>3.2.1</w:t>
            </w:r>
            <w:r>
              <w:rPr>
                <w:rFonts w:asciiTheme="minorHAnsi" w:hAnsiTheme="minorHAnsi" w:cs="Arial"/>
                <w:b/>
                <w:sz w:val="16"/>
                <w:szCs w:val="16"/>
              </w:rPr>
              <w:t xml:space="preserve"> </w:t>
            </w:r>
            <w:r w:rsidRPr="00BA4154">
              <w:rPr>
                <w:rFonts w:asciiTheme="minorHAnsi" w:hAnsiTheme="minorHAnsi" w:cs="Arial"/>
                <w:b/>
                <w:sz w:val="16"/>
                <w:szCs w:val="16"/>
              </w:rPr>
              <w:t>(5)</w:t>
            </w:r>
          </w:p>
          <w:p w14:paraId="234FE512" w14:textId="77777777" w:rsidR="0051377E" w:rsidRPr="00BA4154" w:rsidRDefault="0051377E" w:rsidP="00BD46CE">
            <w:pPr>
              <w:rPr>
                <w:rFonts w:asciiTheme="minorHAnsi" w:hAnsiTheme="minorHAnsi" w:cs="Arial"/>
                <w:sz w:val="16"/>
                <w:szCs w:val="16"/>
              </w:rPr>
            </w:pPr>
            <w:r>
              <w:rPr>
                <w:rFonts w:asciiTheme="minorHAnsi" w:hAnsiTheme="minorHAnsi" w:cs="Arial"/>
                <w:b/>
                <w:sz w:val="16"/>
                <w:szCs w:val="16"/>
              </w:rPr>
              <w:t>G</w:t>
            </w:r>
            <w:r w:rsidRPr="00BA4154">
              <w:rPr>
                <w:rFonts w:asciiTheme="minorHAnsi" w:hAnsiTheme="minorHAnsi" w:cs="Arial"/>
                <w:b/>
                <w:sz w:val="16"/>
                <w:szCs w:val="16"/>
              </w:rPr>
              <w:t xml:space="preserve"> </w:t>
            </w:r>
            <w:r w:rsidRPr="00BA4154">
              <w:rPr>
                <w:rFonts w:asciiTheme="minorHAnsi" w:hAnsiTheme="minorHAnsi" w:cs="Arial"/>
                <w:sz w:val="16"/>
                <w:szCs w:val="16"/>
              </w:rPr>
              <w:t>darstellen, dass die christliche Sicht von der Würde und Unverfügbarkeit des Menschen in besonderer Weise herausfordert (z. B. Leben in Beziehungen, Schutz am Anfang und Ende des Lebens, Umgang mit Menschen mit Krankheit oder Behinderung, Umgang mit Heterogenität und Vielfalt)</w:t>
            </w:r>
          </w:p>
          <w:p w14:paraId="4B13A2A1" w14:textId="77777777" w:rsidR="0051377E" w:rsidRPr="00BA4154" w:rsidRDefault="0051377E" w:rsidP="00BD46CE">
            <w:pPr>
              <w:rPr>
                <w:rFonts w:asciiTheme="minorHAnsi" w:hAnsiTheme="minorHAnsi" w:cs="Arial"/>
                <w:sz w:val="16"/>
                <w:szCs w:val="16"/>
              </w:rPr>
            </w:pPr>
            <w:r>
              <w:rPr>
                <w:rFonts w:asciiTheme="minorHAnsi" w:hAnsiTheme="minorHAnsi" w:cs="Arial"/>
                <w:b/>
                <w:sz w:val="16"/>
                <w:szCs w:val="16"/>
              </w:rPr>
              <w:t>M</w:t>
            </w:r>
            <w:r w:rsidRPr="00BA4154">
              <w:rPr>
                <w:rFonts w:asciiTheme="minorHAnsi" w:hAnsiTheme="minorHAnsi" w:cs="Arial"/>
                <w:sz w:val="16"/>
                <w:szCs w:val="16"/>
              </w:rPr>
              <w:t xml:space="preserve"> entfalten, dass die christliche Sicht von der Würde und Unverfügbarkeit des Menschen in besonderer Weise herausfordert (z. B. Leben in Beziehungen, Schutz am Anfang und Ende des Lebens, Umgang mit Menschen mit Krankheit oder Behinderung, Umgang mit Heterogenität und Vielfalt)</w:t>
            </w:r>
          </w:p>
          <w:p w14:paraId="4B52D214" w14:textId="77777777" w:rsidR="0051377E" w:rsidRPr="00BA4154" w:rsidRDefault="0051377E" w:rsidP="00BD46CE">
            <w:pPr>
              <w:rPr>
                <w:rFonts w:asciiTheme="minorHAnsi" w:hAnsiTheme="minorHAnsi" w:cs="Arial"/>
                <w:b/>
                <w:sz w:val="16"/>
                <w:szCs w:val="16"/>
              </w:rPr>
            </w:pPr>
            <w:r>
              <w:rPr>
                <w:rFonts w:asciiTheme="minorHAnsi" w:hAnsiTheme="minorHAnsi" w:cs="Arial"/>
                <w:b/>
                <w:sz w:val="16"/>
                <w:szCs w:val="16"/>
              </w:rPr>
              <w:t>E</w:t>
            </w:r>
            <w:r w:rsidRPr="00BA4154">
              <w:rPr>
                <w:rFonts w:asciiTheme="minorHAnsi" w:hAnsiTheme="minorHAnsi" w:cs="Arial"/>
                <w:sz w:val="16"/>
                <w:szCs w:val="16"/>
              </w:rPr>
              <w:t xml:space="preserve"> begründen, dass die christliche Sicht von der Würde und Unverfügbarkeit des Menschen in besonderer Weise herausfordert (z. B. Leben in Beziehungen, Schutz am Anfang und Ende des Lebens, Umgang mit Menschen mit Krankheit oder Behinderung, Umgang mit Heterogenität und Vielfalt</w:t>
            </w:r>
            <w:r w:rsidRPr="00BA4154">
              <w:rPr>
                <w:rFonts w:asciiTheme="minorHAnsi" w:hAnsiTheme="minorHAnsi" w:cs="Arial"/>
                <w:b/>
                <w:sz w:val="16"/>
                <w:szCs w:val="16"/>
              </w:rPr>
              <w:t>)</w:t>
            </w:r>
          </w:p>
          <w:p w14:paraId="43523011" w14:textId="77777777" w:rsidR="0051377E" w:rsidRDefault="0051377E" w:rsidP="00BD46CE">
            <w:pPr>
              <w:rPr>
                <w:rFonts w:asciiTheme="minorHAnsi" w:hAnsiTheme="minorHAnsi" w:cs="Arial"/>
                <w:b/>
                <w:sz w:val="16"/>
                <w:szCs w:val="16"/>
              </w:rPr>
            </w:pPr>
          </w:p>
          <w:p w14:paraId="430ADE1B" w14:textId="77777777" w:rsidR="0051377E" w:rsidRPr="00BA4154" w:rsidRDefault="0051377E" w:rsidP="00BD46CE">
            <w:pPr>
              <w:rPr>
                <w:rFonts w:asciiTheme="minorHAnsi" w:hAnsiTheme="minorHAnsi" w:cs="Arial"/>
                <w:b/>
                <w:sz w:val="16"/>
                <w:szCs w:val="16"/>
              </w:rPr>
            </w:pPr>
            <w:r w:rsidRPr="00BA4154">
              <w:rPr>
                <w:rFonts w:asciiTheme="minorHAnsi" w:hAnsiTheme="minorHAnsi" w:cs="Arial"/>
                <w:b/>
                <w:sz w:val="16"/>
                <w:szCs w:val="16"/>
              </w:rPr>
              <w:t>3.2.1 (6)</w:t>
            </w:r>
          </w:p>
          <w:p w14:paraId="12F79B29" w14:textId="77777777" w:rsidR="0051377E" w:rsidRPr="00BA4154" w:rsidRDefault="0051377E" w:rsidP="00BD46CE">
            <w:pPr>
              <w:rPr>
                <w:rFonts w:asciiTheme="minorHAnsi" w:hAnsiTheme="minorHAnsi" w:cs="Arial"/>
                <w:sz w:val="16"/>
                <w:szCs w:val="16"/>
              </w:rPr>
            </w:pPr>
            <w:r>
              <w:rPr>
                <w:rFonts w:asciiTheme="minorHAnsi" w:hAnsiTheme="minorHAnsi" w:cs="Arial"/>
                <w:b/>
                <w:sz w:val="16"/>
                <w:szCs w:val="16"/>
              </w:rPr>
              <w:t>G</w:t>
            </w:r>
            <w:r w:rsidRPr="00BA4154">
              <w:rPr>
                <w:rFonts w:asciiTheme="minorHAnsi" w:hAnsiTheme="minorHAnsi" w:cs="Arial"/>
                <w:b/>
                <w:sz w:val="16"/>
                <w:szCs w:val="16"/>
              </w:rPr>
              <w:t xml:space="preserve"> </w:t>
            </w:r>
            <w:r w:rsidRPr="00BA4154">
              <w:rPr>
                <w:rFonts w:asciiTheme="minorHAnsi" w:hAnsiTheme="minorHAnsi" w:cs="Arial"/>
                <w:sz w:val="16"/>
                <w:szCs w:val="16"/>
              </w:rPr>
              <w:t>an einer Biografie die Bedeutung der Gewissensfreiheit für verantwortliches Handeln beschreiben (z. B. Sophie Scholl)</w:t>
            </w:r>
          </w:p>
          <w:p w14:paraId="40083635" w14:textId="77777777" w:rsidR="0051377E" w:rsidRPr="00BA4154" w:rsidRDefault="0051377E" w:rsidP="00BD46CE">
            <w:pPr>
              <w:rPr>
                <w:rFonts w:asciiTheme="minorHAnsi" w:hAnsiTheme="minorHAnsi" w:cs="Arial"/>
                <w:sz w:val="16"/>
                <w:szCs w:val="16"/>
              </w:rPr>
            </w:pPr>
            <w:r>
              <w:rPr>
                <w:rFonts w:asciiTheme="minorHAnsi" w:hAnsiTheme="minorHAnsi" w:cs="Arial"/>
                <w:b/>
                <w:sz w:val="16"/>
                <w:szCs w:val="16"/>
              </w:rPr>
              <w:t>M</w:t>
            </w:r>
            <w:r w:rsidRPr="00BA4154">
              <w:rPr>
                <w:rFonts w:asciiTheme="minorHAnsi" w:hAnsiTheme="minorHAnsi" w:cs="Arial"/>
                <w:sz w:val="16"/>
                <w:szCs w:val="16"/>
              </w:rPr>
              <w:t xml:space="preserve"> an einer Biografie die Bedeutung der Gewissensfreiheit für verantwortliches Handeln darstellen (z. B. Sophie Scholl)</w:t>
            </w:r>
          </w:p>
          <w:p w14:paraId="16145F94" w14:textId="77777777" w:rsidR="0051377E" w:rsidRPr="00BA4154" w:rsidRDefault="0051377E" w:rsidP="00BD46CE">
            <w:pPr>
              <w:rPr>
                <w:rFonts w:asciiTheme="minorHAnsi" w:hAnsiTheme="minorHAnsi" w:cs="Arial"/>
                <w:sz w:val="16"/>
                <w:szCs w:val="16"/>
              </w:rPr>
            </w:pPr>
            <w:r>
              <w:rPr>
                <w:rFonts w:asciiTheme="minorHAnsi" w:hAnsiTheme="minorHAnsi" w:cs="Arial"/>
                <w:b/>
                <w:sz w:val="16"/>
                <w:szCs w:val="16"/>
              </w:rPr>
              <w:t>E</w:t>
            </w:r>
            <w:r w:rsidRPr="00BA4154">
              <w:rPr>
                <w:rFonts w:asciiTheme="minorHAnsi" w:hAnsiTheme="minorHAnsi" w:cs="Arial"/>
                <w:sz w:val="16"/>
                <w:szCs w:val="16"/>
              </w:rPr>
              <w:t xml:space="preserve"> an einer Biografie die Bedeutung der Gewissensfreiheit für verantwortliches Handeln entfalten (z. B. Sophie Scholl)</w:t>
            </w:r>
          </w:p>
          <w:p w14:paraId="26A37FD1" w14:textId="77777777" w:rsidR="0051377E" w:rsidRDefault="0051377E" w:rsidP="00BD46CE">
            <w:pPr>
              <w:rPr>
                <w:rFonts w:asciiTheme="minorHAnsi" w:hAnsiTheme="minorHAnsi" w:cs="Arial"/>
                <w:b/>
                <w:sz w:val="16"/>
                <w:szCs w:val="16"/>
              </w:rPr>
            </w:pPr>
          </w:p>
          <w:p w14:paraId="696B409A" w14:textId="77777777" w:rsidR="0051377E" w:rsidRPr="00BA4154" w:rsidRDefault="0051377E" w:rsidP="00BD46CE">
            <w:pPr>
              <w:rPr>
                <w:rFonts w:asciiTheme="minorHAnsi" w:hAnsiTheme="minorHAnsi" w:cs="Arial"/>
                <w:b/>
                <w:sz w:val="16"/>
                <w:szCs w:val="16"/>
              </w:rPr>
            </w:pPr>
            <w:r w:rsidRPr="00BA4154">
              <w:rPr>
                <w:rFonts w:asciiTheme="minorHAnsi" w:hAnsiTheme="minorHAnsi" w:cs="Arial"/>
                <w:b/>
                <w:sz w:val="16"/>
                <w:szCs w:val="16"/>
              </w:rPr>
              <w:t>3.2.</w:t>
            </w:r>
            <w:r>
              <w:rPr>
                <w:rFonts w:asciiTheme="minorHAnsi" w:hAnsiTheme="minorHAnsi" w:cs="Arial"/>
                <w:b/>
                <w:sz w:val="16"/>
                <w:szCs w:val="16"/>
              </w:rPr>
              <w:t>2</w:t>
            </w:r>
            <w:r w:rsidRPr="00BA4154">
              <w:rPr>
                <w:rFonts w:asciiTheme="minorHAnsi" w:hAnsiTheme="minorHAnsi" w:cs="Arial"/>
                <w:b/>
                <w:sz w:val="16"/>
                <w:szCs w:val="16"/>
              </w:rPr>
              <w:t xml:space="preserve"> (4) </w:t>
            </w:r>
          </w:p>
          <w:p w14:paraId="529A3F51" w14:textId="77777777" w:rsidR="0051377E" w:rsidRPr="00BA4154" w:rsidRDefault="0051377E" w:rsidP="00BD46CE">
            <w:pPr>
              <w:rPr>
                <w:rFonts w:asciiTheme="minorHAnsi" w:hAnsiTheme="minorHAnsi" w:cs="Arial"/>
                <w:sz w:val="16"/>
                <w:szCs w:val="16"/>
              </w:rPr>
            </w:pPr>
            <w:r>
              <w:rPr>
                <w:rFonts w:asciiTheme="minorHAnsi" w:hAnsiTheme="minorHAnsi" w:cs="Arial"/>
                <w:b/>
                <w:sz w:val="16"/>
                <w:szCs w:val="16"/>
              </w:rPr>
              <w:t>G</w:t>
            </w:r>
            <w:r w:rsidRPr="00BA4154">
              <w:rPr>
                <w:rFonts w:asciiTheme="minorHAnsi" w:hAnsiTheme="minorHAnsi" w:cs="Arial"/>
                <w:sz w:val="16"/>
                <w:szCs w:val="16"/>
              </w:rPr>
              <w:t xml:space="preserve"> an einem Beispiel zeigen, wie kirchliche Stellungnahmen auf aktuelle ethische Herausforderungen eingehen (z. B. zur Frage der Gerechtigkeit, zum Umgang mit Medien)</w:t>
            </w:r>
          </w:p>
          <w:p w14:paraId="027BEB6F" w14:textId="77777777" w:rsidR="0051377E" w:rsidRPr="00BA4154" w:rsidRDefault="0051377E" w:rsidP="00BD46CE">
            <w:pPr>
              <w:rPr>
                <w:rFonts w:asciiTheme="minorHAnsi" w:hAnsiTheme="minorHAnsi" w:cs="Arial"/>
                <w:sz w:val="16"/>
                <w:szCs w:val="16"/>
              </w:rPr>
            </w:pPr>
            <w:r>
              <w:rPr>
                <w:rFonts w:asciiTheme="minorHAnsi" w:hAnsiTheme="minorHAnsi" w:cs="Arial"/>
                <w:b/>
                <w:sz w:val="16"/>
                <w:szCs w:val="16"/>
              </w:rPr>
              <w:t>M</w:t>
            </w:r>
            <w:r w:rsidRPr="00BA4154">
              <w:rPr>
                <w:rFonts w:asciiTheme="minorHAnsi" w:hAnsiTheme="minorHAnsi" w:cs="Arial"/>
                <w:sz w:val="16"/>
                <w:szCs w:val="16"/>
              </w:rPr>
              <w:t xml:space="preserve"> an einem Beispiel erläutern, wie kirchliche Stellungnahmen auf aktuelle ethische Herausforderungen eingehen (z. B. zur Frage der Gerechtigkeit, zum Umgang mit Eigentum, mit Medien)</w:t>
            </w:r>
          </w:p>
          <w:p w14:paraId="6703AF1A" w14:textId="77777777" w:rsidR="0051377E" w:rsidRPr="00BA4154" w:rsidRDefault="0051377E" w:rsidP="00BD46CE">
            <w:pPr>
              <w:rPr>
                <w:rFonts w:asciiTheme="minorHAnsi" w:hAnsiTheme="minorHAnsi" w:cs="Arial"/>
                <w:sz w:val="16"/>
                <w:szCs w:val="16"/>
              </w:rPr>
            </w:pPr>
            <w:r>
              <w:rPr>
                <w:rFonts w:asciiTheme="minorHAnsi" w:hAnsiTheme="minorHAnsi" w:cs="Arial"/>
                <w:b/>
                <w:sz w:val="16"/>
                <w:szCs w:val="16"/>
              </w:rPr>
              <w:t>E</w:t>
            </w:r>
            <w:r w:rsidRPr="00BA4154">
              <w:rPr>
                <w:rFonts w:asciiTheme="minorHAnsi" w:hAnsiTheme="minorHAnsi" w:cs="Arial"/>
                <w:sz w:val="16"/>
                <w:szCs w:val="16"/>
              </w:rPr>
              <w:t xml:space="preserve"> an einem Beispiel herausarbeiten, wie kirchliche Stellungnahmen auf aktuelle ethische Herausforderungen einge</w:t>
            </w:r>
            <w:r>
              <w:rPr>
                <w:rFonts w:asciiTheme="minorHAnsi" w:hAnsiTheme="minorHAnsi" w:cs="Arial"/>
                <w:sz w:val="16"/>
                <w:szCs w:val="16"/>
              </w:rPr>
              <w:t>hen (z. B. zur Frage der Gerech</w:t>
            </w:r>
            <w:r w:rsidRPr="00BA4154">
              <w:rPr>
                <w:rFonts w:asciiTheme="minorHAnsi" w:hAnsiTheme="minorHAnsi" w:cs="Arial"/>
                <w:sz w:val="16"/>
                <w:szCs w:val="16"/>
              </w:rPr>
              <w:t xml:space="preserve">tigkeit, </w:t>
            </w:r>
            <w:r w:rsidRPr="00BA4154">
              <w:rPr>
                <w:rFonts w:asciiTheme="minorHAnsi" w:hAnsiTheme="minorHAnsi" w:cs="Arial"/>
                <w:sz w:val="16"/>
                <w:szCs w:val="16"/>
              </w:rPr>
              <w:lastRenderedPageBreak/>
              <w:t>zum Umgang mit Ressourcen, mit Eigentum, mit Medien)</w:t>
            </w:r>
          </w:p>
          <w:p w14:paraId="136177FB" w14:textId="77777777" w:rsidR="0051377E" w:rsidRPr="00BA4154" w:rsidRDefault="0051377E" w:rsidP="00BD46CE">
            <w:pPr>
              <w:rPr>
                <w:rFonts w:asciiTheme="minorHAnsi" w:hAnsiTheme="minorHAnsi" w:cs="Arial"/>
                <w:b/>
                <w:sz w:val="16"/>
                <w:szCs w:val="16"/>
              </w:rPr>
            </w:pPr>
          </w:p>
        </w:tc>
        <w:tc>
          <w:tcPr>
            <w:tcW w:w="3648" w:type="dxa"/>
          </w:tcPr>
          <w:p w14:paraId="1D448225" w14:textId="77777777" w:rsidR="0051377E" w:rsidRPr="00BA4154" w:rsidRDefault="0051377E" w:rsidP="00FA17C2">
            <w:pPr>
              <w:spacing w:before="60" w:after="60"/>
              <w:rPr>
                <w:rFonts w:asciiTheme="minorHAnsi" w:hAnsiTheme="minorHAnsi" w:cs="Calibri"/>
                <w:sz w:val="16"/>
                <w:szCs w:val="16"/>
              </w:rPr>
            </w:pPr>
          </w:p>
        </w:tc>
        <w:tc>
          <w:tcPr>
            <w:tcW w:w="3648" w:type="dxa"/>
            <w:shd w:val="clear" w:color="auto" w:fill="CCC0D9" w:themeFill="accent4" w:themeFillTint="66"/>
          </w:tcPr>
          <w:p w14:paraId="254BF64E" w14:textId="77777777" w:rsidR="0051377E" w:rsidRDefault="0051377E" w:rsidP="00032059">
            <w:pPr>
              <w:rPr>
                <w:rFonts w:asciiTheme="minorHAnsi" w:hAnsiTheme="minorHAnsi" w:cs="Arial"/>
                <w:sz w:val="16"/>
                <w:szCs w:val="16"/>
              </w:rPr>
            </w:pPr>
            <w:r w:rsidRPr="00AE2E76">
              <w:rPr>
                <w:rFonts w:asciiTheme="minorHAnsi" w:hAnsiTheme="minorHAnsi" w:cs="Arial"/>
                <w:sz w:val="16"/>
                <w:szCs w:val="16"/>
              </w:rPr>
              <w:t>Die Schülerinnen und Schüler können</w:t>
            </w:r>
          </w:p>
          <w:p w14:paraId="6E34C1CF" w14:textId="77777777" w:rsidR="0051377E" w:rsidRDefault="0051377E" w:rsidP="00CE2341">
            <w:pPr>
              <w:rPr>
                <w:rFonts w:asciiTheme="minorHAnsi" w:hAnsiTheme="minorHAnsi" w:cs="Calibri"/>
                <w:b/>
                <w:sz w:val="16"/>
                <w:szCs w:val="16"/>
              </w:rPr>
            </w:pPr>
          </w:p>
          <w:p w14:paraId="78FC1A3B" w14:textId="77777777" w:rsidR="0051377E" w:rsidRDefault="0051377E" w:rsidP="00CE2341">
            <w:pPr>
              <w:rPr>
                <w:rFonts w:asciiTheme="minorHAnsi" w:hAnsiTheme="minorHAnsi" w:cs="Calibri"/>
                <w:b/>
                <w:sz w:val="16"/>
                <w:szCs w:val="16"/>
              </w:rPr>
            </w:pPr>
            <w:r w:rsidRPr="00CE2341">
              <w:rPr>
                <w:rFonts w:asciiTheme="minorHAnsi" w:hAnsiTheme="minorHAnsi" w:cs="Calibri"/>
                <w:b/>
                <w:sz w:val="16"/>
                <w:szCs w:val="16"/>
              </w:rPr>
              <w:t xml:space="preserve">3.2.1 (1) </w:t>
            </w:r>
          </w:p>
          <w:p w14:paraId="7A874955" w14:textId="77777777" w:rsidR="0051377E" w:rsidRPr="00CE2341" w:rsidRDefault="0051377E" w:rsidP="00CE2341">
            <w:pPr>
              <w:rPr>
                <w:rFonts w:asciiTheme="minorHAnsi" w:hAnsiTheme="minorHAnsi" w:cs="Calibri"/>
                <w:sz w:val="16"/>
                <w:szCs w:val="16"/>
              </w:rPr>
            </w:pPr>
            <w:r>
              <w:rPr>
                <w:rFonts w:asciiTheme="minorHAnsi" w:hAnsiTheme="minorHAnsi" w:cs="Calibri"/>
                <w:b/>
                <w:sz w:val="16"/>
                <w:szCs w:val="16"/>
              </w:rPr>
              <w:t xml:space="preserve">G </w:t>
            </w:r>
            <w:r w:rsidRPr="00CE2341">
              <w:rPr>
                <w:rFonts w:asciiTheme="minorHAnsi" w:hAnsiTheme="minorHAnsi" w:cs="Calibri"/>
                <w:sz w:val="16"/>
                <w:szCs w:val="16"/>
              </w:rPr>
              <w:t>Selbstwahrnehmung, Selbstdarstellung und Fremdwahrnehmung anhand von Beispielen (medial vermittelte Idealvorstellungen, Vorbilder,</w:t>
            </w:r>
            <w:r>
              <w:rPr>
                <w:rFonts w:asciiTheme="minorHAnsi" w:hAnsiTheme="minorHAnsi" w:cs="Calibri"/>
                <w:sz w:val="16"/>
                <w:szCs w:val="16"/>
              </w:rPr>
              <w:t xml:space="preserve"> </w:t>
            </w:r>
            <w:r w:rsidRPr="00CE2341">
              <w:rPr>
                <w:rFonts w:asciiTheme="minorHAnsi" w:hAnsiTheme="minorHAnsi" w:cs="Calibri"/>
                <w:sz w:val="16"/>
                <w:szCs w:val="16"/>
              </w:rPr>
              <w:t>Körperkult, Leistung, Erfolg) vergleichen</w:t>
            </w:r>
          </w:p>
          <w:p w14:paraId="3315447B" w14:textId="77777777" w:rsidR="0051377E" w:rsidRPr="00CE2341" w:rsidRDefault="0051377E" w:rsidP="00CE2341">
            <w:pPr>
              <w:rPr>
                <w:rFonts w:asciiTheme="minorHAnsi" w:hAnsiTheme="minorHAnsi" w:cs="Calibri"/>
                <w:sz w:val="16"/>
                <w:szCs w:val="16"/>
              </w:rPr>
            </w:pPr>
            <w:r w:rsidRPr="000E02C7">
              <w:rPr>
                <w:rFonts w:asciiTheme="minorHAnsi" w:hAnsiTheme="minorHAnsi" w:cs="Calibri"/>
                <w:b/>
                <w:sz w:val="16"/>
                <w:szCs w:val="16"/>
              </w:rPr>
              <w:t>M</w:t>
            </w:r>
            <w:r w:rsidRPr="00CE2341">
              <w:rPr>
                <w:rFonts w:asciiTheme="minorHAnsi" w:hAnsiTheme="minorHAnsi" w:cs="Calibri"/>
                <w:sz w:val="16"/>
                <w:szCs w:val="16"/>
              </w:rPr>
              <w:t xml:space="preserve"> Selbstwahrnehmung, Selbstdarstellung und Fremdwahrnehmung anhand von Beispielen (medial vermittelte Idealvorstellungen, Vorbilder, Körperkult, Leistung, Erfolg) untersuchen</w:t>
            </w:r>
          </w:p>
          <w:p w14:paraId="51F0ED3D" w14:textId="77777777" w:rsidR="0051377E" w:rsidRPr="00CE2341" w:rsidRDefault="0051377E" w:rsidP="00CE2341">
            <w:pPr>
              <w:rPr>
                <w:rFonts w:asciiTheme="minorHAnsi" w:hAnsiTheme="minorHAnsi" w:cs="Calibri"/>
                <w:sz w:val="16"/>
                <w:szCs w:val="16"/>
              </w:rPr>
            </w:pPr>
            <w:r w:rsidRPr="000E02C7">
              <w:rPr>
                <w:rFonts w:asciiTheme="minorHAnsi" w:hAnsiTheme="minorHAnsi" w:cs="Calibri"/>
                <w:b/>
                <w:sz w:val="16"/>
                <w:szCs w:val="16"/>
              </w:rPr>
              <w:t xml:space="preserve">E </w:t>
            </w:r>
            <w:r w:rsidRPr="00CE2341">
              <w:rPr>
                <w:rFonts w:asciiTheme="minorHAnsi" w:hAnsiTheme="minorHAnsi" w:cs="Calibri"/>
                <w:sz w:val="16"/>
                <w:szCs w:val="16"/>
              </w:rPr>
              <w:t xml:space="preserve">Selbstwahrnehmung, Selbstdarstellung und Fremdwahrnehmung anhand von Beispielen (medial vermittelte Idealvorstellungen, Vorbilder, Körperkult, Leistung, Erfolg) überprüfen </w:t>
            </w:r>
          </w:p>
          <w:p w14:paraId="22CA0CBC" w14:textId="77777777" w:rsidR="0051377E" w:rsidRDefault="0051377E" w:rsidP="00CE2341">
            <w:pPr>
              <w:rPr>
                <w:rFonts w:asciiTheme="minorHAnsi" w:hAnsiTheme="minorHAnsi" w:cs="Calibri"/>
                <w:sz w:val="16"/>
                <w:szCs w:val="16"/>
              </w:rPr>
            </w:pPr>
          </w:p>
          <w:p w14:paraId="3C575E64" w14:textId="77777777" w:rsidR="0051377E" w:rsidRDefault="0051377E" w:rsidP="00CE2341">
            <w:pPr>
              <w:rPr>
                <w:rFonts w:asciiTheme="minorHAnsi" w:hAnsiTheme="minorHAnsi" w:cs="Calibri"/>
                <w:sz w:val="16"/>
                <w:szCs w:val="16"/>
              </w:rPr>
            </w:pPr>
            <w:r>
              <w:rPr>
                <w:rFonts w:asciiTheme="minorHAnsi" w:hAnsiTheme="minorHAnsi" w:cs="Calibri"/>
                <w:sz w:val="16"/>
                <w:szCs w:val="16"/>
              </w:rPr>
              <w:t>3.2.1 (3)</w:t>
            </w:r>
          </w:p>
          <w:p w14:paraId="7ECCF0D9" w14:textId="77777777" w:rsidR="0051377E" w:rsidRDefault="0051377E" w:rsidP="00D268A5">
            <w:pPr>
              <w:rPr>
                <w:rFonts w:asciiTheme="minorHAnsi" w:hAnsiTheme="minorHAnsi" w:cs="Calibri"/>
                <w:sz w:val="16"/>
                <w:szCs w:val="16"/>
              </w:rPr>
            </w:pPr>
            <w:r>
              <w:rPr>
                <w:rFonts w:asciiTheme="minorHAnsi" w:hAnsiTheme="minorHAnsi" w:cs="Calibri"/>
                <w:b/>
                <w:sz w:val="16"/>
                <w:szCs w:val="16"/>
              </w:rPr>
              <w:t>G</w:t>
            </w:r>
            <w:r w:rsidRPr="00D268A5">
              <w:rPr>
                <w:rFonts w:asciiTheme="minorHAnsi" w:hAnsiTheme="minorHAnsi" w:cs="Calibri"/>
                <w:sz w:val="16"/>
                <w:szCs w:val="16"/>
              </w:rPr>
              <w:t xml:space="preserve"> anhand von Gewissenskonflikten</w:t>
            </w:r>
            <w:r>
              <w:rPr>
                <w:rFonts w:asciiTheme="minorHAnsi" w:hAnsiTheme="minorHAnsi" w:cs="Calibri"/>
                <w:sz w:val="16"/>
                <w:szCs w:val="16"/>
              </w:rPr>
              <w:t xml:space="preserve"> </w:t>
            </w:r>
            <w:r w:rsidRPr="00D268A5">
              <w:rPr>
                <w:rFonts w:asciiTheme="minorHAnsi" w:hAnsiTheme="minorHAnsi" w:cs="Calibri"/>
                <w:sz w:val="16"/>
                <w:szCs w:val="16"/>
              </w:rPr>
              <w:t xml:space="preserve">(z. B. </w:t>
            </w:r>
            <w:proofErr w:type="spellStart"/>
            <w:r w:rsidRPr="00D268A5">
              <w:rPr>
                <w:rFonts w:asciiTheme="minorHAnsi" w:hAnsiTheme="minorHAnsi" w:cs="Calibri"/>
                <w:sz w:val="16"/>
                <w:szCs w:val="16"/>
              </w:rPr>
              <w:t>Dilemmageschichten</w:t>
            </w:r>
            <w:proofErr w:type="spellEnd"/>
            <w:r w:rsidRPr="00D268A5">
              <w:rPr>
                <w:rFonts w:asciiTheme="minorHAnsi" w:hAnsiTheme="minorHAnsi" w:cs="Calibri"/>
                <w:sz w:val="16"/>
                <w:szCs w:val="16"/>
              </w:rPr>
              <w:t>)</w:t>
            </w:r>
            <w:r>
              <w:rPr>
                <w:rFonts w:asciiTheme="minorHAnsi" w:hAnsiTheme="minorHAnsi" w:cs="Calibri"/>
                <w:sz w:val="16"/>
                <w:szCs w:val="16"/>
              </w:rPr>
              <w:t xml:space="preserve"> </w:t>
            </w:r>
            <w:r w:rsidRPr="00D268A5">
              <w:rPr>
                <w:rFonts w:asciiTheme="minorHAnsi" w:hAnsiTheme="minorHAnsi" w:cs="Calibri"/>
                <w:sz w:val="16"/>
                <w:szCs w:val="16"/>
              </w:rPr>
              <w:t>mögliche Entscheidungen</w:t>
            </w:r>
            <w:r>
              <w:rPr>
                <w:rFonts w:asciiTheme="minorHAnsi" w:hAnsiTheme="minorHAnsi" w:cs="Calibri"/>
                <w:sz w:val="16"/>
                <w:szCs w:val="16"/>
              </w:rPr>
              <w:t xml:space="preserve"> </w:t>
            </w:r>
            <w:r w:rsidRPr="00D268A5">
              <w:rPr>
                <w:rFonts w:asciiTheme="minorHAnsi" w:hAnsiTheme="minorHAnsi" w:cs="Calibri"/>
                <w:sz w:val="16"/>
                <w:szCs w:val="16"/>
              </w:rPr>
              <w:t>beschreiben</w:t>
            </w:r>
          </w:p>
          <w:p w14:paraId="1740C2D3" w14:textId="77777777" w:rsidR="0051377E" w:rsidRPr="00D268A5" w:rsidRDefault="0051377E" w:rsidP="00D268A5">
            <w:pPr>
              <w:rPr>
                <w:rFonts w:asciiTheme="minorHAnsi" w:hAnsiTheme="minorHAnsi" w:cs="Calibri"/>
                <w:sz w:val="16"/>
                <w:szCs w:val="16"/>
              </w:rPr>
            </w:pPr>
            <w:r>
              <w:rPr>
                <w:rFonts w:asciiTheme="minorHAnsi" w:hAnsiTheme="minorHAnsi" w:cs="Calibri"/>
                <w:b/>
                <w:sz w:val="16"/>
                <w:szCs w:val="16"/>
              </w:rPr>
              <w:t>M</w:t>
            </w:r>
            <w:r w:rsidRPr="00D268A5">
              <w:rPr>
                <w:rFonts w:asciiTheme="minorHAnsi" w:hAnsiTheme="minorHAnsi" w:cs="Calibri"/>
                <w:sz w:val="16"/>
                <w:szCs w:val="16"/>
              </w:rPr>
              <w:t xml:space="preserve"> Gewissensentscheidungen</w:t>
            </w:r>
            <w:r>
              <w:rPr>
                <w:rFonts w:asciiTheme="minorHAnsi" w:hAnsiTheme="minorHAnsi" w:cs="Calibri"/>
                <w:sz w:val="16"/>
                <w:szCs w:val="16"/>
              </w:rPr>
              <w:t xml:space="preserve"> </w:t>
            </w:r>
            <w:r w:rsidRPr="00D268A5">
              <w:rPr>
                <w:rFonts w:asciiTheme="minorHAnsi" w:hAnsiTheme="minorHAnsi" w:cs="Calibri"/>
                <w:sz w:val="16"/>
                <w:szCs w:val="16"/>
              </w:rPr>
              <w:t>in Beziehung zu biblischen</w:t>
            </w:r>
            <w:r>
              <w:rPr>
                <w:rFonts w:asciiTheme="minorHAnsi" w:hAnsiTheme="minorHAnsi" w:cs="Calibri"/>
                <w:sz w:val="16"/>
                <w:szCs w:val="16"/>
              </w:rPr>
              <w:t xml:space="preserve"> </w:t>
            </w:r>
            <w:r w:rsidRPr="00D268A5">
              <w:rPr>
                <w:rFonts w:asciiTheme="minorHAnsi" w:hAnsiTheme="minorHAnsi" w:cs="Calibri"/>
                <w:sz w:val="16"/>
                <w:szCs w:val="16"/>
              </w:rPr>
              <w:t>Geboten (z. B. Feindesliebe,</w:t>
            </w:r>
            <w:r>
              <w:rPr>
                <w:rFonts w:asciiTheme="minorHAnsi" w:hAnsiTheme="minorHAnsi" w:cs="Calibri"/>
                <w:sz w:val="16"/>
                <w:szCs w:val="16"/>
              </w:rPr>
              <w:t xml:space="preserve"> </w:t>
            </w:r>
            <w:r w:rsidRPr="00D268A5">
              <w:rPr>
                <w:rFonts w:asciiTheme="minorHAnsi" w:hAnsiTheme="minorHAnsi" w:cs="Calibri"/>
                <w:sz w:val="16"/>
                <w:szCs w:val="16"/>
              </w:rPr>
              <w:t>Unverletzlichkeit des Lebens,</w:t>
            </w:r>
            <w:r>
              <w:rPr>
                <w:rFonts w:asciiTheme="minorHAnsi" w:hAnsiTheme="minorHAnsi" w:cs="Calibri"/>
                <w:sz w:val="16"/>
                <w:szCs w:val="16"/>
              </w:rPr>
              <w:t xml:space="preserve"> </w:t>
            </w:r>
            <w:r w:rsidRPr="00D268A5">
              <w:rPr>
                <w:rFonts w:asciiTheme="minorHAnsi" w:hAnsiTheme="minorHAnsi" w:cs="Calibri"/>
                <w:sz w:val="16"/>
                <w:szCs w:val="16"/>
              </w:rPr>
              <w:t>Wahrhaftigkeit) setzen</w:t>
            </w:r>
          </w:p>
          <w:p w14:paraId="2A7ED439" w14:textId="77777777" w:rsidR="0051377E" w:rsidRDefault="0051377E" w:rsidP="00D268A5">
            <w:pPr>
              <w:rPr>
                <w:rFonts w:asciiTheme="minorHAnsi" w:hAnsiTheme="minorHAnsi" w:cs="Calibri"/>
                <w:sz w:val="16"/>
                <w:szCs w:val="16"/>
              </w:rPr>
            </w:pPr>
            <w:r>
              <w:rPr>
                <w:rFonts w:asciiTheme="minorHAnsi" w:hAnsiTheme="minorHAnsi" w:cs="Calibri"/>
                <w:b/>
                <w:sz w:val="16"/>
                <w:szCs w:val="16"/>
              </w:rPr>
              <w:t>E</w:t>
            </w:r>
            <w:r w:rsidRPr="00D268A5">
              <w:rPr>
                <w:rFonts w:asciiTheme="minorHAnsi" w:hAnsiTheme="minorHAnsi" w:cs="Calibri"/>
                <w:sz w:val="16"/>
                <w:szCs w:val="16"/>
              </w:rPr>
              <w:t xml:space="preserve"> Faktoren der Gewissensbildung</w:t>
            </w:r>
            <w:r>
              <w:rPr>
                <w:rFonts w:asciiTheme="minorHAnsi" w:hAnsiTheme="minorHAnsi" w:cs="Calibri"/>
                <w:sz w:val="16"/>
                <w:szCs w:val="16"/>
              </w:rPr>
              <w:t xml:space="preserve"> </w:t>
            </w:r>
            <w:r w:rsidRPr="00D268A5">
              <w:rPr>
                <w:rFonts w:asciiTheme="minorHAnsi" w:hAnsiTheme="minorHAnsi" w:cs="Calibri"/>
                <w:sz w:val="16"/>
                <w:szCs w:val="16"/>
              </w:rPr>
              <w:t>(z. B. Erziehung,</w:t>
            </w:r>
            <w:r>
              <w:rPr>
                <w:rFonts w:asciiTheme="minorHAnsi" w:hAnsiTheme="minorHAnsi" w:cs="Calibri"/>
                <w:sz w:val="16"/>
                <w:szCs w:val="16"/>
              </w:rPr>
              <w:t xml:space="preserve"> </w:t>
            </w:r>
            <w:r w:rsidRPr="00D268A5">
              <w:rPr>
                <w:rFonts w:asciiTheme="minorHAnsi" w:hAnsiTheme="minorHAnsi" w:cs="Calibri"/>
                <w:sz w:val="16"/>
                <w:szCs w:val="16"/>
              </w:rPr>
              <w:t>Vorbilder,</w:t>
            </w:r>
            <w:r>
              <w:rPr>
                <w:rFonts w:asciiTheme="minorHAnsi" w:hAnsiTheme="minorHAnsi" w:cs="Calibri"/>
                <w:sz w:val="16"/>
                <w:szCs w:val="16"/>
              </w:rPr>
              <w:t xml:space="preserve"> </w:t>
            </w:r>
            <w:r w:rsidRPr="00D268A5">
              <w:rPr>
                <w:rFonts w:asciiTheme="minorHAnsi" w:hAnsiTheme="minorHAnsi" w:cs="Calibri"/>
                <w:sz w:val="16"/>
                <w:szCs w:val="16"/>
              </w:rPr>
              <w:t>Peergroup, Normen,</w:t>
            </w:r>
            <w:r>
              <w:rPr>
                <w:rFonts w:asciiTheme="minorHAnsi" w:hAnsiTheme="minorHAnsi" w:cs="Calibri"/>
                <w:sz w:val="16"/>
                <w:szCs w:val="16"/>
              </w:rPr>
              <w:t xml:space="preserve"> </w:t>
            </w:r>
            <w:r w:rsidRPr="00D268A5">
              <w:rPr>
                <w:rFonts w:asciiTheme="minorHAnsi" w:hAnsiTheme="minorHAnsi" w:cs="Calibri"/>
                <w:sz w:val="16"/>
                <w:szCs w:val="16"/>
              </w:rPr>
              <w:t>Religion) erklären</w:t>
            </w:r>
          </w:p>
          <w:p w14:paraId="5EA051B1" w14:textId="77777777" w:rsidR="0051377E" w:rsidRDefault="0051377E" w:rsidP="00CE2341">
            <w:pPr>
              <w:rPr>
                <w:rFonts w:asciiTheme="minorHAnsi" w:hAnsiTheme="minorHAnsi" w:cs="Calibri"/>
                <w:sz w:val="16"/>
                <w:szCs w:val="16"/>
              </w:rPr>
            </w:pPr>
          </w:p>
          <w:p w14:paraId="476ADBFA" w14:textId="77777777" w:rsidR="0051377E" w:rsidRPr="000E02C7" w:rsidRDefault="0051377E" w:rsidP="00CE2341">
            <w:pPr>
              <w:rPr>
                <w:rFonts w:asciiTheme="minorHAnsi" w:hAnsiTheme="minorHAnsi" w:cs="Calibri"/>
                <w:b/>
                <w:sz w:val="16"/>
                <w:szCs w:val="16"/>
              </w:rPr>
            </w:pPr>
            <w:r w:rsidRPr="000E02C7">
              <w:rPr>
                <w:rFonts w:asciiTheme="minorHAnsi" w:hAnsiTheme="minorHAnsi" w:cs="Calibri"/>
                <w:b/>
                <w:sz w:val="16"/>
                <w:szCs w:val="16"/>
              </w:rPr>
              <w:t xml:space="preserve">3.2.1 (2) </w:t>
            </w:r>
          </w:p>
          <w:p w14:paraId="6985D624" w14:textId="77777777" w:rsidR="0051377E" w:rsidRPr="00CE2341" w:rsidRDefault="0051377E" w:rsidP="00CE2341">
            <w:pPr>
              <w:rPr>
                <w:rFonts w:asciiTheme="minorHAnsi" w:hAnsiTheme="minorHAnsi" w:cs="Calibri"/>
                <w:sz w:val="16"/>
                <w:szCs w:val="16"/>
              </w:rPr>
            </w:pPr>
            <w:r w:rsidRPr="000E02C7">
              <w:rPr>
                <w:rFonts w:asciiTheme="minorHAnsi" w:hAnsiTheme="minorHAnsi" w:cs="Calibri"/>
                <w:b/>
                <w:sz w:val="16"/>
                <w:szCs w:val="16"/>
              </w:rPr>
              <w:t xml:space="preserve">G </w:t>
            </w:r>
            <w:r w:rsidRPr="00CE2341">
              <w:rPr>
                <w:rFonts w:asciiTheme="minorHAnsi" w:hAnsiTheme="minorHAnsi" w:cs="Calibri"/>
                <w:sz w:val="16"/>
                <w:szCs w:val="16"/>
              </w:rPr>
              <w:t xml:space="preserve">die bedingungslose Annahme des Menschen durch Gott aufzeigen (Schuld und Sünde, Vergebung) </w:t>
            </w:r>
          </w:p>
          <w:p w14:paraId="4E75187D" w14:textId="77777777" w:rsidR="0051377E" w:rsidRPr="00CE2341" w:rsidRDefault="0051377E" w:rsidP="00CE2341">
            <w:pPr>
              <w:rPr>
                <w:rFonts w:asciiTheme="minorHAnsi" w:hAnsiTheme="minorHAnsi" w:cs="Calibri"/>
                <w:sz w:val="16"/>
                <w:szCs w:val="16"/>
              </w:rPr>
            </w:pPr>
            <w:r w:rsidRPr="000E02C7">
              <w:rPr>
                <w:rFonts w:asciiTheme="minorHAnsi" w:hAnsiTheme="minorHAnsi" w:cs="Calibri"/>
                <w:b/>
                <w:sz w:val="16"/>
                <w:szCs w:val="16"/>
              </w:rPr>
              <w:t xml:space="preserve">M </w:t>
            </w:r>
            <w:r w:rsidRPr="00CE2341">
              <w:rPr>
                <w:rFonts w:asciiTheme="minorHAnsi" w:hAnsiTheme="minorHAnsi" w:cs="Calibri"/>
                <w:sz w:val="16"/>
                <w:szCs w:val="16"/>
              </w:rPr>
              <w:t>die Lebensrelevanz der bedingungslosen Annahme des Menschen durch Gott aufzeigen (Schuld und Sünde, Vergebung, Rechtfertigung)</w:t>
            </w:r>
          </w:p>
          <w:p w14:paraId="7D396573" w14:textId="77777777" w:rsidR="0051377E" w:rsidRPr="00CE2341" w:rsidRDefault="0051377E" w:rsidP="00CE2341">
            <w:pPr>
              <w:rPr>
                <w:rFonts w:asciiTheme="minorHAnsi" w:hAnsiTheme="minorHAnsi" w:cs="Calibri"/>
                <w:sz w:val="16"/>
                <w:szCs w:val="16"/>
              </w:rPr>
            </w:pPr>
            <w:r w:rsidRPr="000E02C7">
              <w:rPr>
                <w:rFonts w:asciiTheme="minorHAnsi" w:hAnsiTheme="minorHAnsi" w:cs="Calibri"/>
                <w:b/>
                <w:sz w:val="16"/>
                <w:szCs w:val="16"/>
              </w:rPr>
              <w:t xml:space="preserve">E </w:t>
            </w:r>
            <w:r w:rsidRPr="00CE2341">
              <w:rPr>
                <w:rFonts w:asciiTheme="minorHAnsi" w:hAnsiTheme="minorHAnsi" w:cs="Calibri"/>
                <w:sz w:val="16"/>
                <w:szCs w:val="16"/>
              </w:rPr>
              <w:t>die Lebensrelevanz der bedingungslosen Annahme des Menschen durch Gott aufzeigen (Schuld und Sünde, Vergebung, Rechtfertigung)</w:t>
            </w:r>
          </w:p>
          <w:p w14:paraId="1DF5D827" w14:textId="77777777" w:rsidR="0051377E" w:rsidRDefault="0051377E" w:rsidP="00CE2341">
            <w:pPr>
              <w:rPr>
                <w:rFonts w:asciiTheme="minorHAnsi" w:hAnsiTheme="minorHAnsi" w:cs="Calibri"/>
                <w:sz w:val="16"/>
                <w:szCs w:val="16"/>
              </w:rPr>
            </w:pPr>
          </w:p>
          <w:p w14:paraId="7B720EE1" w14:textId="77777777" w:rsidR="0051377E" w:rsidRPr="000E02C7" w:rsidRDefault="0051377E" w:rsidP="00CE2341">
            <w:pPr>
              <w:rPr>
                <w:rFonts w:asciiTheme="minorHAnsi" w:hAnsiTheme="minorHAnsi" w:cs="Calibri"/>
                <w:b/>
                <w:sz w:val="16"/>
                <w:szCs w:val="16"/>
              </w:rPr>
            </w:pPr>
            <w:r w:rsidRPr="000E02C7">
              <w:rPr>
                <w:rFonts w:asciiTheme="minorHAnsi" w:hAnsiTheme="minorHAnsi" w:cs="Calibri"/>
                <w:b/>
                <w:sz w:val="16"/>
                <w:szCs w:val="16"/>
              </w:rPr>
              <w:t xml:space="preserve">3.2.4 2 </w:t>
            </w:r>
          </w:p>
          <w:p w14:paraId="61B1CF36" w14:textId="77777777" w:rsidR="0051377E" w:rsidRPr="00CE2341" w:rsidRDefault="0051377E" w:rsidP="00CE2341">
            <w:pPr>
              <w:rPr>
                <w:rFonts w:asciiTheme="minorHAnsi" w:hAnsiTheme="minorHAnsi" w:cs="Calibri"/>
                <w:sz w:val="16"/>
                <w:szCs w:val="16"/>
              </w:rPr>
            </w:pPr>
            <w:r w:rsidRPr="000E02C7">
              <w:rPr>
                <w:rFonts w:asciiTheme="minorHAnsi" w:hAnsiTheme="minorHAnsi" w:cs="Calibri"/>
                <w:b/>
                <w:sz w:val="16"/>
                <w:szCs w:val="16"/>
              </w:rPr>
              <w:t>G</w:t>
            </w:r>
            <w:r>
              <w:rPr>
                <w:rFonts w:asciiTheme="minorHAnsi" w:hAnsiTheme="minorHAnsi" w:cs="Calibri"/>
                <w:sz w:val="16"/>
                <w:szCs w:val="16"/>
              </w:rPr>
              <w:t xml:space="preserve"> </w:t>
            </w:r>
            <w:r w:rsidRPr="00CE2341">
              <w:rPr>
                <w:rFonts w:asciiTheme="minorHAnsi" w:hAnsiTheme="minorHAnsi" w:cs="Calibri"/>
                <w:sz w:val="16"/>
                <w:szCs w:val="16"/>
              </w:rPr>
              <w:t>Besonderheiten christlichen Gottesverständnisses (zum Beispiel Gott als Liebe, als Beziehung, Trinität, Verborgenheit Gottes) beschreiben</w:t>
            </w:r>
          </w:p>
          <w:p w14:paraId="7D674605" w14:textId="77777777" w:rsidR="0051377E" w:rsidRPr="00CE2341" w:rsidRDefault="0051377E" w:rsidP="00CE2341">
            <w:pPr>
              <w:rPr>
                <w:rFonts w:asciiTheme="minorHAnsi" w:hAnsiTheme="minorHAnsi" w:cs="Calibri"/>
                <w:sz w:val="16"/>
                <w:szCs w:val="16"/>
              </w:rPr>
            </w:pPr>
            <w:r w:rsidRPr="000E02C7">
              <w:rPr>
                <w:rFonts w:asciiTheme="minorHAnsi" w:hAnsiTheme="minorHAnsi" w:cs="Calibri"/>
                <w:b/>
                <w:sz w:val="16"/>
                <w:szCs w:val="16"/>
              </w:rPr>
              <w:t>M</w:t>
            </w:r>
            <w:r w:rsidRPr="00CE2341">
              <w:rPr>
                <w:rFonts w:asciiTheme="minorHAnsi" w:hAnsiTheme="minorHAnsi" w:cs="Calibri"/>
                <w:sz w:val="16"/>
                <w:szCs w:val="16"/>
              </w:rPr>
              <w:t xml:space="preserve"> Besonderheiten christlichen Gottesverständnisses (zum Beispiel Gott als Liebe, als Beziehung, Trinität, Verborgenheit Gottes) entfalten</w:t>
            </w:r>
          </w:p>
          <w:p w14:paraId="7DF6343C" w14:textId="77777777" w:rsidR="0051377E" w:rsidRPr="00CE2341" w:rsidRDefault="0051377E" w:rsidP="00CE2341">
            <w:pPr>
              <w:rPr>
                <w:rFonts w:asciiTheme="minorHAnsi" w:hAnsiTheme="minorHAnsi" w:cs="Calibri"/>
                <w:sz w:val="16"/>
                <w:szCs w:val="16"/>
              </w:rPr>
            </w:pPr>
            <w:r w:rsidRPr="000E02C7">
              <w:rPr>
                <w:rFonts w:asciiTheme="minorHAnsi" w:hAnsiTheme="minorHAnsi" w:cs="Calibri"/>
                <w:b/>
                <w:sz w:val="16"/>
                <w:szCs w:val="16"/>
              </w:rPr>
              <w:t xml:space="preserve">E </w:t>
            </w:r>
            <w:r w:rsidRPr="00CE2341">
              <w:rPr>
                <w:rFonts w:asciiTheme="minorHAnsi" w:hAnsiTheme="minorHAnsi" w:cs="Calibri"/>
                <w:sz w:val="16"/>
                <w:szCs w:val="16"/>
              </w:rPr>
              <w:t>sich mit den Besonderheiten des christlichen Gottesverständnisses (zum Beispiel Gott als Liebe, als Beziehung, Trinität, Verborgenheit Gottes) auseinandersetzen</w:t>
            </w:r>
          </w:p>
          <w:p w14:paraId="693EDCE7" w14:textId="77777777" w:rsidR="0051377E" w:rsidRDefault="0051377E" w:rsidP="00CE2341">
            <w:pPr>
              <w:rPr>
                <w:rFonts w:asciiTheme="minorHAnsi" w:hAnsiTheme="minorHAnsi" w:cs="Calibri"/>
                <w:b/>
                <w:sz w:val="16"/>
                <w:szCs w:val="16"/>
              </w:rPr>
            </w:pPr>
          </w:p>
          <w:p w14:paraId="2BAD748B" w14:textId="77777777" w:rsidR="0051377E" w:rsidRPr="000E02C7" w:rsidRDefault="0051377E" w:rsidP="00CE2341">
            <w:pPr>
              <w:rPr>
                <w:rFonts w:asciiTheme="minorHAnsi" w:hAnsiTheme="minorHAnsi" w:cs="Calibri"/>
                <w:b/>
                <w:sz w:val="16"/>
                <w:szCs w:val="16"/>
              </w:rPr>
            </w:pPr>
            <w:r w:rsidRPr="000E02C7">
              <w:rPr>
                <w:rFonts w:asciiTheme="minorHAnsi" w:hAnsiTheme="minorHAnsi" w:cs="Calibri"/>
                <w:b/>
                <w:sz w:val="16"/>
                <w:szCs w:val="16"/>
              </w:rPr>
              <w:t xml:space="preserve">3.2.5 (4) </w:t>
            </w:r>
          </w:p>
          <w:p w14:paraId="385CBE2E" w14:textId="77777777" w:rsidR="0051377E" w:rsidRPr="00CE2341" w:rsidRDefault="0051377E" w:rsidP="00CE2341">
            <w:pPr>
              <w:rPr>
                <w:rFonts w:asciiTheme="minorHAnsi" w:hAnsiTheme="minorHAnsi" w:cs="Calibri"/>
                <w:sz w:val="16"/>
                <w:szCs w:val="16"/>
              </w:rPr>
            </w:pPr>
            <w:r w:rsidRPr="00AA3ED7">
              <w:rPr>
                <w:rFonts w:asciiTheme="minorHAnsi" w:hAnsiTheme="minorHAnsi" w:cs="Calibri"/>
                <w:b/>
                <w:bCs/>
                <w:sz w:val="16"/>
                <w:szCs w:val="16"/>
              </w:rPr>
              <w:t>G</w:t>
            </w:r>
            <w:r>
              <w:rPr>
                <w:rFonts w:asciiTheme="minorHAnsi" w:hAnsiTheme="minorHAnsi" w:cs="Calibri"/>
                <w:sz w:val="16"/>
                <w:szCs w:val="16"/>
              </w:rPr>
              <w:t xml:space="preserve"> </w:t>
            </w:r>
            <w:r w:rsidRPr="00CE2341">
              <w:rPr>
                <w:rFonts w:asciiTheme="minorHAnsi" w:hAnsiTheme="minorHAnsi" w:cs="Calibri"/>
                <w:sz w:val="16"/>
                <w:szCs w:val="16"/>
              </w:rPr>
              <w:t xml:space="preserve">aktuelle oder biblische Beispiele für die Nachfolge Jesu Christi darstellen </w:t>
            </w:r>
          </w:p>
          <w:p w14:paraId="58F8C1B4" w14:textId="77777777" w:rsidR="0051377E" w:rsidRPr="00CE2341" w:rsidRDefault="0051377E" w:rsidP="00CE2341">
            <w:pPr>
              <w:rPr>
                <w:rFonts w:asciiTheme="minorHAnsi" w:hAnsiTheme="minorHAnsi" w:cs="Calibri"/>
                <w:sz w:val="16"/>
                <w:szCs w:val="16"/>
              </w:rPr>
            </w:pPr>
            <w:r w:rsidRPr="000E02C7">
              <w:rPr>
                <w:rFonts w:asciiTheme="minorHAnsi" w:hAnsiTheme="minorHAnsi" w:cs="Calibri"/>
                <w:b/>
                <w:sz w:val="16"/>
                <w:szCs w:val="16"/>
              </w:rPr>
              <w:t>M</w:t>
            </w:r>
            <w:r w:rsidRPr="00CE2341">
              <w:rPr>
                <w:rFonts w:asciiTheme="minorHAnsi" w:hAnsiTheme="minorHAnsi" w:cs="Calibri"/>
                <w:sz w:val="16"/>
                <w:szCs w:val="16"/>
              </w:rPr>
              <w:t xml:space="preserve"> sich mit aktuellen oder biblischen Beispielen für die Nachfolge Jesu Christi auseinandersetzen</w:t>
            </w:r>
          </w:p>
          <w:p w14:paraId="5A2BEBCF" w14:textId="77777777" w:rsidR="0051377E" w:rsidRPr="00CE2341" w:rsidRDefault="0051377E" w:rsidP="00CE2341">
            <w:pPr>
              <w:rPr>
                <w:rFonts w:asciiTheme="minorHAnsi" w:hAnsiTheme="minorHAnsi" w:cs="Calibri"/>
                <w:sz w:val="16"/>
                <w:szCs w:val="16"/>
              </w:rPr>
            </w:pPr>
            <w:r w:rsidRPr="000E02C7">
              <w:rPr>
                <w:rFonts w:asciiTheme="minorHAnsi" w:hAnsiTheme="minorHAnsi" w:cs="Calibri"/>
                <w:b/>
                <w:sz w:val="16"/>
                <w:szCs w:val="16"/>
              </w:rPr>
              <w:t>E</w:t>
            </w:r>
            <w:r w:rsidRPr="00CE2341">
              <w:rPr>
                <w:rFonts w:asciiTheme="minorHAnsi" w:hAnsiTheme="minorHAnsi" w:cs="Calibri"/>
                <w:sz w:val="16"/>
                <w:szCs w:val="16"/>
              </w:rPr>
              <w:t xml:space="preserve"> sich mit aktuellen oder biblischen Beispielen für die Nachfolge Jesu Christi auseinandersetzen</w:t>
            </w:r>
          </w:p>
          <w:p w14:paraId="620240BC" w14:textId="77777777" w:rsidR="0051377E" w:rsidRDefault="0051377E" w:rsidP="00CE2341">
            <w:pPr>
              <w:rPr>
                <w:rFonts w:asciiTheme="minorHAnsi" w:hAnsiTheme="minorHAnsi" w:cs="Calibri"/>
                <w:sz w:val="16"/>
                <w:szCs w:val="16"/>
              </w:rPr>
            </w:pPr>
          </w:p>
          <w:p w14:paraId="0B7A52A7" w14:textId="77777777" w:rsidR="0051377E" w:rsidRPr="000E02C7" w:rsidRDefault="0051377E" w:rsidP="00CE2341">
            <w:pPr>
              <w:rPr>
                <w:rFonts w:asciiTheme="minorHAnsi" w:hAnsiTheme="minorHAnsi" w:cs="Calibri"/>
                <w:b/>
                <w:sz w:val="16"/>
                <w:szCs w:val="16"/>
              </w:rPr>
            </w:pPr>
            <w:r w:rsidRPr="000E02C7">
              <w:rPr>
                <w:rFonts w:asciiTheme="minorHAnsi" w:hAnsiTheme="minorHAnsi" w:cs="Calibri"/>
                <w:b/>
                <w:sz w:val="16"/>
                <w:szCs w:val="16"/>
              </w:rPr>
              <w:t xml:space="preserve">3.2.6 (1) </w:t>
            </w:r>
          </w:p>
          <w:p w14:paraId="6EC188C9" w14:textId="77777777" w:rsidR="0051377E" w:rsidRPr="00CE2341" w:rsidRDefault="0051377E" w:rsidP="00CE2341">
            <w:pPr>
              <w:rPr>
                <w:rFonts w:asciiTheme="minorHAnsi" w:hAnsiTheme="minorHAnsi" w:cs="Calibri"/>
                <w:sz w:val="16"/>
                <w:szCs w:val="16"/>
              </w:rPr>
            </w:pPr>
            <w:r w:rsidRPr="000E02C7">
              <w:rPr>
                <w:rFonts w:asciiTheme="minorHAnsi" w:hAnsiTheme="minorHAnsi" w:cs="Calibri"/>
                <w:b/>
                <w:sz w:val="16"/>
                <w:szCs w:val="16"/>
              </w:rPr>
              <w:t>G</w:t>
            </w:r>
            <w:r>
              <w:rPr>
                <w:rFonts w:asciiTheme="minorHAnsi" w:hAnsiTheme="minorHAnsi" w:cs="Calibri"/>
                <w:sz w:val="16"/>
                <w:szCs w:val="16"/>
              </w:rPr>
              <w:t xml:space="preserve"> </w:t>
            </w:r>
            <w:r w:rsidRPr="00CE2341">
              <w:rPr>
                <w:rFonts w:asciiTheme="minorHAnsi" w:hAnsiTheme="minorHAnsi" w:cs="Calibri"/>
                <w:sz w:val="16"/>
                <w:szCs w:val="16"/>
              </w:rPr>
              <w:t xml:space="preserve">Beispiele kirchlicher Arbeit (zum Beispiel Gottesdienst, Jugendarbeit; Seelsorge; Kirche online; diakonische Arbeit) aufzeigen </w:t>
            </w:r>
          </w:p>
          <w:p w14:paraId="11A98919" w14:textId="77777777" w:rsidR="0051377E" w:rsidRPr="00CE2341" w:rsidRDefault="0051377E" w:rsidP="00CE2341">
            <w:pPr>
              <w:rPr>
                <w:rFonts w:asciiTheme="minorHAnsi" w:hAnsiTheme="minorHAnsi" w:cs="Calibri"/>
                <w:sz w:val="16"/>
                <w:szCs w:val="16"/>
              </w:rPr>
            </w:pPr>
            <w:r w:rsidRPr="000E02C7">
              <w:rPr>
                <w:rFonts w:asciiTheme="minorHAnsi" w:hAnsiTheme="minorHAnsi" w:cs="Calibri"/>
                <w:b/>
                <w:sz w:val="16"/>
                <w:szCs w:val="16"/>
              </w:rPr>
              <w:t>M</w:t>
            </w:r>
            <w:r w:rsidRPr="00CE2341">
              <w:rPr>
                <w:rFonts w:asciiTheme="minorHAnsi" w:hAnsiTheme="minorHAnsi" w:cs="Calibri"/>
                <w:sz w:val="16"/>
                <w:szCs w:val="16"/>
              </w:rPr>
              <w:t xml:space="preserve"> Felder kirchlicher Arbeit zu den Grundaufgaben der Kirche (Verkündigung, Gottesdienst, Diakonie, </w:t>
            </w:r>
          </w:p>
          <w:p w14:paraId="2FFD4426" w14:textId="77777777" w:rsidR="0051377E" w:rsidRPr="00CE2341" w:rsidRDefault="0051377E" w:rsidP="00CE2341">
            <w:pPr>
              <w:rPr>
                <w:rFonts w:asciiTheme="minorHAnsi" w:hAnsiTheme="minorHAnsi" w:cs="Calibri"/>
                <w:sz w:val="16"/>
                <w:szCs w:val="16"/>
              </w:rPr>
            </w:pPr>
            <w:r w:rsidRPr="00CE2341">
              <w:rPr>
                <w:rFonts w:asciiTheme="minorHAnsi" w:hAnsiTheme="minorHAnsi" w:cs="Calibri"/>
                <w:sz w:val="16"/>
                <w:szCs w:val="16"/>
              </w:rPr>
              <w:t>Gemeinschaft) in Beziehung setzen</w:t>
            </w:r>
          </w:p>
          <w:p w14:paraId="12903CC9" w14:textId="77777777" w:rsidR="0051377E" w:rsidRPr="00BA4154" w:rsidRDefault="0051377E" w:rsidP="000E02C7">
            <w:pPr>
              <w:rPr>
                <w:rFonts w:asciiTheme="minorHAnsi" w:hAnsiTheme="minorHAnsi" w:cs="Calibri"/>
                <w:b/>
                <w:sz w:val="16"/>
                <w:szCs w:val="16"/>
              </w:rPr>
            </w:pPr>
            <w:r w:rsidRPr="000E02C7">
              <w:rPr>
                <w:rFonts w:asciiTheme="minorHAnsi" w:hAnsiTheme="minorHAnsi" w:cs="Calibri"/>
                <w:b/>
                <w:sz w:val="16"/>
                <w:szCs w:val="16"/>
              </w:rPr>
              <w:lastRenderedPageBreak/>
              <w:t xml:space="preserve">E </w:t>
            </w:r>
            <w:r w:rsidRPr="00CE2341">
              <w:rPr>
                <w:rFonts w:asciiTheme="minorHAnsi" w:hAnsiTheme="minorHAnsi" w:cs="Calibri"/>
                <w:sz w:val="16"/>
                <w:szCs w:val="16"/>
              </w:rPr>
              <w:t>sich mit einem kirchlichen Handlungsfeld (zum Beispiel Seelsorge, Gottesdienst, Bildung; diakonische Arbeit; Kirche online) auseinandersetzen</w:t>
            </w:r>
          </w:p>
          <w:p w14:paraId="48F772B1" w14:textId="222C24E5" w:rsidR="0051377E" w:rsidRPr="00D268A5" w:rsidRDefault="0051377E" w:rsidP="00910195">
            <w:pPr>
              <w:widowControl w:val="0"/>
              <w:autoSpaceDE w:val="0"/>
              <w:autoSpaceDN w:val="0"/>
              <w:adjustRightInd w:val="0"/>
              <w:rPr>
                <w:rFonts w:asciiTheme="minorHAnsi" w:hAnsiTheme="minorHAnsi" w:cstheme="minorHAnsi"/>
                <w:sz w:val="16"/>
                <w:szCs w:val="16"/>
              </w:rPr>
            </w:pPr>
          </w:p>
          <w:p w14:paraId="721D2DEF" w14:textId="77777777" w:rsidR="0051377E" w:rsidRPr="00910195" w:rsidRDefault="0051377E" w:rsidP="0051377E">
            <w:pPr>
              <w:widowControl w:val="0"/>
              <w:autoSpaceDE w:val="0"/>
              <w:autoSpaceDN w:val="0"/>
              <w:adjustRightInd w:val="0"/>
              <w:rPr>
                <w:rFonts w:ascii="Times New Roman" w:hAnsi="Times New Roman"/>
              </w:rPr>
            </w:pPr>
          </w:p>
        </w:tc>
      </w:tr>
      <w:tr w:rsidR="000D66A7" w:rsidRPr="00BA4154" w14:paraId="4DCBAD91" w14:textId="77777777" w:rsidTr="006E543C">
        <w:trPr>
          <w:trHeight w:val="197"/>
        </w:trPr>
        <w:tc>
          <w:tcPr>
            <w:tcW w:w="3648" w:type="dxa"/>
            <w:shd w:val="clear" w:color="auto" w:fill="CCC0D9" w:themeFill="accent4" w:themeFillTint="66"/>
          </w:tcPr>
          <w:p w14:paraId="6CFD4DCF" w14:textId="188FC400" w:rsidR="00312D55" w:rsidRPr="00BA4154" w:rsidRDefault="00D268A5" w:rsidP="006E543C">
            <w:pPr>
              <w:pStyle w:val="BPStandard"/>
              <w:spacing w:line="240" w:lineRule="auto"/>
              <w:rPr>
                <w:rFonts w:asciiTheme="minorHAnsi" w:hAnsiTheme="minorHAnsi"/>
                <w:i/>
                <w:sz w:val="16"/>
                <w:szCs w:val="16"/>
              </w:rPr>
            </w:pPr>
            <w:r>
              <w:rPr>
                <w:rFonts w:asciiTheme="minorHAnsi" w:hAnsiTheme="minorHAnsi"/>
                <w:i/>
                <w:sz w:val="16"/>
                <w:szCs w:val="16"/>
              </w:rPr>
              <w:lastRenderedPageBreak/>
              <w:t>Das beunruhigte, geforderte und getröstete Gewissen als Schwerpunkt evangelisch</w:t>
            </w:r>
            <w:r w:rsidR="00D44A02">
              <w:rPr>
                <w:rFonts w:asciiTheme="minorHAnsi" w:hAnsiTheme="minorHAnsi"/>
                <w:i/>
                <w:sz w:val="16"/>
                <w:szCs w:val="16"/>
              </w:rPr>
              <w:t>e</w:t>
            </w:r>
            <w:r>
              <w:rPr>
                <w:rFonts w:asciiTheme="minorHAnsi" w:hAnsiTheme="minorHAnsi"/>
                <w:i/>
                <w:sz w:val="16"/>
                <w:szCs w:val="16"/>
              </w:rPr>
              <w:t>n Menschenbildes</w:t>
            </w:r>
          </w:p>
        </w:tc>
        <w:tc>
          <w:tcPr>
            <w:tcW w:w="3648" w:type="dxa"/>
          </w:tcPr>
          <w:p w14:paraId="4C9EFDBA" w14:textId="77777777" w:rsidR="002C0F83" w:rsidRPr="002C0F83" w:rsidRDefault="002C0F83" w:rsidP="002C0F83">
            <w:pPr>
              <w:jc w:val="center"/>
              <w:rPr>
                <w:rFonts w:asciiTheme="minorHAnsi" w:hAnsiTheme="minorHAnsi"/>
                <w:b/>
                <w:sz w:val="16"/>
                <w:szCs w:val="16"/>
              </w:rPr>
            </w:pPr>
            <w:r w:rsidRPr="002C0F83">
              <w:rPr>
                <w:rFonts w:asciiTheme="minorHAnsi" w:hAnsiTheme="minorHAnsi"/>
                <w:b/>
                <w:sz w:val="16"/>
                <w:szCs w:val="16"/>
              </w:rPr>
              <w:t>Menschenwürde</w:t>
            </w:r>
            <w:r>
              <w:rPr>
                <w:rFonts w:asciiTheme="minorHAnsi" w:hAnsiTheme="minorHAnsi"/>
                <w:b/>
                <w:sz w:val="16"/>
                <w:szCs w:val="16"/>
              </w:rPr>
              <w:t xml:space="preserve"> und </w:t>
            </w:r>
            <w:r w:rsidRPr="002C0F83">
              <w:rPr>
                <w:rFonts w:asciiTheme="minorHAnsi" w:hAnsiTheme="minorHAnsi"/>
                <w:b/>
                <w:sz w:val="16"/>
                <w:szCs w:val="16"/>
              </w:rPr>
              <w:t>Gewissen</w:t>
            </w:r>
          </w:p>
          <w:p w14:paraId="0A78A868" w14:textId="11255BB3" w:rsidR="000D66A7" w:rsidRPr="00BA4154" w:rsidRDefault="000D66A7" w:rsidP="005D758E">
            <w:pPr>
              <w:pStyle w:val="BPStandard"/>
              <w:spacing w:before="0" w:after="0" w:line="240" w:lineRule="auto"/>
              <w:jc w:val="center"/>
              <w:rPr>
                <w:rFonts w:asciiTheme="minorHAnsi" w:hAnsiTheme="minorHAnsi" w:cstheme="minorHAnsi"/>
                <w:b/>
                <w:sz w:val="16"/>
                <w:szCs w:val="16"/>
              </w:rPr>
            </w:pPr>
          </w:p>
        </w:tc>
        <w:tc>
          <w:tcPr>
            <w:tcW w:w="3648" w:type="dxa"/>
            <w:shd w:val="clear" w:color="auto" w:fill="FFFD55"/>
          </w:tcPr>
          <w:p w14:paraId="51E15D78" w14:textId="6E78447B" w:rsidR="000D66A7" w:rsidRPr="00B82411" w:rsidRDefault="005902F2" w:rsidP="005D758E">
            <w:pPr>
              <w:pStyle w:val="BPStandard"/>
              <w:spacing w:line="240" w:lineRule="auto"/>
              <w:rPr>
                <w:rFonts w:asciiTheme="minorHAnsi" w:hAnsiTheme="minorHAnsi" w:cstheme="minorHAnsi"/>
                <w:i/>
                <w:sz w:val="16"/>
                <w:szCs w:val="16"/>
              </w:rPr>
            </w:pPr>
            <w:r>
              <w:rPr>
                <w:rFonts w:asciiTheme="minorHAnsi" w:hAnsiTheme="minorHAnsi" w:cstheme="minorHAnsi"/>
                <w:i/>
                <w:sz w:val="16"/>
                <w:szCs w:val="16"/>
              </w:rPr>
              <w:t>Aus</w:t>
            </w:r>
            <w:r w:rsidR="006232B8" w:rsidRPr="00B82411">
              <w:rPr>
                <w:rFonts w:asciiTheme="minorHAnsi" w:hAnsiTheme="minorHAnsi" w:cstheme="minorHAnsi"/>
                <w:i/>
                <w:sz w:val="16"/>
                <w:szCs w:val="16"/>
              </w:rPr>
              <w:t>wirkungen d</w:t>
            </w:r>
            <w:r>
              <w:rPr>
                <w:rFonts w:asciiTheme="minorHAnsi" w:hAnsiTheme="minorHAnsi" w:cstheme="minorHAnsi"/>
                <w:i/>
                <w:sz w:val="16"/>
                <w:szCs w:val="16"/>
              </w:rPr>
              <w:t>e</w:t>
            </w:r>
            <w:r w:rsidR="006232B8" w:rsidRPr="00B82411">
              <w:rPr>
                <w:rFonts w:asciiTheme="minorHAnsi" w:hAnsiTheme="minorHAnsi" w:cstheme="minorHAnsi"/>
                <w:i/>
                <w:sz w:val="16"/>
                <w:szCs w:val="16"/>
              </w:rPr>
              <w:t>s christliche</w:t>
            </w:r>
            <w:r>
              <w:rPr>
                <w:rFonts w:asciiTheme="minorHAnsi" w:hAnsiTheme="minorHAnsi" w:cstheme="minorHAnsi"/>
                <w:i/>
                <w:sz w:val="16"/>
                <w:szCs w:val="16"/>
              </w:rPr>
              <w:t>n</w:t>
            </w:r>
            <w:r w:rsidR="006232B8" w:rsidRPr="00B82411">
              <w:rPr>
                <w:rFonts w:asciiTheme="minorHAnsi" w:hAnsiTheme="minorHAnsi" w:cstheme="minorHAnsi"/>
                <w:i/>
                <w:sz w:val="16"/>
                <w:szCs w:val="16"/>
              </w:rPr>
              <w:t xml:space="preserve"> Menschenbild</w:t>
            </w:r>
            <w:r>
              <w:rPr>
                <w:rFonts w:asciiTheme="minorHAnsi" w:hAnsiTheme="minorHAnsi" w:cstheme="minorHAnsi"/>
                <w:i/>
                <w:sz w:val="16"/>
                <w:szCs w:val="16"/>
              </w:rPr>
              <w:t>es</w:t>
            </w:r>
            <w:r w:rsidR="006232B8" w:rsidRPr="00B82411">
              <w:rPr>
                <w:rFonts w:asciiTheme="minorHAnsi" w:hAnsiTheme="minorHAnsi" w:cstheme="minorHAnsi"/>
                <w:i/>
                <w:sz w:val="16"/>
                <w:szCs w:val="16"/>
              </w:rPr>
              <w:t xml:space="preserve"> auf </w:t>
            </w:r>
            <w:r>
              <w:rPr>
                <w:rFonts w:asciiTheme="minorHAnsi" w:hAnsiTheme="minorHAnsi" w:cstheme="minorHAnsi"/>
                <w:i/>
                <w:sz w:val="16"/>
                <w:szCs w:val="16"/>
              </w:rPr>
              <w:t>die</w:t>
            </w:r>
            <w:r w:rsidR="006232B8" w:rsidRPr="00B82411">
              <w:rPr>
                <w:rFonts w:asciiTheme="minorHAnsi" w:hAnsiTheme="minorHAnsi" w:cstheme="minorHAnsi"/>
                <w:i/>
                <w:sz w:val="16"/>
                <w:szCs w:val="16"/>
              </w:rPr>
              <w:t xml:space="preserve"> Gewissensverantwortung in zentralen ethischen </w:t>
            </w:r>
            <w:r w:rsidRPr="00B82411">
              <w:rPr>
                <w:rFonts w:asciiTheme="minorHAnsi" w:hAnsiTheme="minorHAnsi" w:cstheme="minorHAnsi"/>
                <w:i/>
                <w:sz w:val="16"/>
                <w:szCs w:val="16"/>
              </w:rPr>
              <w:t xml:space="preserve">Fragestellungen </w:t>
            </w:r>
            <w:r>
              <w:rPr>
                <w:rFonts w:asciiTheme="minorHAnsi" w:hAnsiTheme="minorHAnsi" w:cstheme="minorHAnsi"/>
                <w:i/>
                <w:sz w:val="16"/>
                <w:szCs w:val="16"/>
              </w:rPr>
              <w:t xml:space="preserve">und </w:t>
            </w:r>
            <w:r w:rsidR="006232B8" w:rsidRPr="00B82411">
              <w:rPr>
                <w:rFonts w:asciiTheme="minorHAnsi" w:hAnsiTheme="minorHAnsi" w:cstheme="minorHAnsi"/>
                <w:i/>
                <w:sz w:val="16"/>
                <w:szCs w:val="16"/>
              </w:rPr>
              <w:t>Handlungsfeldern</w:t>
            </w:r>
            <w:r>
              <w:rPr>
                <w:rFonts w:asciiTheme="minorHAnsi" w:hAnsiTheme="minorHAnsi" w:cstheme="minorHAnsi"/>
                <w:i/>
                <w:sz w:val="16"/>
                <w:szCs w:val="16"/>
              </w:rPr>
              <w:t>,</w:t>
            </w:r>
            <w:r w:rsidR="006232B8" w:rsidRPr="00B82411">
              <w:rPr>
                <w:rFonts w:asciiTheme="minorHAnsi" w:hAnsiTheme="minorHAnsi" w:cstheme="minorHAnsi"/>
                <w:i/>
                <w:sz w:val="16"/>
                <w:szCs w:val="16"/>
              </w:rPr>
              <w:t xml:space="preserve"> exemplarisch</w:t>
            </w:r>
            <w:r>
              <w:rPr>
                <w:rFonts w:asciiTheme="minorHAnsi" w:hAnsiTheme="minorHAnsi" w:cstheme="minorHAnsi"/>
                <w:i/>
                <w:sz w:val="16"/>
                <w:szCs w:val="16"/>
              </w:rPr>
              <w:t>e</w:t>
            </w:r>
            <w:r w:rsidR="006232B8" w:rsidRPr="00B82411">
              <w:rPr>
                <w:rFonts w:asciiTheme="minorHAnsi" w:hAnsiTheme="minorHAnsi" w:cstheme="minorHAnsi"/>
                <w:i/>
                <w:sz w:val="16"/>
                <w:szCs w:val="16"/>
              </w:rPr>
              <w:t xml:space="preserve"> kirchliche Antworten </w:t>
            </w:r>
          </w:p>
        </w:tc>
      </w:tr>
      <w:tr w:rsidR="001356E9" w:rsidRPr="00BA4154" w14:paraId="15364E66" w14:textId="77777777" w:rsidTr="006E543C">
        <w:trPr>
          <w:trHeight w:val="197"/>
        </w:trPr>
        <w:tc>
          <w:tcPr>
            <w:tcW w:w="10944" w:type="dxa"/>
            <w:gridSpan w:val="3"/>
          </w:tcPr>
          <w:p w14:paraId="16247B57" w14:textId="77777777" w:rsidR="003507AA" w:rsidRPr="00D669F0" w:rsidRDefault="003507AA" w:rsidP="003507AA">
            <w:pPr>
              <w:pStyle w:val="BPStandard"/>
              <w:spacing w:before="0" w:after="0" w:line="240" w:lineRule="auto"/>
              <w:ind w:left="57" w:right="57"/>
              <w:jc w:val="center"/>
              <w:rPr>
                <w:rFonts w:asciiTheme="minorHAnsi" w:hAnsiTheme="minorHAnsi"/>
                <w:b/>
                <w:i/>
                <w:sz w:val="22"/>
                <w:szCs w:val="22"/>
              </w:rPr>
            </w:pPr>
            <w:r w:rsidRPr="00D669F0">
              <w:rPr>
                <w:rFonts w:asciiTheme="minorHAnsi" w:hAnsiTheme="minorHAnsi"/>
                <w:b/>
                <w:i/>
                <w:sz w:val="22"/>
                <w:szCs w:val="22"/>
              </w:rPr>
              <w:t>Prozessbezogene Kompetenzen (</w:t>
            </w:r>
            <w:proofErr w:type="spellStart"/>
            <w:r w:rsidRPr="00D669F0">
              <w:rPr>
                <w:rFonts w:asciiTheme="minorHAnsi" w:hAnsiTheme="minorHAnsi"/>
                <w:b/>
                <w:i/>
                <w:sz w:val="22"/>
                <w:szCs w:val="22"/>
              </w:rPr>
              <w:t>pbk</w:t>
            </w:r>
            <w:proofErr w:type="spellEnd"/>
            <w:r w:rsidRPr="00D669F0">
              <w:rPr>
                <w:rFonts w:asciiTheme="minorHAnsi" w:hAnsiTheme="minorHAnsi"/>
                <w:b/>
                <w:i/>
                <w:sz w:val="22"/>
                <w:szCs w:val="22"/>
              </w:rPr>
              <w:t>)</w:t>
            </w:r>
          </w:p>
          <w:p w14:paraId="109C687D" w14:textId="77777777" w:rsidR="003507AA" w:rsidRDefault="003507AA" w:rsidP="003507AA">
            <w:pPr>
              <w:pStyle w:val="BPStandard"/>
              <w:spacing w:before="0" w:after="0" w:line="240" w:lineRule="auto"/>
              <w:ind w:left="57" w:right="57"/>
              <w:jc w:val="center"/>
              <w:rPr>
                <w:rFonts w:asciiTheme="minorHAnsi" w:hAnsiTheme="minorHAnsi"/>
                <w:i/>
              </w:rPr>
            </w:pPr>
            <w:r w:rsidRPr="00D669F0">
              <w:rPr>
                <w:rFonts w:asciiTheme="minorHAnsi" w:hAnsiTheme="minorHAnsi"/>
                <w:i/>
              </w:rPr>
              <w:t>Die Schülerinnen und Schüler können</w:t>
            </w:r>
          </w:p>
          <w:p w14:paraId="2859F240" w14:textId="77777777" w:rsidR="0051377E" w:rsidRPr="00BA4154" w:rsidRDefault="0051377E" w:rsidP="0051377E">
            <w:pPr>
              <w:shd w:val="clear" w:color="auto" w:fill="FFFF66"/>
              <w:rPr>
                <w:rFonts w:asciiTheme="minorHAnsi" w:hAnsiTheme="minorHAnsi" w:cs="Arial"/>
                <w:sz w:val="16"/>
                <w:szCs w:val="16"/>
              </w:rPr>
            </w:pPr>
            <w:r>
              <w:rPr>
                <w:rFonts w:asciiTheme="minorHAnsi" w:hAnsiTheme="minorHAnsi" w:cs="Arial"/>
                <w:b/>
                <w:sz w:val="16"/>
                <w:szCs w:val="16"/>
              </w:rPr>
              <w:t>2.1.2</w:t>
            </w:r>
            <w:r w:rsidRPr="00BA4154">
              <w:rPr>
                <w:rFonts w:asciiTheme="minorHAnsi" w:hAnsiTheme="minorHAnsi" w:cs="Arial"/>
                <w:sz w:val="16"/>
                <w:szCs w:val="16"/>
              </w:rPr>
              <w:t xml:space="preserve"> Situationen erfassen, in denen Fragen nach Grund, Sinn, Ziel und Verantwortung des Lebens aufbrechen</w:t>
            </w:r>
          </w:p>
          <w:p w14:paraId="1DAF4BCE" w14:textId="77777777" w:rsidR="0051377E" w:rsidRPr="00BA4154" w:rsidRDefault="0051377E" w:rsidP="0051377E">
            <w:pPr>
              <w:shd w:val="clear" w:color="auto" w:fill="FFFF66"/>
              <w:rPr>
                <w:rFonts w:asciiTheme="minorHAnsi" w:hAnsiTheme="minorHAnsi" w:cs="Arial"/>
                <w:sz w:val="16"/>
                <w:szCs w:val="16"/>
              </w:rPr>
            </w:pPr>
            <w:r>
              <w:rPr>
                <w:rFonts w:asciiTheme="minorHAnsi" w:hAnsiTheme="minorHAnsi" w:cs="Arial"/>
                <w:b/>
                <w:sz w:val="16"/>
                <w:szCs w:val="16"/>
              </w:rPr>
              <w:t>2.1.4</w:t>
            </w:r>
            <w:r w:rsidRPr="00BA4154">
              <w:rPr>
                <w:rFonts w:asciiTheme="minorHAnsi" w:hAnsiTheme="minorHAnsi" w:cs="Arial"/>
                <w:sz w:val="16"/>
                <w:szCs w:val="16"/>
              </w:rPr>
              <w:t xml:space="preserve"> ethische Herausforderungen in der individuellen Lebensgeschichte sowie in unterschiedlichen gesellschaftlichen Handlungsfeldern wie Kultur, Wissenschaft, Politik und Wirtschaft erkennen</w:t>
            </w:r>
          </w:p>
          <w:p w14:paraId="38584E33" w14:textId="77777777" w:rsidR="0051377E" w:rsidRPr="00BA4154" w:rsidRDefault="0051377E" w:rsidP="0051377E">
            <w:pPr>
              <w:shd w:val="clear" w:color="auto" w:fill="FFFF66"/>
              <w:rPr>
                <w:rFonts w:asciiTheme="minorHAnsi" w:hAnsiTheme="minorHAnsi" w:cs="Arial"/>
                <w:sz w:val="16"/>
                <w:szCs w:val="16"/>
              </w:rPr>
            </w:pPr>
            <w:r>
              <w:rPr>
                <w:rFonts w:asciiTheme="minorHAnsi" w:hAnsiTheme="minorHAnsi" w:cs="Arial"/>
                <w:b/>
                <w:sz w:val="16"/>
                <w:szCs w:val="16"/>
              </w:rPr>
              <w:t>2.2.4</w:t>
            </w:r>
            <w:r w:rsidRPr="00BA4154">
              <w:rPr>
                <w:rFonts w:asciiTheme="minorHAnsi" w:hAnsiTheme="minorHAnsi" w:cs="Arial"/>
                <w:sz w:val="16"/>
                <w:szCs w:val="16"/>
              </w:rPr>
              <w:t xml:space="preserve"> biblische, lehramtliche, theologische und andere Zeugnisse christlichen Glaubens methodisch angemessen erschließen</w:t>
            </w:r>
          </w:p>
          <w:p w14:paraId="3EB75CDF" w14:textId="77777777" w:rsidR="0051377E" w:rsidRPr="00BA4154" w:rsidRDefault="0051377E" w:rsidP="0051377E">
            <w:pPr>
              <w:shd w:val="clear" w:color="auto" w:fill="FFFF66"/>
              <w:rPr>
                <w:rFonts w:asciiTheme="minorHAnsi" w:hAnsiTheme="minorHAnsi" w:cs="Arial"/>
                <w:sz w:val="16"/>
                <w:szCs w:val="16"/>
              </w:rPr>
            </w:pPr>
            <w:r>
              <w:rPr>
                <w:rFonts w:asciiTheme="minorHAnsi" w:hAnsiTheme="minorHAnsi" w:cs="Arial"/>
                <w:b/>
                <w:sz w:val="16"/>
                <w:szCs w:val="16"/>
              </w:rPr>
              <w:t>2.3.5</w:t>
            </w:r>
            <w:r w:rsidRPr="00BA4154">
              <w:rPr>
                <w:rFonts w:asciiTheme="minorHAnsi" w:hAnsiTheme="minorHAnsi" w:cs="Arial"/>
                <w:sz w:val="16"/>
                <w:szCs w:val="16"/>
              </w:rPr>
              <w:t xml:space="preserve"> im Kontext der Pluralität einen eigenen Standpunkt zu religiösen und ethischen Fragen einnehmen und argumentativ vertreten</w:t>
            </w:r>
          </w:p>
          <w:p w14:paraId="188A5D4B" w14:textId="77777777" w:rsidR="0051377E" w:rsidRPr="00BA4154" w:rsidRDefault="0051377E" w:rsidP="0051377E">
            <w:pPr>
              <w:shd w:val="clear" w:color="auto" w:fill="FFFF66"/>
              <w:rPr>
                <w:rFonts w:asciiTheme="minorHAnsi" w:hAnsiTheme="minorHAnsi" w:cs="Arial"/>
                <w:sz w:val="16"/>
                <w:szCs w:val="16"/>
              </w:rPr>
            </w:pPr>
            <w:r>
              <w:rPr>
                <w:rFonts w:asciiTheme="minorHAnsi" w:hAnsiTheme="minorHAnsi" w:cs="Arial"/>
                <w:b/>
                <w:sz w:val="16"/>
                <w:szCs w:val="16"/>
              </w:rPr>
              <w:t>2.3.7</w:t>
            </w:r>
            <w:r w:rsidRPr="00BA4154">
              <w:rPr>
                <w:rFonts w:asciiTheme="minorHAnsi" w:hAnsiTheme="minorHAnsi" w:cs="Arial"/>
                <w:sz w:val="16"/>
                <w:szCs w:val="16"/>
              </w:rPr>
              <w:t xml:space="preserve"> Herausforderungen sittlichen Handelns wahrnehmen, im Kontext ihrer eigenen Biografie reflektieren und in Beziehung zu kirchlichem Glauben und Leben setzen</w:t>
            </w:r>
          </w:p>
          <w:p w14:paraId="23DA95B6" w14:textId="77777777" w:rsidR="0051377E" w:rsidRPr="00BA4154" w:rsidRDefault="0051377E" w:rsidP="0051377E">
            <w:pPr>
              <w:shd w:val="clear" w:color="auto" w:fill="FFFF66"/>
              <w:rPr>
                <w:rFonts w:asciiTheme="minorHAnsi" w:hAnsiTheme="minorHAnsi" w:cs="Arial"/>
                <w:sz w:val="16"/>
                <w:szCs w:val="16"/>
              </w:rPr>
            </w:pPr>
            <w:r w:rsidRPr="00BA4154">
              <w:rPr>
                <w:rFonts w:asciiTheme="minorHAnsi" w:hAnsiTheme="minorHAnsi" w:cs="Arial"/>
                <w:b/>
                <w:sz w:val="16"/>
                <w:szCs w:val="16"/>
              </w:rPr>
              <w:t>2.4.</w:t>
            </w:r>
            <w:r>
              <w:rPr>
                <w:rFonts w:asciiTheme="minorHAnsi" w:hAnsiTheme="minorHAnsi" w:cs="Arial"/>
                <w:b/>
                <w:sz w:val="16"/>
                <w:szCs w:val="16"/>
              </w:rPr>
              <w:t>2</w:t>
            </w:r>
            <w:r w:rsidRPr="00BA4154">
              <w:rPr>
                <w:rFonts w:asciiTheme="minorHAnsi" w:hAnsiTheme="minorHAnsi" w:cs="Arial"/>
                <w:sz w:val="16"/>
                <w:szCs w:val="16"/>
              </w:rPr>
              <w:t xml:space="preserve"> eigene Vorstellungen zu religiösen und ethischen Fragen begründet vertreten</w:t>
            </w:r>
          </w:p>
          <w:p w14:paraId="13AE19EC" w14:textId="77777777" w:rsidR="0051377E" w:rsidRPr="00BA4154" w:rsidRDefault="0051377E" w:rsidP="0051377E">
            <w:pPr>
              <w:shd w:val="clear" w:color="auto" w:fill="FFFF66"/>
              <w:rPr>
                <w:rFonts w:asciiTheme="minorHAnsi" w:hAnsiTheme="minorHAnsi" w:cs="Arial"/>
                <w:sz w:val="16"/>
                <w:szCs w:val="16"/>
              </w:rPr>
            </w:pPr>
            <w:r w:rsidRPr="00BA4154">
              <w:rPr>
                <w:rFonts w:asciiTheme="minorHAnsi" w:hAnsiTheme="minorHAnsi" w:cs="Arial"/>
                <w:b/>
                <w:sz w:val="16"/>
                <w:szCs w:val="16"/>
              </w:rPr>
              <w:t>2.4.</w:t>
            </w:r>
            <w:r>
              <w:rPr>
                <w:rFonts w:asciiTheme="minorHAnsi" w:hAnsiTheme="minorHAnsi" w:cs="Arial"/>
                <w:b/>
                <w:sz w:val="16"/>
                <w:szCs w:val="16"/>
              </w:rPr>
              <w:t>3</w:t>
            </w:r>
            <w:r w:rsidRPr="00BA4154">
              <w:rPr>
                <w:rFonts w:asciiTheme="minorHAnsi" w:hAnsiTheme="minorHAnsi" w:cs="Arial"/>
                <w:sz w:val="16"/>
                <w:szCs w:val="16"/>
              </w:rPr>
              <w:t xml:space="preserve"> erworbenes Wissen zu religiösen und ethischen Fragen verständlich erklären</w:t>
            </w:r>
          </w:p>
          <w:p w14:paraId="723D805C" w14:textId="0A5703CB" w:rsidR="0051377E" w:rsidRPr="00D268A5" w:rsidRDefault="0051377E" w:rsidP="0051377E">
            <w:pPr>
              <w:widowControl w:val="0"/>
              <w:shd w:val="clear" w:color="auto" w:fill="CCC0D9" w:themeFill="accent4" w:themeFillTint="66"/>
              <w:autoSpaceDE w:val="0"/>
              <w:autoSpaceDN w:val="0"/>
              <w:adjustRightInd w:val="0"/>
              <w:rPr>
                <w:rFonts w:asciiTheme="minorHAnsi" w:hAnsiTheme="minorHAnsi" w:cstheme="minorHAnsi"/>
                <w:sz w:val="16"/>
                <w:szCs w:val="16"/>
              </w:rPr>
            </w:pPr>
            <w:r w:rsidRPr="00D268A5">
              <w:rPr>
                <w:rFonts w:asciiTheme="minorHAnsi" w:hAnsiTheme="minorHAnsi" w:cstheme="minorHAnsi"/>
                <w:b/>
                <w:sz w:val="16"/>
                <w:szCs w:val="16"/>
              </w:rPr>
              <w:t>2.1.1</w:t>
            </w:r>
            <w:r w:rsidRPr="00D268A5">
              <w:rPr>
                <w:rFonts w:asciiTheme="minorHAnsi" w:hAnsiTheme="minorHAnsi" w:cstheme="minorHAnsi"/>
                <w:sz w:val="16"/>
                <w:szCs w:val="16"/>
              </w:rPr>
              <w:t xml:space="preserve"> Situationen erfassen, in denen letzte Fragen nach Grund, Sinn, Ziel und Verantwortung</w:t>
            </w:r>
            <w:r w:rsidR="00523E46">
              <w:rPr>
                <w:rFonts w:asciiTheme="minorHAnsi" w:hAnsiTheme="minorHAnsi" w:cstheme="minorHAnsi"/>
                <w:sz w:val="16"/>
                <w:szCs w:val="16"/>
              </w:rPr>
              <w:t xml:space="preserve"> </w:t>
            </w:r>
            <w:r w:rsidRPr="00D268A5">
              <w:rPr>
                <w:rFonts w:asciiTheme="minorHAnsi" w:hAnsiTheme="minorHAnsi" w:cstheme="minorHAnsi"/>
                <w:sz w:val="16"/>
                <w:szCs w:val="16"/>
              </w:rPr>
              <w:t>des Lebens aufbrechen</w:t>
            </w:r>
          </w:p>
          <w:p w14:paraId="042C7728" w14:textId="58095BD6" w:rsidR="0051377E" w:rsidRPr="00D268A5" w:rsidRDefault="0051377E" w:rsidP="0051377E">
            <w:pPr>
              <w:widowControl w:val="0"/>
              <w:shd w:val="clear" w:color="auto" w:fill="CCC0D9" w:themeFill="accent4" w:themeFillTint="66"/>
              <w:autoSpaceDE w:val="0"/>
              <w:autoSpaceDN w:val="0"/>
              <w:adjustRightInd w:val="0"/>
              <w:rPr>
                <w:rFonts w:asciiTheme="minorHAnsi" w:hAnsiTheme="minorHAnsi" w:cstheme="minorHAnsi"/>
                <w:sz w:val="16"/>
                <w:szCs w:val="16"/>
              </w:rPr>
            </w:pPr>
            <w:r w:rsidRPr="00D268A5">
              <w:rPr>
                <w:rFonts w:asciiTheme="minorHAnsi" w:hAnsiTheme="minorHAnsi" w:cstheme="minorHAnsi"/>
                <w:b/>
                <w:sz w:val="16"/>
                <w:szCs w:val="16"/>
              </w:rPr>
              <w:t>2.1.2</w:t>
            </w:r>
            <w:r w:rsidRPr="00D268A5">
              <w:rPr>
                <w:rFonts w:asciiTheme="minorHAnsi" w:hAnsiTheme="minorHAnsi" w:cstheme="minorHAnsi"/>
                <w:sz w:val="16"/>
                <w:szCs w:val="16"/>
              </w:rPr>
              <w:t xml:space="preserve"> religiös bedeutsame Phänomene und Fragestellungen in ihrem Lebensumfeld wahrnehmen und sie beschreiben</w:t>
            </w:r>
          </w:p>
          <w:p w14:paraId="5295154D" w14:textId="7AD623DF" w:rsidR="0051377E" w:rsidRPr="00D268A5" w:rsidRDefault="0051377E" w:rsidP="0051377E">
            <w:pPr>
              <w:widowControl w:val="0"/>
              <w:shd w:val="clear" w:color="auto" w:fill="CCC0D9" w:themeFill="accent4" w:themeFillTint="66"/>
              <w:autoSpaceDE w:val="0"/>
              <w:autoSpaceDN w:val="0"/>
              <w:adjustRightInd w:val="0"/>
              <w:rPr>
                <w:rFonts w:asciiTheme="minorHAnsi" w:hAnsiTheme="minorHAnsi" w:cstheme="minorHAnsi"/>
                <w:sz w:val="16"/>
                <w:szCs w:val="16"/>
              </w:rPr>
            </w:pPr>
            <w:r w:rsidRPr="00D268A5">
              <w:rPr>
                <w:rFonts w:asciiTheme="minorHAnsi" w:hAnsiTheme="minorHAnsi" w:cstheme="minorHAnsi"/>
                <w:b/>
                <w:sz w:val="16"/>
                <w:szCs w:val="16"/>
              </w:rPr>
              <w:t>2.2.1</w:t>
            </w:r>
            <w:r w:rsidRPr="00D268A5">
              <w:rPr>
                <w:rFonts w:asciiTheme="minorHAnsi" w:hAnsiTheme="minorHAnsi" w:cstheme="minorHAnsi"/>
                <w:sz w:val="16"/>
                <w:szCs w:val="16"/>
              </w:rPr>
              <w:t xml:space="preserve"> religiöse Ausdrucksformen analysieren und sie als Ausdruck existenzieller</w:t>
            </w:r>
            <w:r w:rsidR="00523E46">
              <w:rPr>
                <w:rFonts w:asciiTheme="minorHAnsi" w:hAnsiTheme="minorHAnsi" w:cstheme="minorHAnsi"/>
                <w:sz w:val="16"/>
                <w:szCs w:val="16"/>
              </w:rPr>
              <w:t xml:space="preserve"> </w:t>
            </w:r>
            <w:r w:rsidRPr="00D268A5">
              <w:rPr>
                <w:rFonts w:asciiTheme="minorHAnsi" w:hAnsiTheme="minorHAnsi" w:cstheme="minorHAnsi"/>
                <w:sz w:val="16"/>
                <w:szCs w:val="16"/>
              </w:rPr>
              <w:t>Erfahrungen verstehen</w:t>
            </w:r>
          </w:p>
          <w:p w14:paraId="27564E0F" w14:textId="57EAE831" w:rsidR="0051377E" w:rsidRPr="00D268A5" w:rsidRDefault="0051377E" w:rsidP="0051377E">
            <w:pPr>
              <w:widowControl w:val="0"/>
              <w:shd w:val="clear" w:color="auto" w:fill="CCC0D9" w:themeFill="accent4" w:themeFillTint="66"/>
              <w:autoSpaceDE w:val="0"/>
              <w:autoSpaceDN w:val="0"/>
              <w:adjustRightInd w:val="0"/>
              <w:rPr>
                <w:rFonts w:asciiTheme="minorHAnsi" w:hAnsiTheme="minorHAnsi" w:cstheme="minorHAnsi"/>
                <w:sz w:val="16"/>
                <w:szCs w:val="16"/>
              </w:rPr>
            </w:pPr>
            <w:r w:rsidRPr="00D268A5">
              <w:rPr>
                <w:rFonts w:asciiTheme="minorHAnsi" w:hAnsiTheme="minorHAnsi" w:cstheme="minorHAnsi"/>
                <w:b/>
                <w:sz w:val="16"/>
                <w:szCs w:val="16"/>
              </w:rPr>
              <w:t>2.2.3</w:t>
            </w:r>
            <w:r w:rsidRPr="00D268A5">
              <w:rPr>
                <w:rFonts w:asciiTheme="minorHAnsi" w:hAnsiTheme="minorHAnsi" w:cstheme="minorHAnsi"/>
                <w:sz w:val="16"/>
                <w:szCs w:val="16"/>
              </w:rPr>
              <w:t xml:space="preserve"> Texte, insbesondere biblische, sachgemäß und methodisch reflektiert auslegen</w:t>
            </w:r>
          </w:p>
          <w:p w14:paraId="039C109F" w14:textId="45592E0F" w:rsidR="0051377E" w:rsidRPr="002C0C70" w:rsidRDefault="0051377E" w:rsidP="002C0C70">
            <w:pPr>
              <w:widowControl w:val="0"/>
              <w:shd w:val="clear" w:color="auto" w:fill="CCC0D9" w:themeFill="accent4" w:themeFillTint="66"/>
              <w:autoSpaceDE w:val="0"/>
              <w:autoSpaceDN w:val="0"/>
              <w:adjustRightInd w:val="0"/>
              <w:rPr>
                <w:rFonts w:asciiTheme="minorHAnsi" w:hAnsiTheme="minorHAnsi" w:cstheme="minorHAnsi"/>
                <w:sz w:val="16"/>
                <w:szCs w:val="16"/>
              </w:rPr>
            </w:pPr>
            <w:r w:rsidRPr="00D268A5">
              <w:rPr>
                <w:rFonts w:asciiTheme="minorHAnsi" w:hAnsiTheme="minorHAnsi" w:cstheme="minorHAnsi"/>
                <w:b/>
                <w:sz w:val="16"/>
                <w:szCs w:val="16"/>
              </w:rPr>
              <w:t>2.5.1</w:t>
            </w:r>
            <w:r w:rsidRPr="00D268A5">
              <w:rPr>
                <w:rFonts w:asciiTheme="minorHAnsi" w:hAnsiTheme="minorHAnsi" w:cstheme="minorHAnsi"/>
                <w:sz w:val="16"/>
                <w:szCs w:val="16"/>
              </w:rPr>
              <w:t xml:space="preserve"> sich mit Ausdrucksformen des christlichen Glaubens auseinandersetzen und</w:t>
            </w:r>
            <w:r>
              <w:rPr>
                <w:rFonts w:asciiTheme="minorHAnsi" w:hAnsiTheme="minorHAnsi" w:cstheme="minorHAnsi"/>
                <w:sz w:val="16"/>
                <w:szCs w:val="16"/>
              </w:rPr>
              <w:t xml:space="preserve"> </w:t>
            </w:r>
            <w:r w:rsidRPr="00D268A5">
              <w:rPr>
                <w:rFonts w:asciiTheme="minorHAnsi" w:hAnsiTheme="minorHAnsi" w:cstheme="minorHAnsi"/>
                <w:sz w:val="16"/>
                <w:szCs w:val="16"/>
              </w:rPr>
              <w:t>ihren Gebrauch reflektieren</w:t>
            </w:r>
          </w:p>
        </w:tc>
      </w:tr>
    </w:tbl>
    <w:p w14:paraId="19CE7FE0" w14:textId="77777777" w:rsidR="00E01247" w:rsidRDefault="00E01247">
      <w:pPr>
        <w:rPr>
          <w:rFonts w:asciiTheme="minorHAnsi" w:eastAsia="Calibri" w:hAnsiTheme="minorHAnsi" w:cstheme="minorHAnsi"/>
          <w:sz w:val="18"/>
          <w:szCs w:val="18"/>
        </w:rPr>
      </w:pPr>
      <w:r>
        <w:rPr>
          <w:rFonts w:asciiTheme="minorHAnsi" w:hAnsiTheme="minorHAnsi" w:cstheme="minorHAnsi"/>
          <w:sz w:val="18"/>
          <w:szCs w:val="18"/>
        </w:rPr>
        <w:br w:type="page"/>
      </w:r>
    </w:p>
    <w:p w14:paraId="220C72F1" w14:textId="77777777" w:rsidR="00094FB6" w:rsidRDefault="00094FB6" w:rsidP="00094FB6">
      <w:pPr>
        <w:pStyle w:val="BPStandard"/>
        <w:spacing w:line="240" w:lineRule="auto"/>
        <w:rPr>
          <w:rFonts w:asciiTheme="minorHAnsi" w:hAnsiTheme="minorHAnsi" w:cstheme="minorHAnsi"/>
          <w:sz w:val="18"/>
          <w:szCs w:val="18"/>
        </w:rPr>
      </w:pPr>
    </w:p>
    <w:tbl>
      <w:tblPr>
        <w:tblStyle w:val="Tabellenraster1"/>
        <w:tblW w:w="10944" w:type="dxa"/>
        <w:tblInd w:w="-176" w:type="dxa"/>
        <w:tblLook w:val="04A0" w:firstRow="1" w:lastRow="0" w:firstColumn="1" w:lastColumn="0" w:noHBand="0" w:noVBand="1"/>
      </w:tblPr>
      <w:tblGrid>
        <w:gridCol w:w="3648"/>
        <w:gridCol w:w="3648"/>
        <w:gridCol w:w="3648"/>
      </w:tblGrid>
      <w:tr w:rsidR="00E01247" w:rsidRPr="002C0F83" w14:paraId="389940DB" w14:textId="77777777" w:rsidTr="002C0C70">
        <w:tc>
          <w:tcPr>
            <w:tcW w:w="10944" w:type="dxa"/>
            <w:gridSpan w:val="3"/>
            <w:shd w:val="clear" w:color="auto" w:fill="CCC0D9" w:themeFill="accent4" w:themeFillTint="66"/>
          </w:tcPr>
          <w:p w14:paraId="52A254BA" w14:textId="77777777" w:rsidR="00FF4AF3" w:rsidRPr="002C0F83" w:rsidRDefault="00E01247" w:rsidP="00FF4AF3">
            <w:pPr>
              <w:jc w:val="center"/>
              <w:rPr>
                <w:rFonts w:asciiTheme="minorHAnsi" w:hAnsiTheme="minorHAnsi" w:cs="Arial"/>
                <w:b/>
                <w:sz w:val="22"/>
                <w:szCs w:val="22"/>
              </w:rPr>
            </w:pPr>
            <w:r w:rsidRPr="002C0F83">
              <w:rPr>
                <w:rFonts w:asciiTheme="minorHAnsi" w:hAnsiTheme="minorHAnsi" w:cs="Arial"/>
                <w:b/>
                <w:sz w:val="22"/>
                <w:szCs w:val="22"/>
              </w:rPr>
              <w:t>UE 1</w:t>
            </w:r>
            <w:r w:rsidR="007B56E6" w:rsidRPr="002C0F83">
              <w:rPr>
                <w:rFonts w:asciiTheme="minorHAnsi" w:hAnsiTheme="minorHAnsi" w:cs="Arial"/>
                <w:b/>
                <w:sz w:val="22"/>
                <w:szCs w:val="22"/>
              </w:rPr>
              <w:t xml:space="preserve">1 </w:t>
            </w:r>
            <w:r w:rsidR="00FF4AF3">
              <w:rPr>
                <w:rFonts w:asciiTheme="minorHAnsi" w:hAnsiTheme="minorHAnsi" w:cs="Arial"/>
                <w:b/>
                <w:sz w:val="22"/>
                <w:szCs w:val="22"/>
              </w:rPr>
              <w:t xml:space="preserve">„Dein </w:t>
            </w:r>
            <w:r w:rsidR="006B1B45" w:rsidRPr="002C0F83">
              <w:rPr>
                <w:rFonts w:asciiTheme="minorHAnsi" w:hAnsiTheme="minorHAnsi" w:cs="Arial"/>
                <w:b/>
                <w:sz w:val="22"/>
                <w:szCs w:val="22"/>
              </w:rPr>
              <w:t xml:space="preserve">Reich </w:t>
            </w:r>
            <w:r w:rsidR="00FF4AF3">
              <w:rPr>
                <w:rFonts w:asciiTheme="minorHAnsi" w:hAnsiTheme="minorHAnsi" w:cs="Arial"/>
                <w:b/>
                <w:sz w:val="22"/>
                <w:szCs w:val="22"/>
              </w:rPr>
              <w:t>komme“ – Jesu zentrale Botschaft</w:t>
            </w:r>
          </w:p>
        </w:tc>
      </w:tr>
      <w:tr w:rsidR="00CF48AA" w:rsidRPr="002C0F83" w14:paraId="17216A01" w14:textId="77777777" w:rsidTr="00CF48AA">
        <w:tc>
          <w:tcPr>
            <w:tcW w:w="10944" w:type="dxa"/>
            <w:gridSpan w:val="3"/>
          </w:tcPr>
          <w:p w14:paraId="7163BE88" w14:textId="77777777" w:rsidR="00CF48AA" w:rsidRDefault="00CF48AA" w:rsidP="00FF4AF3">
            <w:pPr>
              <w:jc w:val="center"/>
              <w:rPr>
                <w:rFonts w:asciiTheme="minorHAnsi" w:hAnsiTheme="minorHAnsi" w:cs="Arial"/>
                <w:bCs/>
              </w:rPr>
            </w:pPr>
            <w:r>
              <w:rPr>
                <w:rFonts w:asciiTheme="minorHAnsi" w:hAnsiTheme="minorHAnsi" w:cs="Arial"/>
                <w:b/>
              </w:rPr>
              <w:t>Fragen an das Vorbereitungsteam</w:t>
            </w:r>
          </w:p>
          <w:p w14:paraId="6731CBB8" w14:textId="77777777" w:rsidR="00CF48AA" w:rsidRDefault="00CF48AA" w:rsidP="00CF48AA">
            <w:pPr>
              <w:pStyle w:val="Listenabsatz"/>
              <w:numPr>
                <w:ilvl w:val="0"/>
                <w:numId w:val="16"/>
              </w:numPr>
              <w:rPr>
                <w:rFonts w:asciiTheme="minorHAnsi" w:hAnsiTheme="minorHAnsi" w:cs="Arial"/>
                <w:bCs/>
              </w:rPr>
            </w:pPr>
            <w:r>
              <w:rPr>
                <w:rFonts w:asciiTheme="minorHAnsi" w:hAnsiTheme="minorHAnsi" w:cs="Arial"/>
                <w:bCs/>
              </w:rPr>
              <w:t>Wie würde ich den Begriff „Reich Gottes“ in heutiger Sprache formulieren?</w:t>
            </w:r>
          </w:p>
          <w:p w14:paraId="049B123B" w14:textId="77777777" w:rsidR="00CF48AA" w:rsidRDefault="00CF48AA" w:rsidP="00CF48AA">
            <w:pPr>
              <w:pStyle w:val="Listenabsatz"/>
              <w:numPr>
                <w:ilvl w:val="0"/>
                <w:numId w:val="16"/>
              </w:numPr>
              <w:rPr>
                <w:rFonts w:asciiTheme="minorHAnsi" w:hAnsiTheme="minorHAnsi" w:cs="Arial"/>
                <w:bCs/>
              </w:rPr>
            </w:pPr>
            <w:r>
              <w:rPr>
                <w:rFonts w:asciiTheme="minorHAnsi" w:hAnsiTheme="minorHAnsi" w:cs="Arial"/>
                <w:bCs/>
              </w:rPr>
              <w:t>Welche Erfahrungen können zu der Bitte führen „Dein Reich komme“?</w:t>
            </w:r>
          </w:p>
          <w:p w14:paraId="4170F241" w14:textId="77777777" w:rsidR="00CF48AA" w:rsidRDefault="00CF48AA" w:rsidP="00CF48AA">
            <w:pPr>
              <w:pStyle w:val="Listenabsatz"/>
              <w:numPr>
                <w:ilvl w:val="0"/>
                <w:numId w:val="16"/>
              </w:numPr>
              <w:rPr>
                <w:rFonts w:asciiTheme="minorHAnsi" w:hAnsiTheme="minorHAnsi" w:cs="Arial"/>
                <w:bCs/>
              </w:rPr>
            </w:pPr>
            <w:r>
              <w:rPr>
                <w:rFonts w:asciiTheme="minorHAnsi" w:hAnsiTheme="minorHAnsi" w:cs="Arial"/>
                <w:bCs/>
              </w:rPr>
              <w:t>Wo erkenne ich Spuren des Reiches Gottes heute?</w:t>
            </w:r>
          </w:p>
          <w:p w14:paraId="593BE06D" w14:textId="5B5D8922" w:rsidR="00CF48AA" w:rsidRDefault="00CF48AA" w:rsidP="00CF48AA">
            <w:pPr>
              <w:pStyle w:val="Listenabsatz"/>
              <w:numPr>
                <w:ilvl w:val="0"/>
                <w:numId w:val="16"/>
              </w:numPr>
              <w:rPr>
                <w:rFonts w:asciiTheme="minorHAnsi" w:hAnsiTheme="minorHAnsi" w:cs="Arial"/>
                <w:bCs/>
              </w:rPr>
            </w:pPr>
            <w:r>
              <w:rPr>
                <w:rFonts w:asciiTheme="minorHAnsi" w:hAnsiTheme="minorHAnsi" w:cs="Arial"/>
                <w:bCs/>
              </w:rPr>
              <w:t>Wie sieht die Welt aus, in der Reich Gottes verwirklicht ist?</w:t>
            </w:r>
          </w:p>
          <w:p w14:paraId="2F17D5A6" w14:textId="77777777" w:rsidR="00CF48AA" w:rsidRDefault="00CF48AA" w:rsidP="00CF48AA">
            <w:pPr>
              <w:pStyle w:val="Listenabsatz"/>
              <w:numPr>
                <w:ilvl w:val="0"/>
                <w:numId w:val="16"/>
              </w:numPr>
              <w:rPr>
                <w:rFonts w:asciiTheme="minorHAnsi" w:hAnsiTheme="minorHAnsi" w:cs="Arial"/>
                <w:bCs/>
              </w:rPr>
            </w:pPr>
            <w:r>
              <w:rPr>
                <w:rFonts w:asciiTheme="minorHAnsi" w:hAnsiTheme="minorHAnsi" w:cs="Arial"/>
                <w:bCs/>
              </w:rPr>
              <w:t>Inwiefern weckt die Botschaft vom Reich Gottes Hoffnung die Welt zu verändern?</w:t>
            </w:r>
          </w:p>
          <w:p w14:paraId="22259713" w14:textId="4BA82722" w:rsidR="00986229" w:rsidRPr="00CF48AA" w:rsidRDefault="00986229" w:rsidP="00CF48AA">
            <w:pPr>
              <w:pStyle w:val="Listenabsatz"/>
              <w:numPr>
                <w:ilvl w:val="0"/>
                <w:numId w:val="16"/>
              </w:numPr>
              <w:rPr>
                <w:rFonts w:asciiTheme="minorHAnsi" w:hAnsiTheme="minorHAnsi" w:cs="Arial"/>
                <w:bCs/>
              </w:rPr>
            </w:pPr>
            <w:r>
              <w:rPr>
                <w:rFonts w:asciiTheme="minorHAnsi" w:hAnsiTheme="minorHAnsi" w:cs="Arial"/>
                <w:bCs/>
              </w:rPr>
              <w:t>Was ist mein Beitrag zur Verwirklichung des Reiches Gottes?</w:t>
            </w:r>
          </w:p>
        </w:tc>
      </w:tr>
      <w:tr w:rsidR="0051377E" w:rsidRPr="002C0F83" w14:paraId="65F6DE9A" w14:textId="77777777" w:rsidTr="002C0C70">
        <w:tc>
          <w:tcPr>
            <w:tcW w:w="3648" w:type="dxa"/>
            <w:shd w:val="clear" w:color="auto" w:fill="FFFD55"/>
          </w:tcPr>
          <w:p w14:paraId="177A504A" w14:textId="77777777" w:rsidR="0051377E" w:rsidRPr="002C0F83" w:rsidRDefault="0051377E" w:rsidP="001E6D45">
            <w:pPr>
              <w:spacing w:before="60" w:after="60"/>
              <w:jc w:val="center"/>
              <w:rPr>
                <w:rFonts w:asciiTheme="minorHAnsi" w:hAnsiTheme="minorHAnsi" w:cs="Arial"/>
                <w:sz w:val="16"/>
                <w:szCs w:val="16"/>
              </w:rPr>
            </w:pPr>
            <w:r w:rsidRPr="002C0F83">
              <w:rPr>
                <w:rFonts w:asciiTheme="minorHAnsi" w:hAnsiTheme="minorHAnsi" w:cs="Arial"/>
                <w:b/>
                <w:sz w:val="16"/>
                <w:szCs w:val="16"/>
              </w:rPr>
              <w:t>inhaltsbezogene</w:t>
            </w:r>
            <w:r w:rsidRPr="002C0F83">
              <w:rPr>
                <w:rFonts w:asciiTheme="minorHAnsi" w:hAnsiTheme="minorHAnsi" w:cs="Arial"/>
                <w:sz w:val="16"/>
                <w:szCs w:val="16"/>
              </w:rPr>
              <w:t xml:space="preserve"> Kompetenzen katholisch</w:t>
            </w:r>
          </w:p>
        </w:tc>
        <w:tc>
          <w:tcPr>
            <w:tcW w:w="3648" w:type="dxa"/>
          </w:tcPr>
          <w:p w14:paraId="4A66DFFA" w14:textId="77777777" w:rsidR="0051377E" w:rsidRPr="002C0F83" w:rsidRDefault="0051377E" w:rsidP="001E6D45">
            <w:pPr>
              <w:spacing w:before="60" w:after="60"/>
              <w:jc w:val="center"/>
              <w:rPr>
                <w:rFonts w:asciiTheme="minorHAnsi" w:hAnsiTheme="minorHAnsi" w:cs="Arial"/>
                <w:b/>
                <w:sz w:val="16"/>
                <w:szCs w:val="16"/>
              </w:rPr>
            </w:pPr>
            <w:r w:rsidRPr="002C0F83">
              <w:rPr>
                <w:rFonts w:asciiTheme="minorHAnsi" w:hAnsiTheme="minorHAnsi" w:cs="Arial"/>
                <w:sz w:val="16"/>
                <w:szCs w:val="16"/>
              </w:rPr>
              <w:t>Umsetzung im Unterricht</w:t>
            </w:r>
          </w:p>
        </w:tc>
        <w:tc>
          <w:tcPr>
            <w:tcW w:w="3648" w:type="dxa"/>
            <w:shd w:val="clear" w:color="auto" w:fill="CCC0D9" w:themeFill="accent4" w:themeFillTint="66"/>
          </w:tcPr>
          <w:p w14:paraId="3510F0E9" w14:textId="61C8C5B0" w:rsidR="0051377E" w:rsidRPr="002C0F83" w:rsidRDefault="0051377E" w:rsidP="001E6D45">
            <w:pPr>
              <w:spacing w:before="60" w:after="60"/>
              <w:jc w:val="center"/>
              <w:rPr>
                <w:rFonts w:asciiTheme="minorHAnsi" w:hAnsiTheme="minorHAnsi" w:cs="Calibri"/>
                <w:b/>
                <w:sz w:val="16"/>
                <w:szCs w:val="16"/>
              </w:rPr>
            </w:pPr>
            <w:r w:rsidRPr="002C0F83">
              <w:rPr>
                <w:rFonts w:asciiTheme="minorHAnsi" w:hAnsiTheme="minorHAnsi" w:cs="Arial"/>
                <w:b/>
                <w:sz w:val="16"/>
                <w:szCs w:val="16"/>
              </w:rPr>
              <w:t>inhaltsbezogene</w:t>
            </w:r>
            <w:r w:rsidRPr="002C0F83">
              <w:rPr>
                <w:rFonts w:asciiTheme="minorHAnsi" w:hAnsiTheme="minorHAnsi" w:cs="Arial"/>
                <w:sz w:val="16"/>
                <w:szCs w:val="16"/>
              </w:rPr>
              <w:t xml:space="preserve"> Kompetenzen evangelisch</w:t>
            </w:r>
          </w:p>
        </w:tc>
      </w:tr>
      <w:tr w:rsidR="0051377E" w:rsidRPr="002C0F83" w14:paraId="2812CEEA" w14:textId="77777777" w:rsidTr="002C0C70">
        <w:tc>
          <w:tcPr>
            <w:tcW w:w="3648" w:type="dxa"/>
            <w:shd w:val="clear" w:color="auto" w:fill="FFFD55"/>
          </w:tcPr>
          <w:p w14:paraId="10D1CA96" w14:textId="77777777" w:rsidR="0051377E" w:rsidRPr="002C0F83" w:rsidRDefault="0051377E" w:rsidP="002933FF">
            <w:pPr>
              <w:rPr>
                <w:rFonts w:asciiTheme="minorHAnsi" w:eastAsia="Calibri" w:hAnsiTheme="minorHAnsi" w:cs="Arial"/>
                <w:sz w:val="16"/>
                <w:szCs w:val="16"/>
              </w:rPr>
            </w:pPr>
            <w:r w:rsidRPr="002C0F83">
              <w:rPr>
                <w:rFonts w:asciiTheme="minorHAnsi" w:eastAsia="Calibri" w:hAnsiTheme="minorHAnsi" w:cs="Arial"/>
                <w:sz w:val="16"/>
                <w:szCs w:val="16"/>
              </w:rPr>
              <w:t>Die Schülerinnen und Schüler können</w:t>
            </w:r>
          </w:p>
          <w:p w14:paraId="5B559FC7" w14:textId="77777777" w:rsidR="0051377E" w:rsidRPr="002C0F83" w:rsidRDefault="0051377E" w:rsidP="002933FF">
            <w:pPr>
              <w:rPr>
                <w:rFonts w:asciiTheme="minorHAnsi" w:eastAsia="Calibri" w:hAnsiTheme="minorHAnsi" w:cs="Arial"/>
                <w:b/>
                <w:sz w:val="16"/>
                <w:szCs w:val="16"/>
              </w:rPr>
            </w:pPr>
          </w:p>
          <w:p w14:paraId="7EDF7379" w14:textId="77777777" w:rsidR="0051377E" w:rsidRPr="006303AE" w:rsidRDefault="0051377E" w:rsidP="002933FF">
            <w:pPr>
              <w:rPr>
                <w:rFonts w:asciiTheme="minorHAnsi" w:eastAsia="Calibri" w:hAnsiTheme="minorHAnsi" w:cs="Arial"/>
                <w:b/>
                <w:sz w:val="16"/>
                <w:szCs w:val="16"/>
              </w:rPr>
            </w:pPr>
            <w:r w:rsidRPr="006303AE">
              <w:rPr>
                <w:rFonts w:asciiTheme="minorHAnsi" w:eastAsia="Calibri" w:hAnsiTheme="minorHAnsi" w:cs="Arial"/>
                <w:b/>
                <w:sz w:val="16"/>
                <w:szCs w:val="16"/>
              </w:rPr>
              <w:t>3.2.4 (4)</w:t>
            </w:r>
          </w:p>
          <w:p w14:paraId="5D5DF585" w14:textId="77777777" w:rsidR="0051377E" w:rsidRPr="002C0F83" w:rsidRDefault="0051377E" w:rsidP="002933FF">
            <w:pPr>
              <w:rPr>
                <w:rFonts w:asciiTheme="minorHAnsi" w:eastAsia="Calibri" w:hAnsiTheme="minorHAnsi" w:cs="Arial"/>
                <w:sz w:val="16"/>
                <w:szCs w:val="16"/>
              </w:rPr>
            </w:pPr>
            <w:r>
              <w:rPr>
                <w:rFonts w:asciiTheme="minorHAnsi" w:eastAsia="Calibri" w:hAnsiTheme="minorHAnsi" w:cs="Arial"/>
                <w:b/>
                <w:sz w:val="16"/>
                <w:szCs w:val="16"/>
              </w:rPr>
              <w:t>G</w:t>
            </w:r>
            <w:r w:rsidRPr="002C0F83">
              <w:rPr>
                <w:rFonts w:asciiTheme="minorHAnsi" w:eastAsia="Calibri" w:hAnsiTheme="minorHAnsi" w:cs="Arial"/>
                <w:sz w:val="16"/>
                <w:szCs w:val="16"/>
              </w:rPr>
              <w:t xml:space="preserve"> zeigen, dass Gewaltanwendung im Namen Gottes der christlichen Vorstellung von Gott widerspricht</w:t>
            </w:r>
          </w:p>
          <w:p w14:paraId="78A0E639" w14:textId="77777777" w:rsidR="0051377E" w:rsidRPr="002C0F83" w:rsidRDefault="0051377E" w:rsidP="002933FF">
            <w:pPr>
              <w:rPr>
                <w:rFonts w:asciiTheme="minorHAnsi" w:eastAsia="Calibri" w:hAnsiTheme="minorHAnsi" w:cs="Arial"/>
                <w:sz w:val="16"/>
                <w:szCs w:val="16"/>
              </w:rPr>
            </w:pPr>
            <w:r>
              <w:rPr>
                <w:rFonts w:asciiTheme="minorHAnsi" w:eastAsia="Calibri" w:hAnsiTheme="minorHAnsi" w:cs="Arial"/>
                <w:b/>
                <w:sz w:val="16"/>
                <w:szCs w:val="16"/>
              </w:rPr>
              <w:t>M</w:t>
            </w:r>
            <w:r w:rsidRPr="002C0F83">
              <w:rPr>
                <w:rFonts w:asciiTheme="minorHAnsi" w:eastAsia="Calibri" w:hAnsiTheme="minorHAnsi" w:cs="Arial"/>
                <w:sz w:val="16"/>
                <w:szCs w:val="16"/>
              </w:rPr>
              <w:t xml:space="preserve"> beschreiben, dass Gewaltanwendung im Namen Gottes der christlichen Vorstellung von Gott widerspricht</w:t>
            </w:r>
          </w:p>
          <w:p w14:paraId="4FAD2306" w14:textId="77777777" w:rsidR="0051377E" w:rsidRPr="002C0F83" w:rsidRDefault="0051377E" w:rsidP="002933FF">
            <w:pPr>
              <w:rPr>
                <w:rFonts w:asciiTheme="minorHAnsi" w:eastAsia="Calibri" w:hAnsiTheme="minorHAnsi" w:cs="Arial"/>
                <w:sz w:val="16"/>
                <w:szCs w:val="16"/>
              </w:rPr>
            </w:pPr>
            <w:bookmarkStart w:id="0" w:name="BP2016BW_ALLG_SEK1_RRK_IK_7-8-9_04_00_04"/>
            <w:bookmarkEnd w:id="0"/>
            <w:r>
              <w:rPr>
                <w:rFonts w:asciiTheme="minorHAnsi" w:eastAsia="Calibri" w:hAnsiTheme="minorHAnsi" w:cs="Arial"/>
                <w:b/>
                <w:sz w:val="16"/>
                <w:szCs w:val="16"/>
              </w:rPr>
              <w:t>E</w:t>
            </w:r>
            <w:r w:rsidRPr="002C0F83">
              <w:rPr>
                <w:rFonts w:asciiTheme="minorHAnsi" w:eastAsia="Calibri" w:hAnsiTheme="minorHAnsi" w:cs="Arial"/>
                <w:sz w:val="16"/>
                <w:szCs w:val="16"/>
              </w:rPr>
              <w:t xml:space="preserve"> erläutern, dass Gewaltanwendung im Namen Gottes der christlichen Vorstellung von Gott widerspricht</w:t>
            </w:r>
          </w:p>
          <w:p w14:paraId="40258302" w14:textId="77777777" w:rsidR="0051377E" w:rsidRDefault="0051377E" w:rsidP="002933FF">
            <w:pPr>
              <w:rPr>
                <w:rFonts w:asciiTheme="minorHAnsi" w:eastAsia="Calibri" w:hAnsiTheme="minorHAnsi" w:cs="Arial"/>
                <w:b/>
                <w:sz w:val="16"/>
                <w:szCs w:val="16"/>
              </w:rPr>
            </w:pPr>
          </w:p>
          <w:p w14:paraId="7A1FB7CB" w14:textId="77777777" w:rsidR="0051377E" w:rsidRPr="006303AE" w:rsidRDefault="0051377E" w:rsidP="002933FF">
            <w:pPr>
              <w:rPr>
                <w:rFonts w:asciiTheme="minorHAnsi" w:eastAsia="Calibri" w:hAnsiTheme="minorHAnsi" w:cs="Arial"/>
                <w:b/>
                <w:sz w:val="16"/>
                <w:szCs w:val="16"/>
              </w:rPr>
            </w:pPr>
            <w:r w:rsidRPr="006303AE">
              <w:rPr>
                <w:rFonts w:asciiTheme="minorHAnsi" w:eastAsia="Calibri" w:hAnsiTheme="minorHAnsi" w:cs="Arial"/>
                <w:b/>
                <w:sz w:val="16"/>
                <w:szCs w:val="16"/>
              </w:rPr>
              <w:t>3.2.4 (5)</w:t>
            </w:r>
          </w:p>
          <w:p w14:paraId="2DDADF4F" w14:textId="77777777" w:rsidR="0051377E" w:rsidRPr="002C0F83" w:rsidRDefault="0051377E" w:rsidP="002933FF">
            <w:pPr>
              <w:rPr>
                <w:rFonts w:asciiTheme="minorHAnsi" w:eastAsia="Calibri" w:hAnsiTheme="minorHAnsi" w:cs="Arial"/>
                <w:sz w:val="16"/>
                <w:szCs w:val="16"/>
              </w:rPr>
            </w:pPr>
            <w:r>
              <w:rPr>
                <w:rFonts w:asciiTheme="minorHAnsi" w:eastAsia="Calibri" w:hAnsiTheme="minorHAnsi" w:cs="Arial"/>
                <w:b/>
                <w:sz w:val="16"/>
                <w:szCs w:val="16"/>
              </w:rPr>
              <w:t>G</w:t>
            </w:r>
            <w:r w:rsidRPr="002C0F83">
              <w:rPr>
                <w:rFonts w:asciiTheme="minorHAnsi" w:eastAsia="Calibri" w:hAnsiTheme="minorHAnsi" w:cs="Arial"/>
                <w:sz w:val="16"/>
                <w:szCs w:val="16"/>
              </w:rPr>
              <w:t xml:space="preserve"> skizzieren, wie sich der Glaube an Gott auf die Einstellung zur eigenen Person, zum Mitmenschen und zur Natur auswirken kann</w:t>
            </w:r>
          </w:p>
          <w:p w14:paraId="40B59737" w14:textId="77777777" w:rsidR="0051377E" w:rsidRPr="002C0F83" w:rsidRDefault="0051377E" w:rsidP="002933FF">
            <w:pPr>
              <w:rPr>
                <w:rFonts w:asciiTheme="minorHAnsi" w:eastAsia="Calibri" w:hAnsiTheme="minorHAnsi" w:cs="Arial"/>
                <w:sz w:val="16"/>
                <w:szCs w:val="16"/>
              </w:rPr>
            </w:pPr>
            <w:r>
              <w:rPr>
                <w:rFonts w:asciiTheme="minorHAnsi" w:eastAsia="Calibri" w:hAnsiTheme="minorHAnsi" w:cs="Arial"/>
                <w:b/>
                <w:sz w:val="16"/>
                <w:szCs w:val="16"/>
              </w:rPr>
              <w:t>M</w:t>
            </w:r>
            <w:r w:rsidRPr="002C0F83">
              <w:rPr>
                <w:rFonts w:asciiTheme="minorHAnsi" w:eastAsia="Calibri" w:hAnsiTheme="minorHAnsi" w:cs="Arial"/>
                <w:sz w:val="16"/>
                <w:szCs w:val="16"/>
              </w:rPr>
              <w:t xml:space="preserve"> beschreiben, wie sich der Glaube an Gott auf die Einstellung zur eigenen Person, zum Mitmenschen und zur Natur auswirken kann</w:t>
            </w:r>
          </w:p>
          <w:p w14:paraId="1176F7B1" w14:textId="77777777" w:rsidR="0051377E" w:rsidRPr="002C0F83" w:rsidRDefault="0051377E" w:rsidP="002933FF">
            <w:pPr>
              <w:rPr>
                <w:rFonts w:asciiTheme="minorHAnsi" w:eastAsia="Calibri" w:hAnsiTheme="minorHAnsi" w:cs="Arial"/>
                <w:sz w:val="16"/>
                <w:szCs w:val="16"/>
              </w:rPr>
            </w:pPr>
            <w:r>
              <w:rPr>
                <w:rFonts w:asciiTheme="minorHAnsi" w:eastAsia="Calibri" w:hAnsiTheme="minorHAnsi" w:cs="Arial"/>
                <w:b/>
                <w:sz w:val="16"/>
                <w:szCs w:val="16"/>
              </w:rPr>
              <w:t>E</w:t>
            </w:r>
            <w:r w:rsidRPr="002C0F83">
              <w:rPr>
                <w:rFonts w:asciiTheme="minorHAnsi" w:eastAsia="Calibri" w:hAnsiTheme="minorHAnsi" w:cs="Arial"/>
                <w:sz w:val="16"/>
                <w:szCs w:val="16"/>
              </w:rPr>
              <w:t xml:space="preserve"> erläutern, wie sich der Glaube an Gott auf die Einstellung zur eigenen Person, zum Mitmenschen und zur Natur auswirken kann</w:t>
            </w:r>
          </w:p>
          <w:p w14:paraId="1C090B8F" w14:textId="77777777" w:rsidR="0051377E" w:rsidRDefault="0051377E" w:rsidP="002933FF">
            <w:pPr>
              <w:rPr>
                <w:rFonts w:asciiTheme="minorHAnsi" w:eastAsia="Calibri" w:hAnsiTheme="minorHAnsi" w:cs="Arial"/>
                <w:b/>
                <w:sz w:val="16"/>
                <w:szCs w:val="16"/>
              </w:rPr>
            </w:pPr>
          </w:p>
          <w:p w14:paraId="220D20A7" w14:textId="77777777" w:rsidR="0051377E" w:rsidRPr="006303AE" w:rsidRDefault="0051377E" w:rsidP="00F767E1">
            <w:pPr>
              <w:rPr>
                <w:rFonts w:asciiTheme="minorHAnsi" w:eastAsia="Calibri" w:hAnsiTheme="minorHAnsi" w:cs="Arial"/>
                <w:b/>
                <w:sz w:val="16"/>
                <w:szCs w:val="16"/>
              </w:rPr>
            </w:pPr>
            <w:r w:rsidRPr="006303AE">
              <w:rPr>
                <w:rFonts w:asciiTheme="minorHAnsi" w:eastAsia="Calibri" w:hAnsiTheme="minorHAnsi" w:cs="Arial"/>
                <w:b/>
                <w:sz w:val="16"/>
                <w:szCs w:val="16"/>
              </w:rPr>
              <w:t>3.2.5 (3)</w:t>
            </w:r>
          </w:p>
          <w:p w14:paraId="6CAA66E1" w14:textId="77777777" w:rsidR="0051377E" w:rsidRPr="002C0F83" w:rsidRDefault="0051377E" w:rsidP="00F767E1">
            <w:pPr>
              <w:rPr>
                <w:rFonts w:asciiTheme="minorHAnsi" w:eastAsia="Calibri" w:hAnsiTheme="minorHAnsi" w:cs="Arial"/>
                <w:sz w:val="16"/>
                <w:szCs w:val="16"/>
              </w:rPr>
            </w:pPr>
            <w:r>
              <w:rPr>
                <w:rFonts w:asciiTheme="minorHAnsi" w:eastAsia="Calibri" w:hAnsiTheme="minorHAnsi" w:cs="Arial"/>
                <w:b/>
                <w:sz w:val="16"/>
                <w:szCs w:val="16"/>
              </w:rPr>
              <w:t>G</w:t>
            </w:r>
            <w:r w:rsidRPr="002C0F83">
              <w:rPr>
                <w:rFonts w:asciiTheme="minorHAnsi" w:eastAsia="Calibri" w:hAnsiTheme="minorHAnsi" w:cs="Arial"/>
                <w:sz w:val="16"/>
                <w:szCs w:val="16"/>
              </w:rPr>
              <w:t xml:space="preserve"> an Beispielen aufzeigen, dass Jesus zum Umdenken und zu verändertem Handeln herausforderte (z. B. Mt 5,3</w:t>
            </w:r>
            <w:r>
              <w:rPr>
                <w:rFonts w:asciiTheme="minorHAnsi" w:eastAsia="Calibri" w:hAnsiTheme="minorHAnsi" w:cs="Arial"/>
                <w:sz w:val="16"/>
                <w:szCs w:val="16"/>
              </w:rPr>
              <w:t>–</w:t>
            </w:r>
            <w:r w:rsidRPr="002C0F83">
              <w:rPr>
                <w:rFonts w:asciiTheme="minorHAnsi" w:eastAsia="Calibri" w:hAnsiTheme="minorHAnsi" w:cs="Arial"/>
                <w:sz w:val="16"/>
                <w:szCs w:val="16"/>
              </w:rPr>
              <w:t>11; Mt 6,9</w:t>
            </w:r>
            <w:r>
              <w:rPr>
                <w:rFonts w:asciiTheme="minorHAnsi" w:eastAsia="Calibri" w:hAnsiTheme="minorHAnsi" w:cs="Arial"/>
                <w:sz w:val="16"/>
                <w:szCs w:val="16"/>
              </w:rPr>
              <w:t>–</w:t>
            </w:r>
            <w:r w:rsidRPr="002C0F83">
              <w:rPr>
                <w:rFonts w:asciiTheme="minorHAnsi" w:eastAsia="Calibri" w:hAnsiTheme="minorHAnsi" w:cs="Arial"/>
                <w:sz w:val="16"/>
                <w:szCs w:val="16"/>
              </w:rPr>
              <w:t>13; Mk 1,14f.; Lk 6,1</w:t>
            </w:r>
            <w:r>
              <w:rPr>
                <w:rFonts w:asciiTheme="minorHAnsi" w:eastAsia="Calibri" w:hAnsiTheme="minorHAnsi" w:cs="Arial"/>
                <w:sz w:val="16"/>
                <w:szCs w:val="16"/>
              </w:rPr>
              <w:t>–</w:t>
            </w:r>
            <w:r w:rsidRPr="002C0F83">
              <w:rPr>
                <w:rFonts w:asciiTheme="minorHAnsi" w:eastAsia="Calibri" w:hAnsiTheme="minorHAnsi" w:cs="Arial"/>
                <w:sz w:val="16"/>
                <w:szCs w:val="16"/>
              </w:rPr>
              <w:t>5; Lk 10,25</w:t>
            </w:r>
            <w:r>
              <w:rPr>
                <w:rFonts w:asciiTheme="minorHAnsi" w:eastAsia="Calibri" w:hAnsiTheme="minorHAnsi" w:cs="Arial"/>
                <w:sz w:val="16"/>
                <w:szCs w:val="16"/>
              </w:rPr>
              <w:t>–</w:t>
            </w:r>
            <w:r w:rsidRPr="002C0F83">
              <w:rPr>
                <w:rFonts w:asciiTheme="minorHAnsi" w:eastAsia="Calibri" w:hAnsiTheme="minorHAnsi" w:cs="Arial"/>
                <w:sz w:val="16"/>
                <w:szCs w:val="16"/>
              </w:rPr>
              <w:t>37; Joh 7,53</w:t>
            </w:r>
            <w:r>
              <w:rPr>
                <w:rFonts w:asciiTheme="minorHAnsi" w:eastAsia="Calibri" w:hAnsiTheme="minorHAnsi" w:cs="Arial"/>
                <w:sz w:val="16"/>
                <w:szCs w:val="16"/>
              </w:rPr>
              <w:t>–</w:t>
            </w:r>
            <w:r w:rsidRPr="002C0F83">
              <w:rPr>
                <w:rFonts w:asciiTheme="minorHAnsi" w:eastAsia="Calibri" w:hAnsiTheme="minorHAnsi" w:cs="Arial"/>
                <w:sz w:val="16"/>
                <w:szCs w:val="16"/>
              </w:rPr>
              <w:t>8,11)</w:t>
            </w:r>
          </w:p>
          <w:p w14:paraId="6039B920" w14:textId="77777777" w:rsidR="0051377E" w:rsidRPr="002C0F83" w:rsidRDefault="0051377E" w:rsidP="00F767E1">
            <w:pPr>
              <w:rPr>
                <w:rFonts w:asciiTheme="minorHAnsi" w:eastAsia="Calibri" w:hAnsiTheme="minorHAnsi" w:cs="Arial"/>
                <w:sz w:val="16"/>
                <w:szCs w:val="16"/>
              </w:rPr>
            </w:pPr>
            <w:r>
              <w:rPr>
                <w:rFonts w:asciiTheme="minorHAnsi" w:eastAsia="Calibri" w:hAnsiTheme="minorHAnsi" w:cs="Arial"/>
                <w:b/>
                <w:sz w:val="16"/>
                <w:szCs w:val="16"/>
              </w:rPr>
              <w:t>M</w:t>
            </w:r>
            <w:r w:rsidRPr="002C0F83">
              <w:rPr>
                <w:rFonts w:asciiTheme="minorHAnsi" w:eastAsia="Calibri" w:hAnsiTheme="minorHAnsi" w:cs="Arial"/>
                <w:sz w:val="16"/>
                <w:szCs w:val="16"/>
              </w:rPr>
              <w:t xml:space="preserve"> an Beispielen darstellen, dass Jesus zum Umdenken und zu verändertem Handeln herausforderte (z. B. Mt 5,3</w:t>
            </w:r>
            <w:r>
              <w:rPr>
                <w:rFonts w:asciiTheme="minorHAnsi" w:eastAsia="Calibri" w:hAnsiTheme="minorHAnsi" w:cs="Arial"/>
                <w:sz w:val="16"/>
                <w:szCs w:val="16"/>
              </w:rPr>
              <w:t>–</w:t>
            </w:r>
            <w:r w:rsidRPr="002C0F83">
              <w:rPr>
                <w:rFonts w:asciiTheme="minorHAnsi" w:eastAsia="Calibri" w:hAnsiTheme="minorHAnsi" w:cs="Arial"/>
                <w:sz w:val="16"/>
                <w:szCs w:val="16"/>
              </w:rPr>
              <w:t>11; Mt 6,9</w:t>
            </w:r>
            <w:r>
              <w:rPr>
                <w:rFonts w:asciiTheme="minorHAnsi" w:eastAsia="Calibri" w:hAnsiTheme="minorHAnsi" w:cs="Arial"/>
                <w:sz w:val="16"/>
                <w:szCs w:val="16"/>
              </w:rPr>
              <w:t>–</w:t>
            </w:r>
            <w:r w:rsidRPr="002C0F83">
              <w:rPr>
                <w:rFonts w:asciiTheme="minorHAnsi" w:eastAsia="Calibri" w:hAnsiTheme="minorHAnsi" w:cs="Arial"/>
                <w:sz w:val="16"/>
                <w:szCs w:val="16"/>
              </w:rPr>
              <w:t>13; Mk 1,14f.; Lk 6,1</w:t>
            </w:r>
            <w:r>
              <w:rPr>
                <w:rFonts w:asciiTheme="minorHAnsi" w:eastAsia="Calibri" w:hAnsiTheme="minorHAnsi" w:cs="Arial"/>
                <w:sz w:val="16"/>
                <w:szCs w:val="16"/>
              </w:rPr>
              <w:t>–</w:t>
            </w:r>
            <w:r w:rsidRPr="002C0F83">
              <w:rPr>
                <w:rFonts w:asciiTheme="minorHAnsi" w:eastAsia="Calibri" w:hAnsiTheme="minorHAnsi" w:cs="Arial"/>
                <w:sz w:val="16"/>
                <w:szCs w:val="16"/>
              </w:rPr>
              <w:t>5; Lk 10,25</w:t>
            </w:r>
            <w:r>
              <w:rPr>
                <w:rFonts w:asciiTheme="minorHAnsi" w:eastAsia="Calibri" w:hAnsiTheme="minorHAnsi" w:cs="Arial"/>
                <w:sz w:val="16"/>
                <w:szCs w:val="16"/>
              </w:rPr>
              <w:t>–</w:t>
            </w:r>
            <w:r w:rsidRPr="002C0F83">
              <w:rPr>
                <w:rFonts w:asciiTheme="minorHAnsi" w:eastAsia="Calibri" w:hAnsiTheme="minorHAnsi" w:cs="Arial"/>
                <w:sz w:val="16"/>
                <w:szCs w:val="16"/>
              </w:rPr>
              <w:t>37; Joh 7,53</w:t>
            </w:r>
            <w:r>
              <w:rPr>
                <w:rFonts w:asciiTheme="minorHAnsi" w:eastAsia="Calibri" w:hAnsiTheme="minorHAnsi" w:cs="Arial"/>
                <w:sz w:val="16"/>
                <w:szCs w:val="16"/>
              </w:rPr>
              <w:t>–</w:t>
            </w:r>
            <w:r w:rsidRPr="002C0F83">
              <w:rPr>
                <w:rFonts w:asciiTheme="minorHAnsi" w:eastAsia="Calibri" w:hAnsiTheme="minorHAnsi" w:cs="Arial"/>
                <w:sz w:val="16"/>
                <w:szCs w:val="16"/>
              </w:rPr>
              <w:t>8,11)</w:t>
            </w:r>
          </w:p>
          <w:p w14:paraId="217FF657" w14:textId="77777777" w:rsidR="0051377E" w:rsidRPr="002C0F83" w:rsidRDefault="0051377E" w:rsidP="00F767E1">
            <w:pPr>
              <w:rPr>
                <w:rFonts w:asciiTheme="minorHAnsi" w:eastAsia="Calibri" w:hAnsiTheme="minorHAnsi" w:cs="Arial"/>
                <w:sz w:val="16"/>
                <w:szCs w:val="16"/>
              </w:rPr>
            </w:pPr>
            <w:r>
              <w:rPr>
                <w:rFonts w:asciiTheme="minorHAnsi" w:eastAsia="Calibri" w:hAnsiTheme="minorHAnsi" w:cs="Arial"/>
                <w:b/>
                <w:sz w:val="16"/>
                <w:szCs w:val="16"/>
              </w:rPr>
              <w:t>E</w:t>
            </w:r>
            <w:r w:rsidRPr="002C0F83">
              <w:rPr>
                <w:rFonts w:asciiTheme="minorHAnsi" w:eastAsia="Calibri" w:hAnsiTheme="minorHAnsi" w:cs="Arial"/>
                <w:sz w:val="16"/>
                <w:szCs w:val="16"/>
              </w:rPr>
              <w:t xml:space="preserve"> an Beispielen herausarbeiten, dass Jesus zum Umdenken und zu verändertem Handeln herausforderte (z. B. Mt 5,3-11; Mt 6,9-13; Mk 1,14f.; Lk 6,1</w:t>
            </w:r>
            <w:r>
              <w:rPr>
                <w:rFonts w:asciiTheme="minorHAnsi" w:eastAsia="Calibri" w:hAnsiTheme="minorHAnsi" w:cs="Arial"/>
                <w:sz w:val="16"/>
                <w:szCs w:val="16"/>
              </w:rPr>
              <w:t>–</w:t>
            </w:r>
            <w:r w:rsidRPr="002C0F83">
              <w:rPr>
                <w:rFonts w:asciiTheme="minorHAnsi" w:eastAsia="Calibri" w:hAnsiTheme="minorHAnsi" w:cs="Arial"/>
                <w:sz w:val="16"/>
                <w:szCs w:val="16"/>
              </w:rPr>
              <w:t>5; Lk 10,25</w:t>
            </w:r>
            <w:r>
              <w:rPr>
                <w:rFonts w:asciiTheme="minorHAnsi" w:eastAsia="Calibri" w:hAnsiTheme="minorHAnsi" w:cs="Arial"/>
                <w:sz w:val="16"/>
                <w:szCs w:val="16"/>
              </w:rPr>
              <w:t>–</w:t>
            </w:r>
            <w:r w:rsidRPr="002C0F83">
              <w:rPr>
                <w:rFonts w:asciiTheme="minorHAnsi" w:eastAsia="Calibri" w:hAnsiTheme="minorHAnsi" w:cs="Arial"/>
                <w:sz w:val="16"/>
                <w:szCs w:val="16"/>
              </w:rPr>
              <w:t>37; Joh 7,53</w:t>
            </w:r>
            <w:r>
              <w:rPr>
                <w:rFonts w:asciiTheme="minorHAnsi" w:eastAsia="Calibri" w:hAnsiTheme="minorHAnsi" w:cs="Arial"/>
                <w:sz w:val="16"/>
                <w:szCs w:val="16"/>
              </w:rPr>
              <w:t>–</w:t>
            </w:r>
            <w:r w:rsidRPr="002C0F83">
              <w:rPr>
                <w:rFonts w:asciiTheme="minorHAnsi" w:eastAsia="Calibri" w:hAnsiTheme="minorHAnsi" w:cs="Arial"/>
                <w:sz w:val="16"/>
                <w:szCs w:val="16"/>
              </w:rPr>
              <w:t>8,11)</w:t>
            </w:r>
          </w:p>
          <w:p w14:paraId="451A28CB" w14:textId="77777777" w:rsidR="0051377E" w:rsidRDefault="0051377E" w:rsidP="00F767E1">
            <w:pPr>
              <w:rPr>
                <w:rFonts w:asciiTheme="minorHAnsi" w:eastAsia="Calibri" w:hAnsiTheme="minorHAnsi" w:cs="Arial"/>
                <w:b/>
                <w:sz w:val="16"/>
                <w:szCs w:val="16"/>
              </w:rPr>
            </w:pPr>
          </w:p>
          <w:p w14:paraId="179BCEA3" w14:textId="77777777" w:rsidR="0051377E" w:rsidRPr="006303AE" w:rsidRDefault="0051377E" w:rsidP="00F767E1">
            <w:pPr>
              <w:rPr>
                <w:rFonts w:asciiTheme="minorHAnsi" w:eastAsia="Calibri" w:hAnsiTheme="minorHAnsi" w:cs="Arial"/>
                <w:b/>
                <w:sz w:val="16"/>
                <w:szCs w:val="16"/>
              </w:rPr>
            </w:pPr>
            <w:r w:rsidRPr="006303AE">
              <w:rPr>
                <w:rFonts w:asciiTheme="minorHAnsi" w:eastAsia="Calibri" w:hAnsiTheme="minorHAnsi" w:cs="Arial"/>
                <w:b/>
                <w:sz w:val="16"/>
                <w:szCs w:val="16"/>
              </w:rPr>
              <w:t>3.2.5 (4)</w:t>
            </w:r>
          </w:p>
          <w:p w14:paraId="4F53035A" w14:textId="77777777" w:rsidR="0051377E" w:rsidRPr="002C0F83" w:rsidRDefault="0051377E" w:rsidP="00F767E1">
            <w:pPr>
              <w:rPr>
                <w:rFonts w:asciiTheme="minorHAnsi" w:eastAsia="Calibri" w:hAnsiTheme="minorHAnsi" w:cs="Arial"/>
                <w:sz w:val="16"/>
                <w:szCs w:val="16"/>
              </w:rPr>
            </w:pPr>
            <w:r>
              <w:rPr>
                <w:rFonts w:asciiTheme="minorHAnsi" w:eastAsia="Calibri" w:hAnsiTheme="minorHAnsi" w:cs="Arial"/>
                <w:b/>
                <w:sz w:val="16"/>
                <w:szCs w:val="16"/>
              </w:rPr>
              <w:t>G</w:t>
            </w:r>
            <w:r w:rsidRPr="002C0F83">
              <w:rPr>
                <w:rFonts w:asciiTheme="minorHAnsi" w:eastAsia="Calibri" w:hAnsiTheme="minorHAnsi" w:cs="Arial"/>
                <w:sz w:val="16"/>
                <w:szCs w:val="16"/>
              </w:rPr>
              <w:t xml:space="preserve"> an einer Wundererzählung und einer Auferweckungserzählung beschreiben, dass Gott in Jesus </w:t>
            </w:r>
            <w:r>
              <w:rPr>
                <w:rFonts w:asciiTheme="minorHAnsi" w:eastAsia="Calibri" w:hAnsiTheme="minorHAnsi" w:cs="Arial"/>
                <w:sz w:val="16"/>
                <w:szCs w:val="16"/>
              </w:rPr>
              <w:t xml:space="preserve">zum Heil der Menschen wirkt (z. </w:t>
            </w:r>
            <w:r w:rsidRPr="002C0F83">
              <w:rPr>
                <w:rFonts w:asciiTheme="minorHAnsi" w:eastAsia="Calibri" w:hAnsiTheme="minorHAnsi" w:cs="Arial"/>
                <w:sz w:val="16"/>
                <w:szCs w:val="16"/>
              </w:rPr>
              <w:t>B. Mk 2,1</w:t>
            </w:r>
            <w:r>
              <w:rPr>
                <w:rFonts w:asciiTheme="minorHAnsi" w:eastAsia="Calibri" w:hAnsiTheme="minorHAnsi" w:cs="Arial"/>
                <w:sz w:val="16"/>
                <w:szCs w:val="16"/>
              </w:rPr>
              <w:t>–</w:t>
            </w:r>
            <w:r w:rsidRPr="002C0F83">
              <w:rPr>
                <w:rFonts w:asciiTheme="minorHAnsi" w:eastAsia="Calibri" w:hAnsiTheme="minorHAnsi" w:cs="Arial"/>
                <w:sz w:val="16"/>
                <w:szCs w:val="16"/>
              </w:rPr>
              <w:t>12; Mk 5,1</w:t>
            </w:r>
            <w:r>
              <w:rPr>
                <w:rFonts w:asciiTheme="minorHAnsi" w:eastAsia="Calibri" w:hAnsiTheme="minorHAnsi" w:cs="Arial"/>
                <w:sz w:val="16"/>
                <w:szCs w:val="16"/>
              </w:rPr>
              <w:t>–</w:t>
            </w:r>
            <w:r w:rsidRPr="002C0F83">
              <w:rPr>
                <w:rFonts w:asciiTheme="minorHAnsi" w:eastAsia="Calibri" w:hAnsiTheme="minorHAnsi" w:cs="Arial"/>
                <w:sz w:val="16"/>
                <w:szCs w:val="16"/>
              </w:rPr>
              <w:t>20; Lk 24,1</w:t>
            </w:r>
            <w:r>
              <w:rPr>
                <w:rFonts w:asciiTheme="minorHAnsi" w:eastAsia="Calibri" w:hAnsiTheme="minorHAnsi" w:cs="Arial"/>
                <w:sz w:val="16"/>
                <w:szCs w:val="16"/>
              </w:rPr>
              <w:t>–</w:t>
            </w:r>
            <w:r w:rsidRPr="002C0F83">
              <w:rPr>
                <w:rFonts w:asciiTheme="minorHAnsi" w:eastAsia="Calibri" w:hAnsiTheme="minorHAnsi" w:cs="Arial"/>
                <w:sz w:val="16"/>
                <w:szCs w:val="16"/>
              </w:rPr>
              <w:t>12)</w:t>
            </w:r>
          </w:p>
          <w:p w14:paraId="3EB4801E" w14:textId="77777777" w:rsidR="0051377E" w:rsidRPr="002C0F83" w:rsidRDefault="0051377E" w:rsidP="00F767E1">
            <w:pPr>
              <w:rPr>
                <w:rFonts w:asciiTheme="minorHAnsi" w:eastAsia="Calibri" w:hAnsiTheme="minorHAnsi" w:cs="Arial"/>
                <w:sz w:val="16"/>
                <w:szCs w:val="16"/>
              </w:rPr>
            </w:pPr>
            <w:r>
              <w:rPr>
                <w:rFonts w:asciiTheme="minorHAnsi" w:eastAsia="Calibri" w:hAnsiTheme="minorHAnsi" w:cs="Arial"/>
                <w:b/>
                <w:sz w:val="16"/>
                <w:szCs w:val="16"/>
              </w:rPr>
              <w:t>M</w:t>
            </w:r>
            <w:r w:rsidRPr="002C0F83">
              <w:rPr>
                <w:rFonts w:asciiTheme="minorHAnsi" w:eastAsia="Calibri" w:hAnsiTheme="minorHAnsi" w:cs="Arial"/>
                <w:sz w:val="16"/>
                <w:szCs w:val="16"/>
              </w:rPr>
              <w:t xml:space="preserve"> an einer Wundererzählung und einer Auferweckungserzählung herausarbeiten, dass Gott in Jesus zum Heil der Menschen wirkt </w:t>
            </w:r>
            <w:r>
              <w:rPr>
                <w:rFonts w:asciiTheme="minorHAnsi" w:eastAsia="Calibri" w:hAnsiTheme="minorHAnsi" w:cs="Arial"/>
                <w:sz w:val="16"/>
                <w:szCs w:val="16"/>
              </w:rPr>
              <w:t xml:space="preserve">(z. </w:t>
            </w:r>
            <w:r w:rsidRPr="002C0F83">
              <w:rPr>
                <w:rFonts w:asciiTheme="minorHAnsi" w:eastAsia="Calibri" w:hAnsiTheme="minorHAnsi" w:cs="Arial"/>
                <w:sz w:val="16"/>
                <w:szCs w:val="16"/>
              </w:rPr>
              <w:t>B. Mk 2,1</w:t>
            </w:r>
            <w:r>
              <w:rPr>
                <w:rFonts w:asciiTheme="minorHAnsi" w:eastAsia="Calibri" w:hAnsiTheme="minorHAnsi" w:cs="Arial"/>
                <w:sz w:val="16"/>
                <w:szCs w:val="16"/>
              </w:rPr>
              <w:t>–</w:t>
            </w:r>
            <w:r w:rsidRPr="002C0F83">
              <w:rPr>
                <w:rFonts w:asciiTheme="minorHAnsi" w:eastAsia="Calibri" w:hAnsiTheme="minorHAnsi" w:cs="Arial"/>
                <w:sz w:val="16"/>
                <w:szCs w:val="16"/>
              </w:rPr>
              <w:t>12; Mk 5,1</w:t>
            </w:r>
            <w:r>
              <w:rPr>
                <w:rFonts w:asciiTheme="minorHAnsi" w:eastAsia="Calibri" w:hAnsiTheme="minorHAnsi" w:cs="Arial"/>
                <w:sz w:val="16"/>
                <w:szCs w:val="16"/>
              </w:rPr>
              <w:t>–</w:t>
            </w:r>
            <w:r w:rsidRPr="002C0F83">
              <w:rPr>
                <w:rFonts w:asciiTheme="minorHAnsi" w:eastAsia="Calibri" w:hAnsiTheme="minorHAnsi" w:cs="Arial"/>
                <w:sz w:val="16"/>
                <w:szCs w:val="16"/>
              </w:rPr>
              <w:t>20; Lk 24,1</w:t>
            </w:r>
            <w:r>
              <w:rPr>
                <w:rFonts w:asciiTheme="minorHAnsi" w:eastAsia="Calibri" w:hAnsiTheme="minorHAnsi" w:cs="Arial"/>
                <w:sz w:val="16"/>
                <w:szCs w:val="16"/>
              </w:rPr>
              <w:t>–</w:t>
            </w:r>
            <w:r w:rsidRPr="002C0F83">
              <w:rPr>
                <w:rFonts w:asciiTheme="minorHAnsi" w:eastAsia="Calibri" w:hAnsiTheme="minorHAnsi" w:cs="Arial"/>
                <w:sz w:val="16"/>
                <w:szCs w:val="16"/>
              </w:rPr>
              <w:t>12)</w:t>
            </w:r>
          </w:p>
          <w:p w14:paraId="2DA3D25F" w14:textId="77777777" w:rsidR="0051377E" w:rsidRPr="002C0F83" w:rsidRDefault="0051377E" w:rsidP="00F767E1">
            <w:pPr>
              <w:rPr>
                <w:rFonts w:asciiTheme="minorHAnsi" w:eastAsia="Calibri" w:hAnsiTheme="minorHAnsi" w:cs="Arial"/>
                <w:sz w:val="16"/>
                <w:szCs w:val="16"/>
              </w:rPr>
            </w:pPr>
            <w:bookmarkStart w:id="1" w:name="BP2016BW_ALLG_SEK1_RRK_IK_7-8-9_05_00_04"/>
            <w:bookmarkEnd w:id="1"/>
            <w:r>
              <w:rPr>
                <w:rFonts w:asciiTheme="minorHAnsi" w:eastAsia="Calibri" w:hAnsiTheme="minorHAnsi" w:cs="Arial"/>
                <w:b/>
                <w:sz w:val="16"/>
                <w:szCs w:val="16"/>
              </w:rPr>
              <w:t>E</w:t>
            </w:r>
            <w:r w:rsidRPr="002C0F83">
              <w:rPr>
                <w:rFonts w:asciiTheme="minorHAnsi" w:eastAsia="Calibri" w:hAnsiTheme="minorHAnsi" w:cs="Arial"/>
                <w:sz w:val="16"/>
                <w:szCs w:val="16"/>
              </w:rPr>
              <w:t xml:space="preserve"> an einer Wundererzählung und einer Auferweckungserzählung analysieren, dass Gott in Jesus </w:t>
            </w:r>
            <w:r>
              <w:rPr>
                <w:rFonts w:asciiTheme="minorHAnsi" w:eastAsia="Calibri" w:hAnsiTheme="minorHAnsi" w:cs="Arial"/>
                <w:sz w:val="16"/>
                <w:szCs w:val="16"/>
              </w:rPr>
              <w:t xml:space="preserve">zum Heil der Menschen wirkt (z. </w:t>
            </w:r>
            <w:r w:rsidRPr="002C0F83">
              <w:rPr>
                <w:rFonts w:asciiTheme="minorHAnsi" w:eastAsia="Calibri" w:hAnsiTheme="minorHAnsi" w:cs="Arial"/>
                <w:sz w:val="16"/>
                <w:szCs w:val="16"/>
              </w:rPr>
              <w:t>B. Mk 2,1</w:t>
            </w:r>
            <w:r>
              <w:rPr>
                <w:rFonts w:asciiTheme="minorHAnsi" w:eastAsia="Calibri" w:hAnsiTheme="minorHAnsi" w:cs="Arial"/>
                <w:sz w:val="16"/>
                <w:szCs w:val="16"/>
              </w:rPr>
              <w:t>–</w:t>
            </w:r>
            <w:r w:rsidRPr="002C0F83">
              <w:rPr>
                <w:rFonts w:asciiTheme="minorHAnsi" w:eastAsia="Calibri" w:hAnsiTheme="minorHAnsi" w:cs="Arial"/>
                <w:sz w:val="16"/>
                <w:szCs w:val="16"/>
              </w:rPr>
              <w:t>12; Mk 5,1</w:t>
            </w:r>
            <w:r>
              <w:rPr>
                <w:rFonts w:asciiTheme="minorHAnsi" w:eastAsia="Calibri" w:hAnsiTheme="minorHAnsi" w:cs="Arial"/>
                <w:sz w:val="16"/>
                <w:szCs w:val="16"/>
              </w:rPr>
              <w:t>–</w:t>
            </w:r>
            <w:r w:rsidRPr="002C0F83">
              <w:rPr>
                <w:rFonts w:asciiTheme="minorHAnsi" w:eastAsia="Calibri" w:hAnsiTheme="minorHAnsi" w:cs="Arial"/>
                <w:sz w:val="16"/>
                <w:szCs w:val="16"/>
              </w:rPr>
              <w:t>20; Lk 24,1</w:t>
            </w:r>
            <w:r>
              <w:rPr>
                <w:rFonts w:asciiTheme="minorHAnsi" w:eastAsia="Calibri" w:hAnsiTheme="minorHAnsi" w:cs="Arial"/>
                <w:sz w:val="16"/>
                <w:szCs w:val="16"/>
              </w:rPr>
              <w:t>–</w:t>
            </w:r>
            <w:r w:rsidRPr="002C0F83">
              <w:rPr>
                <w:rFonts w:asciiTheme="minorHAnsi" w:eastAsia="Calibri" w:hAnsiTheme="minorHAnsi" w:cs="Arial"/>
                <w:sz w:val="16"/>
                <w:szCs w:val="16"/>
              </w:rPr>
              <w:t>12)</w:t>
            </w:r>
          </w:p>
          <w:p w14:paraId="00CA4754" w14:textId="77777777" w:rsidR="0051377E" w:rsidRDefault="0051377E" w:rsidP="00F767E1">
            <w:pPr>
              <w:rPr>
                <w:rFonts w:asciiTheme="minorHAnsi" w:eastAsia="Calibri" w:hAnsiTheme="minorHAnsi" w:cs="Arial"/>
                <w:b/>
                <w:sz w:val="16"/>
                <w:szCs w:val="16"/>
              </w:rPr>
            </w:pPr>
          </w:p>
          <w:p w14:paraId="6B1F198F" w14:textId="77777777" w:rsidR="0051377E" w:rsidRPr="006303AE" w:rsidRDefault="0051377E" w:rsidP="00F767E1">
            <w:pPr>
              <w:rPr>
                <w:rFonts w:asciiTheme="minorHAnsi" w:eastAsia="Calibri" w:hAnsiTheme="minorHAnsi" w:cs="Arial"/>
                <w:b/>
                <w:sz w:val="16"/>
                <w:szCs w:val="16"/>
              </w:rPr>
            </w:pPr>
            <w:r w:rsidRPr="006303AE">
              <w:rPr>
                <w:rFonts w:asciiTheme="minorHAnsi" w:eastAsia="Calibri" w:hAnsiTheme="minorHAnsi" w:cs="Arial"/>
                <w:b/>
                <w:sz w:val="16"/>
                <w:szCs w:val="16"/>
              </w:rPr>
              <w:t>3.2.5 (5)</w:t>
            </w:r>
          </w:p>
          <w:p w14:paraId="23247E0F" w14:textId="77777777" w:rsidR="0051377E" w:rsidRPr="002C0F83" w:rsidRDefault="0051377E" w:rsidP="00F767E1">
            <w:pPr>
              <w:rPr>
                <w:rFonts w:asciiTheme="minorHAnsi" w:eastAsia="Calibri" w:hAnsiTheme="minorHAnsi" w:cs="Arial"/>
                <w:sz w:val="16"/>
                <w:szCs w:val="16"/>
              </w:rPr>
            </w:pPr>
            <w:r>
              <w:rPr>
                <w:rFonts w:asciiTheme="minorHAnsi" w:eastAsia="Calibri" w:hAnsiTheme="minorHAnsi" w:cs="Arial"/>
                <w:b/>
                <w:sz w:val="16"/>
                <w:szCs w:val="16"/>
              </w:rPr>
              <w:t>G</w:t>
            </w:r>
            <w:r w:rsidRPr="002C0F83">
              <w:rPr>
                <w:rFonts w:asciiTheme="minorHAnsi" w:eastAsia="Calibri" w:hAnsiTheme="minorHAnsi" w:cs="Arial"/>
                <w:sz w:val="16"/>
                <w:szCs w:val="16"/>
              </w:rPr>
              <w:t xml:space="preserve"> an einem Beispiel zeigen, dass das Reich Gottes schon hier und jetzt mit dem konkreten Verhalten von Menschen beginnt</w:t>
            </w:r>
          </w:p>
          <w:p w14:paraId="4A04D53F" w14:textId="77777777" w:rsidR="0051377E" w:rsidRPr="002C0F83" w:rsidRDefault="0051377E" w:rsidP="00F767E1">
            <w:pPr>
              <w:rPr>
                <w:rFonts w:asciiTheme="minorHAnsi" w:eastAsia="Calibri" w:hAnsiTheme="minorHAnsi" w:cs="Arial"/>
                <w:sz w:val="16"/>
                <w:szCs w:val="16"/>
              </w:rPr>
            </w:pPr>
            <w:r>
              <w:rPr>
                <w:rFonts w:asciiTheme="minorHAnsi" w:eastAsia="Calibri" w:hAnsiTheme="minorHAnsi" w:cs="Arial"/>
                <w:b/>
                <w:sz w:val="16"/>
                <w:szCs w:val="16"/>
              </w:rPr>
              <w:t>M</w:t>
            </w:r>
            <w:r w:rsidRPr="002C0F83">
              <w:rPr>
                <w:rFonts w:asciiTheme="minorHAnsi" w:eastAsia="Calibri" w:hAnsiTheme="minorHAnsi" w:cs="Arial"/>
                <w:sz w:val="16"/>
                <w:szCs w:val="16"/>
              </w:rPr>
              <w:t xml:space="preserve"> an einem Beispiel erläutern, dass das Reich Gottes schon hier und jetzt mit dem konkreten Verhalten von Menschen beginnt</w:t>
            </w:r>
          </w:p>
          <w:p w14:paraId="3675BCE3" w14:textId="77777777" w:rsidR="0051377E" w:rsidRPr="002C0F83" w:rsidRDefault="0051377E" w:rsidP="002933FF">
            <w:pPr>
              <w:rPr>
                <w:rFonts w:asciiTheme="minorHAnsi" w:eastAsia="Calibri" w:hAnsiTheme="minorHAnsi" w:cs="Arial"/>
                <w:sz w:val="16"/>
                <w:szCs w:val="16"/>
              </w:rPr>
            </w:pPr>
            <w:bookmarkStart w:id="2" w:name="BP2016BW_ALLG_SEK1_RRK_IK_7-8-9_05_00_05"/>
            <w:bookmarkEnd w:id="2"/>
            <w:r>
              <w:rPr>
                <w:rFonts w:asciiTheme="minorHAnsi" w:eastAsia="Calibri" w:hAnsiTheme="minorHAnsi" w:cs="Arial"/>
                <w:b/>
                <w:sz w:val="16"/>
                <w:szCs w:val="16"/>
              </w:rPr>
              <w:t>E</w:t>
            </w:r>
            <w:r w:rsidRPr="002C0F83">
              <w:rPr>
                <w:rFonts w:asciiTheme="minorHAnsi" w:eastAsia="Calibri" w:hAnsiTheme="minorHAnsi" w:cs="Arial"/>
                <w:sz w:val="16"/>
                <w:szCs w:val="16"/>
              </w:rPr>
              <w:t xml:space="preserve"> an einem Beispiel herausarbeiten, dass das Reich Gottes schon hier und jetzt mit dem konkreten Verhalten von Menschen </w:t>
            </w:r>
            <w:proofErr w:type="gramStart"/>
            <w:r w:rsidRPr="002C0F83">
              <w:rPr>
                <w:rFonts w:asciiTheme="minorHAnsi" w:eastAsia="Calibri" w:hAnsiTheme="minorHAnsi" w:cs="Arial"/>
                <w:sz w:val="16"/>
                <w:szCs w:val="16"/>
              </w:rPr>
              <w:t>beginnt</w:t>
            </w:r>
            <w:proofErr w:type="gramEnd"/>
          </w:p>
        </w:tc>
        <w:tc>
          <w:tcPr>
            <w:tcW w:w="3648" w:type="dxa"/>
          </w:tcPr>
          <w:p w14:paraId="5DDC12A0" w14:textId="77777777" w:rsidR="0051377E" w:rsidRPr="002C0F83" w:rsidRDefault="0051377E" w:rsidP="00E01247">
            <w:pPr>
              <w:spacing w:before="60" w:after="60"/>
              <w:rPr>
                <w:rFonts w:asciiTheme="minorHAnsi" w:hAnsiTheme="minorHAnsi" w:cs="Arial"/>
                <w:sz w:val="16"/>
                <w:szCs w:val="16"/>
              </w:rPr>
            </w:pPr>
          </w:p>
        </w:tc>
        <w:tc>
          <w:tcPr>
            <w:tcW w:w="3648" w:type="dxa"/>
            <w:shd w:val="clear" w:color="auto" w:fill="CCC0D9" w:themeFill="accent4" w:themeFillTint="66"/>
          </w:tcPr>
          <w:p w14:paraId="15F69ADB" w14:textId="77777777" w:rsidR="0051377E" w:rsidRPr="00D44A02" w:rsidRDefault="0051377E" w:rsidP="001E6D45">
            <w:pPr>
              <w:rPr>
                <w:rFonts w:asciiTheme="minorHAnsi" w:eastAsia="Calibri" w:hAnsiTheme="minorHAnsi" w:cs="Arial"/>
                <w:sz w:val="16"/>
                <w:szCs w:val="16"/>
              </w:rPr>
            </w:pPr>
            <w:r w:rsidRPr="00D44A02">
              <w:rPr>
                <w:rFonts w:asciiTheme="minorHAnsi" w:eastAsia="Calibri" w:hAnsiTheme="minorHAnsi" w:cs="Arial"/>
                <w:sz w:val="16"/>
                <w:szCs w:val="16"/>
              </w:rPr>
              <w:t>Die Schülerinnen und Schüler können</w:t>
            </w:r>
          </w:p>
          <w:p w14:paraId="309F869F" w14:textId="77777777" w:rsidR="0051377E" w:rsidRPr="00D44A02" w:rsidRDefault="0051377E" w:rsidP="000E02C7">
            <w:pPr>
              <w:rPr>
                <w:rFonts w:asciiTheme="minorHAnsi" w:hAnsiTheme="minorHAnsi" w:cs="Arial"/>
                <w:b/>
                <w:sz w:val="16"/>
                <w:szCs w:val="16"/>
              </w:rPr>
            </w:pPr>
          </w:p>
          <w:p w14:paraId="72FC4B0A" w14:textId="77777777" w:rsidR="0051377E" w:rsidRPr="00D44A02" w:rsidRDefault="0051377E" w:rsidP="000E02C7">
            <w:pPr>
              <w:rPr>
                <w:rFonts w:asciiTheme="minorHAnsi" w:hAnsiTheme="minorHAnsi" w:cs="Arial"/>
                <w:b/>
                <w:sz w:val="16"/>
                <w:szCs w:val="16"/>
              </w:rPr>
            </w:pPr>
            <w:r w:rsidRPr="00D44A02">
              <w:rPr>
                <w:rFonts w:asciiTheme="minorHAnsi" w:hAnsiTheme="minorHAnsi" w:cs="Arial"/>
                <w:b/>
                <w:sz w:val="16"/>
              </w:rPr>
              <w:t>3.2.5 (1</w:t>
            </w:r>
            <w:r w:rsidRPr="00D44A02">
              <w:rPr>
                <w:rFonts w:asciiTheme="minorHAnsi" w:hAnsiTheme="minorHAnsi" w:cs="Arial"/>
                <w:b/>
                <w:sz w:val="16"/>
                <w:szCs w:val="16"/>
              </w:rPr>
              <w:t xml:space="preserve">) </w:t>
            </w:r>
          </w:p>
          <w:p w14:paraId="53D7B133" w14:textId="77777777" w:rsidR="0051377E" w:rsidRPr="00D44A02" w:rsidRDefault="0051377E" w:rsidP="000E02C7">
            <w:pPr>
              <w:rPr>
                <w:rFonts w:asciiTheme="minorHAnsi" w:hAnsiTheme="minorHAnsi" w:cs="Arial"/>
                <w:b/>
                <w:sz w:val="16"/>
                <w:szCs w:val="16"/>
              </w:rPr>
            </w:pPr>
            <w:r w:rsidRPr="00D44A02">
              <w:rPr>
                <w:rFonts w:asciiTheme="minorHAnsi" w:hAnsiTheme="minorHAnsi" w:cs="Arial"/>
                <w:b/>
                <w:sz w:val="16"/>
                <w:szCs w:val="16"/>
              </w:rPr>
              <w:t xml:space="preserve">G </w:t>
            </w:r>
            <w:r w:rsidRPr="00D44A02">
              <w:rPr>
                <w:rFonts w:asciiTheme="minorHAnsi" w:hAnsiTheme="minorHAnsi" w:cs="Arial"/>
                <w:sz w:val="16"/>
                <w:szCs w:val="16"/>
              </w:rPr>
              <w:t>verschiedene Jesusbilder miteinander vergleichen</w:t>
            </w:r>
            <w:r w:rsidRPr="00D44A02">
              <w:rPr>
                <w:rFonts w:asciiTheme="minorHAnsi" w:hAnsiTheme="minorHAnsi" w:cs="Arial"/>
                <w:b/>
                <w:sz w:val="16"/>
                <w:szCs w:val="16"/>
              </w:rPr>
              <w:t xml:space="preserve"> </w:t>
            </w:r>
          </w:p>
          <w:p w14:paraId="14B5C107" w14:textId="77777777" w:rsidR="0051377E" w:rsidRPr="00D44A02" w:rsidRDefault="0051377E" w:rsidP="000E02C7">
            <w:pPr>
              <w:rPr>
                <w:rFonts w:asciiTheme="minorHAnsi" w:hAnsiTheme="minorHAnsi" w:cs="Arial"/>
                <w:b/>
                <w:sz w:val="16"/>
                <w:szCs w:val="16"/>
              </w:rPr>
            </w:pPr>
            <w:r w:rsidRPr="00D44A02">
              <w:rPr>
                <w:rFonts w:asciiTheme="minorHAnsi" w:hAnsiTheme="minorHAnsi" w:cs="Arial"/>
                <w:b/>
                <w:sz w:val="16"/>
                <w:szCs w:val="16"/>
              </w:rPr>
              <w:t xml:space="preserve">M </w:t>
            </w:r>
            <w:r w:rsidRPr="00D44A02">
              <w:rPr>
                <w:rFonts w:asciiTheme="minorHAnsi" w:hAnsiTheme="minorHAnsi" w:cs="Arial"/>
                <w:sz w:val="16"/>
                <w:szCs w:val="16"/>
              </w:rPr>
              <w:t>verschiedene Darstellungen (zum Beispiel Bilder, Lieder, Symbole) von Jesus zu biblischen Texten in Beziehung setzen</w:t>
            </w:r>
          </w:p>
          <w:p w14:paraId="1BBAF8AB" w14:textId="77777777" w:rsidR="0051377E" w:rsidRPr="00D44A02" w:rsidRDefault="0051377E" w:rsidP="000E02C7">
            <w:pPr>
              <w:rPr>
                <w:rFonts w:asciiTheme="minorHAnsi" w:hAnsiTheme="minorHAnsi" w:cs="Arial"/>
                <w:b/>
                <w:sz w:val="16"/>
                <w:szCs w:val="16"/>
              </w:rPr>
            </w:pPr>
            <w:r w:rsidRPr="00D44A02">
              <w:rPr>
                <w:rFonts w:asciiTheme="minorHAnsi" w:hAnsiTheme="minorHAnsi" w:cs="Arial"/>
                <w:b/>
                <w:sz w:val="16"/>
                <w:szCs w:val="16"/>
              </w:rPr>
              <w:t xml:space="preserve">E </w:t>
            </w:r>
            <w:r w:rsidRPr="00D44A02">
              <w:rPr>
                <w:rFonts w:asciiTheme="minorHAnsi" w:hAnsiTheme="minorHAnsi" w:cs="Arial"/>
                <w:sz w:val="16"/>
                <w:szCs w:val="16"/>
              </w:rPr>
              <w:t>zu verschiedenen Darstellungen (zum Beispiel Bilder, Lieder, Symbole) von Jesus aus biblischer Perspektive Stellung beziehen</w:t>
            </w:r>
          </w:p>
          <w:p w14:paraId="6EE28AC4" w14:textId="77777777" w:rsidR="0051377E" w:rsidRPr="00D44A02" w:rsidRDefault="0051377E" w:rsidP="000E02C7">
            <w:pPr>
              <w:rPr>
                <w:rFonts w:asciiTheme="minorHAnsi" w:hAnsiTheme="minorHAnsi" w:cs="Arial"/>
                <w:b/>
                <w:sz w:val="16"/>
                <w:szCs w:val="16"/>
              </w:rPr>
            </w:pPr>
          </w:p>
          <w:p w14:paraId="03F26875" w14:textId="77777777" w:rsidR="0051377E" w:rsidRPr="00D44A02" w:rsidRDefault="0051377E" w:rsidP="000E02C7">
            <w:pPr>
              <w:rPr>
                <w:rFonts w:asciiTheme="minorHAnsi" w:hAnsiTheme="minorHAnsi" w:cs="Arial"/>
                <w:b/>
                <w:sz w:val="16"/>
                <w:szCs w:val="16"/>
              </w:rPr>
            </w:pPr>
            <w:r w:rsidRPr="00D44A02">
              <w:rPr>
                <w:rFonts w:asciiTheme="minorHAnsi" w:hAnsiTheme="minorHAnsi" w:cs="Arial"/>
                <w:b/>
                <w:sz w:val="16"/>
                <w:szCs w:val="16"/>
              </w:rPr>
              <w:t xml:space="preserve">3.2.5 (2) </w:t>
            </w:r>
          </w:p>
          <w:p w14:paraId="059E0FAC" w14:textId="77777777" w:rsidR="0051377E" w:rsidRPr="00D44A02" w:rsidRDefault="0051377E" w:rsidP="000E02C7">
            <w:pPr>
              <w:rPr>
                <w:rFonts w:asciiTheme="minorHAnsi" w:hAnsiTheme="minorHAnsi" w:cs="Arial"/>
                <w:b/>
                <w:sz w:val="16"/>
                <w:szCs w:val="16"/>
              </w:rPr>
            </w:pPr>
            <w:r w:rsidRPr="00D44A02">
              <w:rPr>
                <w:rFonts w:asciiTheme="minorHAnsi" w:hAnsiTheme="minorHAnsi" w:cs="Arial"/>
                <w:b/>
                <w:sz w:val="16"/>
                <w:szCs w:val="16"/>
              </w:rPr>
              <w:t xml:space="preserve">G </w:t>
            </w:r>
            <w:r w:rsidRPr="00D44A02">
              <w:rPr>
                <w:rFonts w:asciiTheme="minorHAnsi" w:hAnsiTheme="minorHAnsi" w:cs="Arial"/>
                <w:sz w:val="16"/>
                <w:szCs w:val="16"/>
              </w:rPr>
              <w:t>die Botschaft Jesu vom Reich Gottes anhand von Gleichnissen beschreiben</w:t>
            </w:r>
            <w:r w:rsidRPr="00D44A02">
              <w:rPr>
                <w:rFonts w:asciiTheme="minorHAnsi" w:hAnsiTheme="minorHAnsi" w:cs="Arial"/>
                <w:b/>
                <w:sz w:val="16"/>
                <w:szCs w:val="16"/>
              </w:rPr>
              <w:t xml:space="preserve"> </w:t>
            </w:r>
          </w:p>
          <w:p w14:paraId="1BCBF1AF" w14:textId="77777777" w:rsidR="0051377E" w:rsidRPr="00D44A02" w:rsidRDefault="0051377E" w:rsidP="000E02C7">
            <w:pPr>
              <w:rPr>
                <w:rFonts w:asciiTheme="minorHAnsi" w:hAnsiTheme="minorHAnsi" w:cs="Arial"/>
                <w:b/>
                <w:sz w:val="16"/>
                <w:szCs w:val="16"/>
              </w:rPr>
            </w:pPr>
            <w:r w:rsidRPr="00D44A02">
              <w:rPr>
                <w:rFonts w:asciiTheme="minorHAnsi" w:hAnsiTheme="minorHAnsi" w:cs="Arial"/>
                <w:b/>
                <w:sz w:val="16"/>
                <w:szCs w:val="16"/>
              </w:rPr>
              <w:t xml:space="preserve">M </w:t>
            </w:r>
            <w:r w:rsidRPr="00D44A02">
              <w:rPr>
                <w:rFonts w:asciiTheme="minorHAnsi" w:hAnsiTheme="minorHAnsi" w:cs="Arial"/>
                <w:sz w:val="16"/>
                <w:szCs w:val="16"/>
              </w:rPr>
              <w:t>unterschiedliche Aspekte der Botschaft Jesu vom Reich Gottes anhand von Gleichnissen erläutern</w:t>
            </w:r>
          </w:p>
          <w:p w14:paraId="7A0382E3" w14:textId="77777777" w:rsidR="0051377E" w:rsidRPr="00D44A02" w:rsidRDefault="0051377E" w:rsidP="000E02C7">
            <w:pPr>
              <w:rPr>
                <w:rFonts w:asciiTheme="minorHAnsi" w:hAnsiTheme="minorHAnsi" w:cs="Arial"/>
                <w:b/>
                <w:sz w:val="16"/>
                <w:szCs w:val="16"/>
              </w:rPr>
            </w:pPr>
            <w:r w:rsidRPr="00D44A02">
              <w:rPr>
                <w:rFonts w:asciiTheme="minorHAnsi" w:hAnsiTheme="minorHAnsi" w:cs="Arial"/>
                <w:b/>
                <w:sz w:val="16"/>
                <w:szCs w:val="16"/>
              </w:rPr>
              <w:t xml:space="preserve">E </w:t>
            </w:r>
            <w:r w:rsidRPr="00D44A02">
              <w:rPr>
                <w:rFonts w:asciiTheme="minorHAnsi" w:hAnsiTheme="minorHAnsi" w:cs="Arial"/>
                <w:sz w:val="16"/>
                <w:szCs w:val="16"/>
              </w:rPr>
              <w:t>unterschiedliche Aspekte der Botschaft Jesu vom Reich Gottes (zum Beispiel gegenwärtig, künftig, mitten unter euch) anhand von Gleichnissen und Wundergeschichten entfalten</w:t>
            </w:r>
          </w:p>
          <w:p w14:paraId="73C14722" w14:textId="77777777" w:rsidR="0051377E" w:rsidRPr="00D44A02" w:rsidRDefault="0051377E" w:rsidP="000E02C7">
            <w:pPr>
              <w:rPr>
                <w:rFonts w:asciiTheme="minorHAnsi" w:hAnsiTheme="minorHAnsi" w:cs="Arial"/>
                <w:b/>
                <w:sz w:val="16"/>
                <w:szCs w:val="16"/>
              </w:rPr>
            </w:pPr>
          </w:p>
          <w:p w14:paraId="58D2C92E" w14:textId="77777777" w:rsidR="0051377E" w:rsidRPr="00D44A02" w:rsidRDefault="0051377E" w:rsidP="000E02C7">
            <w:pPr>
              <w:rPr>
                <w:rFonts w:asciiTheme="minorHAnsi" w:hAnsiTheme="minorHAnsi" w:cs="Arial"/>
                <w:b/>
                <w:sz w:val="16"/>
                <w:szCs w:val="16"/>
              </w:rPr>
            </w:pPr>
            <w:r w:rsidRPr="00D44A02">
              <w:rPr>
                <w:rFonts w:asciiTheme="minorHAnsi" w:hAnsiTheme="minorHAnsi" w:cs="Arial"/>
                <w:b/>
                <w:sz w:val="16"/>
                <w:szCs w:val="16"/>
              </w:rPr>
              <w:t>3.2.5 (3)</w:t>
            </w:r>
          </w:p>
          <w:p w14:paraId="297CBDDB" w14:textId="77777777" w:rsidR="0051377E" w:rsidRPr="00D44A02" w:rsidRDefault="0051377E" w:rsidP="000E02C7">
            <w:pPr>
              <w:rPr>
                <w:rFonts w:asciiTheme="minorHAnsi" w:hAnsiTheme="minorHAnsi" w:cs="Arial"/>
                <w:b/>
                <w:sz w:val="16"/>
                <w:szCs w:val="16"/>
              </w:rPr>
            </w:pPr>
            <w:r w:rsidRPr="00D44A02">
              <w:rPr>
                <w:rFonts w:asciiTheme="minorHAnsi" w:hAnsiTheme="minorHAnsi" w:cs="Arial"/>
                <w:b/>
                <w:sz w:val="16"/>
                <w:szCs w:val="16"/>
              </w:rPr>
              <w:t xml:space="preserve">G </w:t>
            </w:r>
            <w:r w:rsidRPr="00D44A02">
              <w:rPr>
                <w:rFonts w:asciiTheme="minorHAnsi" w:hAnsiTheme="minorHAnsi" w:cs="Arial"/>
                <w:sz w:val="16"/>
                <w:szCs w:val="16"/>
              </w:rPr>
              <w:t>sich mit Deutungen von Kreuz und Auferstehung Jesu Christi auseinandersetzen</w:t>
            </w:r>
          </w:p>
          <w:p w14:paraId="318C53B9" w14:textId="77777777" w:rsidR="0051377E" w:rsidRPr="00D44A02" w:rsidRDefault="0051377E" w:rsidP="000E02C7">
            <w:pPr>
              <w:rPr>
                <w:rFonts w:asciiTheme="minorHAnsi" w:hAnsiTheme="minorHAnsi" w:cs="Arial"/>
                <w:b/>
                <w:sz w:val="16"/>
                <w:szCs w:val="16"/>
              </w:rPr>
            </w:pPr>
            <w:r w:rsidRPr="00D44A02">
              <w:rPr>
                <w:rFonts w:asciiTheme="minorHAnsi" w:hAnsiTheme="minorHAnsi" w:cs="Arial"/>
                <w:b/>
                <w:sz w:val="16"/>
                <w:szCs w:val="16"/>
              </w:rPr>
              <w:t xml:space="preserve">M </w:t>
            </w:r>
            <w:r w:rsidRPr="00D44A02">
              <w:rPr>
                <w:rFonts w:asciiTheme="minorHAnsi" w:hAnsiTheme="minorHAnsi" w:cs="Arial"/>
                <w:sz w:val="16"/>
                <w:szCs w:val="16"/>
              </w:rPr>
              <w:t>sich mit Deutungen von Kreuz und Auferstehung Jesu Christi auseinandersetzen</w:t>
            </w:r>
          </w:p>
          <w:p w14:paraId="6F74BFE3" w14:textId="77777777" w:rsidR="0051377E" w:rsidRPr="00D44A02" w:rsidRDefault="0051377E" w:rsidP="000E02C7">
            <w:pPr>
              <w:rPr>
                <w:rFonts w:asciiTheme="minorHAnsi" w:hAnsiTheme="minorHAnsi" w:cs="Arial"/>
                <w:sz w:val="16"/>
                <w:szCs w:val="16"/>
              </w:rPr>
            </w:pPr>
            <w:r w:rsidRPr="00D44A02">
              <w:rPr>
                <w:rFonts w:asciiTheme="minorHAnsi" w:hAnsiTheme="minorHAnsi" w:cs="Arial"/>
                <w:b/>
                <w:sz w:val="16"/>
                <w:szCs w:val="16"/>
              </w:rPr>
              <w:t xml:space="preserve">E </w:t>
            </w:r>
            <w:r w:rsidRPr="00D44A02">
              <w:rPr>
                <w:rFonts w:asciiTheme="minorHAnsi" w:hAnsiTheme="minorHAnsi" w:cs="Arial"/>
                <w:sz w:val="16"/>
                <w:szCs w:val="16"/>
              </w:rPr>
              <w:t>sich mit Deutungen von Kreuz und Auferstehung Jesu Christi auseinandersetzen</w:t>
            </w:r>
          </w:p>
          <w:p w14:paraId="6CF265F1" w14:textId="77777777" w:rsidR="0051377E" w:rsidRPr="00D44A02" w:rsidRDefault="0051377E" w:rsidP="000E02C7">
            <w:pPr>
              <w:rPr>
                <w:rFonts w:asciiTheme="minorHAnsi" w:hAnsiTheme="minorHAnsi" w:cs="Arial"/>
                <w:b/>
                <w:sz w:val="16"/>
                <w:szCs w:val="16"/>
              </w:rPr>
            </w:pPr>
          </w:p>
          <w:p w14:paraId="2A3DBFC5" w14:textId="77777777" w:rsidR="0051377E" w:rsidRPr="00D44A02" w:rsidRDefault="0051377E" w:rsidP="000E02C7">
            <w:pPr>
              <w:rPr>
                <w:rFonts w:asciiTheme="minorHAnsi" w:hAnsiTheme="minorHAnsi" w:cs="Arial"/>
                <w:b/>
                <w:sz w:val="16"/>
                <w:szCs w:val="16"/>
              </w:rPr>
            </w:pPr>
            <w:r w:rsidRPr="00D44A02">
              <w:rPr>
                <w:rFonts w:asciiTheme="minorHAnsi" w:hAnsiTheme="minorHAnsi" w:cs="Arial"/>
                <w:b/>
                <w:sz w:val="16"/>
                <w:szCs w:val="16"/>
              </w:rPr>
              <w:t xml:space="preserve">3.2.5 (4) </w:t>
            </w:r>
          </w:p>
          <w:p w14:paraId="1DF2ADBA" w14:textId="77777777" w:rsidR="0051377E" w:rsidRPr="00D44A02" w:rsidRDefault="0051377E" w:rsidP="000E02C7">
            <w:pPr>
              <w:rPr>
                <w:rFonts w:asciiTheme="minorHAnsi" w:hAnsiTheme="minorHAnsi" w:cs="Arial"/>
                <w:b/>
                <w:sz w:val="16"/>
                <w:szCs w:val="16"/>
              </w:rPr>
            </w:pPr>
            <w:r w:rsidRPr="00D44A02">
              <w:rPr>
                <w:rFonts w:asciiTheme="minorHAnsi" w:hAnsiTheme="minorHAnsi" w:cs="Arial"/>
                <w:b/>
                <w:sz w:val="16"/>
                <w:szCs w:val="16"/>
              </w:rPr>
              <w:t xml:space="preserve">G </w:t>
            </w:r>
            <w:r w:rsidRPr="00D44A02">
              <w:rPr>
                <w:rFonts w:asciiTheme="minorHAnsi" w:hAnsiTheme="minorHAnsi" w:cs="Arial"/>
                <w:sz w:val="16"/>
                <w:szCs w:val="16"/>
              </w:rPr>
              <w:t>aktuelle oder biblische Beispiele für die Nachfolge Jesu Christi darstellen</w:t>
            </w:r>
            <w:r w:rsidRPr="00D44A02">
              <w:rPr>
                <w:rFonts w:asciiTheme="minorHAnsi" w:hAnsiTheme="minorHAnsi" w:cs="Arial"/>
                <w:b/>
                <w:sz w:val="16"/>
                <w:szCs w:val="16"/>
              </w:rPr>
              <w:t xml:space="preserve"> </w:t>
            </w:r>
          </w:p>
          <w:p w14:paraId="01FF8527" w14:textId="77777777" w:rsidR="0051377E" w:rsidRPr="00D44A02" w:rsidRDefault="0051377E" w:rsidP="000E02C7">
            <w:pPr>
              <w:rPr>
                <w:rFonts w:asciiTheme="minorHAnsi" w:hAnsiTheme="minorHAnsi" w:cs="Arial"/>
                <w:b/>
                <w:sz w:val="16"/>
                <w:szCs w:val="16"/>
              </w:rPr>
            </w:pPr>
            <w:r w:rsidRPr="00D44A02">
              <w:rPr>
                <w:rFonts w:asciiTheme="minorHAnsi" w:hAnsiTheme="minorHAnsi" w:cs="Arial"/>
                <w:b/>
                <w:sz w:val="16"/>
                <w:szCs w:val="16"/>
              </w:rPr>
              <w:t xml:space="preserve">M </w:t>
            </w:r>
            <w:r w:rsidRPr="00D44A02">
              <w:rPr>
                <w:rFonts w:asciiTheme="minorHAnsi" w:hAnsiTheme="minorHAnsi" w:cs="Arial"/>
                <w:sz w:val="16"/>
                <w:szCs w:val="16"/>
              </w:rPr>
              <w:t>sich mit aktuellen oder biblischen Beispielen für die Nachfolge Jesu Christi auseinandersetzen</w:t>
            </w:r>
          </w:p>
          <w:p w14:paraId="42A3CEB5" w14:textId="77777777" w:rsidR="0051377E" w:rsidRPr="00D44A02" w:rsidRDefault="0051377E" w:rsidP="000E02C7">
            <w:pPr>
              <w:rPr>
                <w:rFonts w:asciiTheme="minorHAnsi" w:hAnsiTheme="minorHAnsi" w:cs="Arial"/>
                <w:sz w:val="16"/>
                <w:szCs w:val="16"/>
              </w:rPr>
            </w:pPr>
            <w:r w:rsidRPr="00D44A02">
              <w:rPr>
                <w:rFonts w:asciiTheme="minorHAnsi" w:hAnsiTheme="minorHAnsi" w:cs="Arial"/>
                <w:b/>
                <w:sz w:val="16"/>
                <w:szCs w:val="16"/>
              </w:rPr>
              <w:t xml:space="preserve">E </w:t>
            </w:r>
            <w:r w:rsidRPr="00D44A02">
              <w:rPr>
                <w:rFonts w:asciiTheme="minorHAnsi" w:hAnsiTheme="minorHAnsi" w:cs="Arial"/>
                <w:sz w:val="16"/>
                <w:szCs w:val="16"/>
              </w:rPr>
              <w:t>sich mit aktuellen oder biblischen Beispielen für die Nachfolge Jesu Christi auseinandersetzen</w:t>
            </w:r>
          </w:p>
          <w:p w14:paraId="32775C0B" w14:textId="77777777" w:rsidR="0051377E" w:rsidRPr="00D44A02" w:rsidRDefault="0051377E" w:rsidP="0051377E">
            <w:pPr>
              <w:widowControl w:val="0"/>
              <w:autoSpaceDE w:val="0"/>
              <w:autoSpaceDN w:val="0"/>
              <w:adjustRightInd w:val="0"/>
              <w:rPr>
                <w:rFonts w:ascii="Times New Roman" w:hAnsi="Times New Roman"/>
                <w:sz w:val="16"/>
              </w:rPr>
            </w:pPr>
          </w:p>
        </w:tc>
      </w:tr>
      <w:tr w:rsidR="00E01247" w:rsidRPr="002C0F83" w14:paraId="419AFA20" w14:textId="77777777" w:rsidTr="002C0C70">
        <w:trPr>
          <w:trHeight w:val="197"/>
        </w:trPr>
        <w:tc>
          <w:tcPr>
            <w:tcW w:w="3648" w:type="dxa"/>
            <w:shd w:val="clear" w:color="auto" w:fill="CCC0D9" w:themeFill="accent4" w:themeFillTint="66"/>
          </w:tcPr>
          <w:p w14:paraId="7498B455" w14:textId="77777777" w:rsidR="00E01247" w:rsidRPr="002C0F83" w:rsidRDefault="009625DE" w:rsidP="00312D55">
            <w:pPr>
              <w:pStyle w:val="BPStandard"/>
              <w:spacing w:line="240" w:lineRule="auto"/>
              <w:rPr>
                <w:rFonts w:asciiTheme="minorHAnsi" w:hAnsiTheme="minorHAnsi" w:cstheme="minorHAnsi"/>
                <w:i/>
                <w:sz w:val="16"/>
                <w:szCs w:val="16"/>
              </w:rPr>
            </w:pPr>
            <w:r w:rsidRPr="00560A06">
              <w:rPr>
                <w:rFonts w:asciiTheme="minorHAnsi" w:hAnsiTheme="minorHAnsi"/>
                <w:i/>
                <w:sz w:val="18"/>
                <w:szCs w:val="16"/>
              </w:rPr>
              <w:t>Die Verkündigung Jesu von seiner Reich-Gottes-Botschaft her verstehen</w:t>
            </w:r>
            <w:r w:rsidRPr="00D44A02">
              <w:rPr>
                <w:rFonts w:asciiTheme="minorHAnsi" w:hAnsiTheme="minorHAnsi"/>
                <w:sz w:val="18"/>
                <w:szCs w:val="16"/>
              </w:rPr>
              <w:t>.</w:t>
            </w:r>
          </w:p>
        </w:tc>
        <w:tc>
          <w:tcPr>
            <w:tcW w:w="3648" w:type="dxa"/>
          </w:tcPr>
          <w:p w14:paraId="214B0C1A" w14:textId="1A1C9496" w:rsidR="00B54F4C" w:rsidRDefault="00CF48AA" w:rsidP="001E6D45">
            <w:pPr>
              <w:pStyle w:val="BPStandard"/>
              <w:spacing w:before="0" w:after="0" w:line="240" w:lineRule="auto"/>
              <w:jc w:val="center"/>
              <w:rPr>
                <w:rFonts w:asciiTheme="minorHAnsi" w:hAnsiTheme="minorHAnsi" w:cstheme="minorHAnsi"/>
                <w:b/>
                <w:sz w:val="16"/>
                <w:szCs w:val="16"/>
              </w:rPr>
            </w:pPr>
            <w:r>
              <w:rPr>
                <w:rFonts w:asciiTheme="minorHAnsi" w:hAnsiTheme="minorHAnsi" w:cstheme="minorHAnsi"/>
                <w:b/>
                <w:sz w:val="16"/>
                <w:szCs w:val="16"/>
              </w:rPr>
              <w:t xml:space="preserve">Die </w:t>
            </w:r>
            <w:r w:rsidR="00B54F4C">
              <w:rPr>
                <w:rFonts w:asciiTheme="minorHAnsi" w:hAnsiTheme="minorHAnsi" w:cstheme="minorHAnsi"/>
                <w:b/>
                <w:sz w:val="16"/>
                <w:szCs w:val="16"/>
              </w:rPr>
              <w:t>Botschaft</w:t>
            </w:r>
          </w:p>
          <w:p w14:paraId="571C1896" w14:textId="77777777" w:rsidR="00E01247" w:rsidRPr="002C0F83" w:rsidRDefault="00B54F4C" w:rsidP="001E6D45">
            <w:pPr>
              <w:pStyle w:val="BPStandard"/>
              <w:spacing w:before="0" w:after="0" w:line="240" w:lineRule="auto"/>
              <w:jc w:val="center"/>
              <w:rPr>
                <w:rFonts w:asciiTheme="minorHAnsi" w:hAnsiTheme="minorHAnsi" w:cstheme="minorHAnsi"/>
                <w:b/>
                <w:sz w:val="16"/>
                <w:szCs w:val="16"/>
              </w:rPr>
            </w:pPr>
            <w:r>
              <w:rPr>
                <w:rFonts w:asciiTheme="minorHAnsi" w:hAnsiTheme="minorHAnsi" w:cstheme="minorHAnsi"/>
                <w:b/>
                <w:sz w:val="16"/>
                <w:szCs w:val="16"/>
              </w:rPr>
              <w:t>vom Reich und der Königsherrschaft Gottes</w:t>
            </w:r>
          </w:p>
        </w:tc>
        <w:tc>
          <w:tcPr>
            <w:tcW w:w="3648" w:type="dxa"/>
            <w:shd w:val="clear" w:color="auto" w:fill="FFFD55"/>
          </w:tcPr>
          <w:p w14:paraId="6BE815D8" w14:textId="0B61AA84" w:rsidR="00E01247" w:rsidRPr="00B82411" w:rsidRDefault="00986229" w:rsidP="001E6D45">
            <w:pPr>
              <w:pStyle w:val="BPStandard"/>
              <w:spacing w:line="240" w:lineRule="auto"/>
              <w:rPr>
                <w:rFonts w:asciiTheme="minorHAnsi" w:hAnsiTheme="minorHAnsi" w:cstheme="minorHAnsi"/>
                <w:i/>
                <w:sz w:val="16"/>
                <w:szCs w:val="16"/>
              </w:rPr>
            </w:pPr>
            <w:r>
              <w:rPr>
                <w:rFonts w:asciiTheme="minorHAnsi" w:hAnsiTheme="minorHAnsi" w:cstheme="minorHAnsi"/>
                <w:i/>
                <w:sz w:val="16"/>
                <w:szCs w:val="16"/>
              </w:rPr>
              <w:t>Die Reich-Gottes-</w:t>
            </w:r>
            <w:r w:rsidR="00736B4A" w:rsidRPr="00B82411">
              <w:rPr>
                <w:rFonts w:asciiTheme="minorHAnsi" w:hAnsiTheme="minorHAnsi" w:cstheme="minorHAnsi"/>
                <w:i/>
                <w:sz w:val="16"/>
                <w:szCs w:val="16"/>
              </w:rPr>
              <w:t xml:space="preserve">Botschaft </w:t>
            </w:r>
            <w:r>
              <w:rPr>
                <w:rFonts w:asciiTheme="minorHAnsi" w:hAnsiTheme="minorHAnsi" w:cstheme="minorHAnsi"/>
                <w:i/>
                <w:sz w:val="16"/>
                <w:szCs w:val="16"/>
              </w:rPr>
              <w:t>Jesu und</w:t>
            </w:r>
            <w:r w:rsidR="00736B4A" w:rsidRPr="00B82411">
              <w:rPr>
                <w:rFonts w:asciiTheme="minorHAnsi" w:hAnsiTheme="minorHAnsi" w:cstheme="minorHAnsi"/>
                <w:i/>
                <w:sz w:val="16"/>
                <w:szCs w:val="16"/>
              </w:rPr>
              <w:t xml:space="preserve"> ihr Anspruch auf ein verantwort</w:t>
            </w:r>
            <w:r>
              <w:rPr>
                <w:rFonts w:asciiTheme="minorHAnsi" w:hAnsiTheme="minorHAnsi" w:cstheme="minorHAnsi"/>
                <w:i/>
                <w:sz w:val="16"/>
                <w:szCs w:val="16"/>
              </w:rPr>
              <w:t>liches</w:t>
            </w:r>
            <w:r w:rsidR="00736B4A" w:rsidRPr="00B82411">
              <w:rPr>
                <w:rFonts w:asciiTheme="minorHAnsi" w:hAnsiTheme="minorHAnsi" w:cstheme="minorHAnsi"/>
                <w:i/>
                <w:sz w:val="16"/>
                <w:szCs w:val="16"/>
              </w:rPr>
              <w:t xml:space="preserve"> Leben im christlichen Glauben</w:t>
            </w:r>
            <w:r>
              <w:rPr>
                <w:rFonts w:asciiTheme="minorHAnsi" w:hAnsiTheme="minorHAnsi" w:cstheme="minorHAnsi"/>
                <w:i/>
                <w:sz w:val="16"/>
                <w:szCs w:val="16"/>
              </w:rPr>
              <w:t xml:space="preserve"> verstehen</w:t>
            </w:r>
          </w:p>
        </w:tc>
      </w:tr>
      <w:tr w:rsidR="001356E9" w:rsidRPr="002C0F83" w14:paraId="4A89FA90" w14:textId="77777777" w:rsidTr="002C0C70">
        <w:trPr>
          <w:trHeight w:val="197"/>
        </w:trPr>
        <w:tc>
          <w:tcPr>
            <w:tcW w:w="10944" w:type="dxa"/>
            <w:gridSpan w:val="3"/>
          </w:tcPr>
          <w:p w14:paraId="11DEBDCF" w14:textId="77777777" w:rsidR="003507AA" w:rsidRPr="00D669F0" w:rsidRDefault="003507AA" w:rsidP="003507AA">
            <w:pPr>
              <w:pStyle w:val="BPStandard"/>
              <w:spacing w:before="0" w:after="0" w:line="240" w:lineRule="auto"/>
              <w:ind w:left="57" w:right="57"/>
              <w:jc w:val="center"/>
              <w:rPr>
                <w:rFonts w:asciiTheme="minorHAnsi" w:hAnsiTheme="minorHAnsi"/>
                <w:b/>
                <w:i/>
                <w:sz w:val="22"/>
                <w:szCs w:val="22"/>
              </w:rPr>
            </w:pPr>
            <w:r w:rsidRPr="00D669F0">
              <w:rPr>
                <w:rFonts w:asciiTheme="minorHAnsi" w:hAnsiTheme="minorHAnsi"/>
                <w:b/>
                <w:i/>
                <w:sz w:val="22"/>
                <w:szCs w:val="22"/>
              </w:rPr>
              <w:lastRenderedPageBreak/>
              <w:t>Prozessbezogene Kompetenzen (</w:t>
            </w:r>
            <w:proofErr w:type="spellStart"/>
            <w:r w:rsidRPr="00D669F0">
              <w:rPr>
                <w:rFonts w:asciiTheme="minorHAnsi" w:hAnsiTheme="minorHAnsi"/>
                <w:b/>
                <w:i/>
                <w:sz w:val="22"/>
                <w:szCs w:val="22"/>
              </w:rPr>
              <w:t>pbk</w:t>
            </w:r>
            <w:proofErr w:type="spellEnd"/>
            <w:r w:rsidRPr="00D669F0">
              <w:rPr>
                <w:rFonts w:asciiTheme="minorHAnsi" w:hAnsiTheme="minorHAnsi"/>
                <w:b/>
                <w:i/>
                <w:sz w:val="22"/>
                <w:szCs w:val="22"/>
              </w:rPr>
              <w:t>)</w:t>
            </w:r>
          </w:p>
          <w:p w14:paraId="29246772" w14:textId="171E0469" w:rsidR="003507AA" w:rsidRDefault="003507AA" w:rsidP="003507AA">
            <w:pPr>
              <w:pStyle w:val="BPStandard"/>
              <w:spacing w:before="0" w:after="0" w:line="240" w:lineRule="auto"/>
              <w:ind w:left="57" w:right="57"/>
              <w:jc w:val="center"/>
              <w:rPr>
                <w:rFonts w:asciiTheme="minorHAnsi" w:hAnsiTheme="minorHAnsi"/>
                <w:i/>
              </w:rPr>
            </w:pPr>
            <w:r w:rsidRPr="00D669F0">
              <w:rPr>
                <w:rFonts w:asciiTheme="minorHAnsi" w:hAnsiTheme="minorHAnsi"/>
                <w:i/>
              </w:rPr>
              <w:t>Die Schülerinnen und Schüler können</w:t>
            </w:r>
          </w:p>
          <w:p w14:paraId="759BEA83" w14:textId="4817723E" w:rsidR="0051377E" w:rsidRDefault="0051377E" w:rsidP="003507AA">
            <w:pPr>
              <w:pStyle w:val="BPStandard"/>
              <w:spacing w:before="0" w:after="0" w:line="240" w:lineRule="auto"/>
              <w:ind w:left="57" w:right="57"/>
              <w:jc w:val="center"/>
              <w:rPr>
                <w:rFonts w:asciiTheme="minorHAnsi" w:hAnsiTheme="minorHAnsi"/>
                <w:i/>
              </w:rPr>
            </w:pPr>
          </w:p>
          <w:p w14:paraId="2EC748E2" w14:textId="77777777" w:rsidR="0051377E" w:rsidRPr="006303AE" w:rsidRDefault="0051377E" w:rsidP="002C0C70">
            <w:pPr>
              <w:shd w:val="clear" w:color="auto" w:fill="FFFF66"/>
              <w:rPr>
                <w:rFonts w:asciiTheme="minorHAnsi" w:eastAsia="Calibri" w:hAnsiTheme="minorHAnsi" w:cs="Arial"/>
                <w:sz w:val="16"/>
                <w:szCs w:val="16"/>
              </w:rPr>
            </w:pPr>
            <w:r w:rsidRPr="006303AE">
              <w:rPr>
                <w:rFonts w:asciiTheme="minorHAnsi" w:eastAsia="Calibri" w:hAnsiTheme="minorHAnsi" w:cs="Arial"/>
                <w:b/>
                <w:sz w:val="16"/>
                <w:szCs w:val="16"/>
              </w:rPr>
              <w:t>2.2.2</w:t>
            </w:r>
            <w:r w:rsidRPr="006303AE">
              <w:rPr>
                <w:rFonts w:asciiTheme="minorHAnsi" w:eastAsia="Calibri" w:hAnsiTheme="minorHAnsi" w:cs="Arial"/>
                <w:sz w:val="16"/>
                <w:szCs w:val="16"/>
              </w:rPr>
              <w:t xml:space="preserve"> ausgewählte Fachbegriffe und Glaubensaussagen sowie fachspezifische Methoden verstehen</w:t>
            </w:r>
          </w:p>
          <w:p w14:paraId="78D401AF" w14:textId="77777777" w:rsidR="0051377E" w:rsidRPr="006303AE" w:rsidRDefault="0051377E" w:rsidP="002C0C70">
            <w:pPr>
              <w:shd w:val="clear" w:color="auto" w:fill="FFFF66"/>
              <w:rPr>
                <w:rFonts w:asciiTheme="minorHAnsi" w:eastAsia="Calibri" w:hAnsiTheme="minorHAnsi" w:cs="Arial"/>
                <w:sz w:val="16"/>
                <w:szCs w:val="16"/>
              </w:rPr>
            </w:pPr>
            <w:r w:rsidRPr="006303AE">
              <w:rPr>
                <w:rFonts w:asciiTheme="minorHAnsi" w:eastAsia="Calibri" w:hAnsiTheme="minorHAnsi" w:cs="Arial"/>
                <w:b/>
                <w:sz w:val="16"/>
                <w:szCs w:val="16"/>
              </w:rPr>
              <w:t>2.2.4</w:t>
            </w:r>
            <w:r w:rsidRPr="006303AE">
              <w:rPr>
                <w:rFonts w:asciiTheme="minorHAnsi" w:eastAsia="Calibri" w:hAnsiTheme="minorHAnsi" w:cs="Arial"/>
                <w:sz w:val="16"/>
                <w:szCs w:val="16"/>
              </w:rPr>
              <w:t xml:space="preserve"> biblische, lehramtliche, theologische und andere Zeugnisse christlichen Glaubens methodisch angemessen erschließen</w:t>
            </w:r>
          </w:p>
          <w:p w14:paraId="42E918D9" w14:textId="77777777" w:rsidR="0051377E" w:rsidRPr="006303AE" w:rsidRDefault="0051377E" w:rsidP="002C0C70">
            <w:pPr>
              <w:shd w:val="clear" w:color="auto" w:fill="FFFF66"/>
              <w:rPr>
                <w:rFonts w:asciiTheme="minorHAnsi" w:eastAsia="Calibri" w:hAnsiTheme="minorHAnsi" w:cs="Arial"/>
                <w:sz w:val="16"/>
                <w:szCs w:val="16"/>
              </w:rPr>
            </w:pPr>
            <w:r w:rsidRPr="006303AE">
              <w:rPr>
                <w:rFonts w:asciiTheme="minorHAnsi" w:eastAsia="Calibri" w:hAnsiTheme="minorHAnsi" w:cs="Arial"/>
                <w:b/>
                <w:sz w:val="16"/>
                <w:szCs w:val="16"/>
              </w:rPr>
              <w:t>2.3.1</w:t>
            </w:r>
            <w:r w:rsidRPr="006303AE">
              <w:rPr>
                <w:rFonts w:asciiTheme="minorHAnsi" w:eastAsia="Calibri" w:hAnsiTheme="minorHAnsi" w:cs="Arial"/>
                <w:sz w:val="16"/>
                <w:szCs w:val="16"/>
              </w:rPr>
              <w:t xml:space="preserve"> die Relevanz von Glaubenszeugnissen und Grundaussagen des christlichen Glaubens für das Leben des Einzelnen und für die Gesellschaft prüfen</w:t>
            </w:r>
          </w:p>
          <w:p w14:paraId="036B0C1C" w14:textId="77777777" w:rsidR="0051377E" w:rsidRPr="006303AE" w:rsidRDefault="0051377E" w:rsidP="002C0C70">
            <w:pPr>
              <w:shd w:val="clear" w:color="auto" w:fill="FFFF66"/>
              <w:rPr>
                <w:rFonts w:asciiTheme="minorHAnsi" w:eastAsia="Calibri" w:hAnsiTheme="minorHAnsi" w:cs="Arial"/>
                <w:sz w:val="16"/>
                <w:szCs w:val="16"/>
              </w:rPr>
            </w:pPr>
            <w:r w:rsidRPr="006303AE">
              <w:rPr>
                <w:rFonts w:asciiTheme="minorHAnsi" w:eastAsia="Calibri" w:hAnsiTheme="minorHAnsi" w:cs="Arial"/>
                <w:b/>
                <w:sz w:val="16"/>
                <w:szCs w:val="16"/>
              </w:rPr>
              <w:t>2.3.7</w:t>
            </w:r>
            <w:r w:rsidRPr="006303AE">
              <w:rPr>
                <w:rFonts w:asciiTheme="minorHAnsi" w:eastAsia="Calibri" w:hAnsiTheme="minorHAnsi" w:cs="Arial"/>
                <w:sz w:val="16"/>
                <w:szCs w:val="16"/>
              </w:rPr>
              <w:t xml:space="preserve"> Herausforderungen sittlichen Handelns wahrnehmen, im Kontext ihrer eigenen Biografie reflektieren und in Beziehung zu kirchlichem Glauben und Leben setzen</w:t>
            </w:r>
          </w:p>
          <w:p w14:paraId="25CA6618" w14:textId="77777777" w:rsidR="0051377E" w:rsidRPr="006303AE" w:rsidRDefault="0051377E" w:rsidP="002C0C70">
            <w:pPr>
              <w:shd w:val="clear" w:color="auto" w:fill="FFFF66"/>
              <w:rPr>
                <w:rFonts w:asciiTheme="minorHAnsi" w:eastAsia="Calibri" w:hAnsiTheme="minorHAnsi" w:cs="Arial"/>
                <w:sz w:val="16"/>
                <w:szCs w:val="16"/>
              </w:rPr>
            </w:pPr>
            <w:r w:rsidRPr="006303AE">
              <w:rPr>
                <w:rFonts w:asciiTheme="minorHAnsi" w:eastAsia="Calibri" w:hAnsiTheme="minorHAnsi" w:cs="Arial"/>
                <w:b/>
                <w:sz w:val="16"/>
                <w:szCs w:val="16"/>
              </w:rPr>
              <w:t>2.4.4</w:t>
            </w:r>
            <w:r w:rsidRPr="006303AE">
              <w:rPr>
                <w:rFonts w:asciiTheme="minorHAnsi" w:eastAsia="Calibri" w:hAnsiTheme="minorHAnsi" w:cs="Arial"/>
                <w:sz w:val="16"/>
                <w:szCs w:val="16"/>
              </w:rPr>
              <w:t xml:space="preserve"> die Perspektive eines anderen einnehmen und dadurch die eigene Perspektive erweitern</w:t>
            </w:r>
          </w:p>
          <w:p w14:paraId="46869D46" w14:textId="56615ABF" w:rsidR="0051377E" w:rsidRDefault="0051377E" w:rsidP="00CF48AA">
            <w:pPr>
              <w:pStyle w:val="BPStandard"/>
              <w:shd w:val="clear" w:color="auto" w:fill="FFFF66"/>
              <w:spacing w:before="0" w:after="0" w:line="240" w:lineRule="auto"/>
              <w:ind w:right="57"/>
              <w:jc w:val="left"/>
              <w:rPr>
                <w:rFonts w:asciiTheme="minorHAnsi" w:hAnsiTheme="minorHAnsi"/>
                <w:sz w:val="16"/>
                <w:szCs w:val="16"/>
              </w:rPr>
            </w:pPr>
            <w:r w:rsidRPr="006303AE">
              <w:rPr>
                <w:rFonts w:asciiTheme="minorHAnsi" w:hAnsiTheme="minorHAnsi"/>
                <w:b/>
                <w:sz w:val="16"/>
                <w:szCs w:val="16"/>
              </w:rPr>
              <w:t>2.5.2</w:t>
            </w:r>
            <w:r w:rsidRPr="006303AE">
              <w:rPr>
                <w:rFonts w:asciiTheme="minorHAnsi" w:hAnsiTheme="minorHAnsi"/>
                <w:sz w:val="16"/>
                <w:szCs w:val="16"/>
              </w:rPr>
              <w:t xml:space="preserve"> typische Sprachformen der Bibel transformieren</w:t>
            </w:r>
          </w:p>
          <w:p w14:paraId="64E1BC6D" w14:textId="394AA47A" w:rsidR="0051377E" w:rsidRPr="00D44A02" w:rsidRDefault="0051377E" w:rsidP="002C0C70">
            <w:pPr>
              <w:widowControl w:val="0"/>
              <w:shd w:val="clear" w:color="auto" w:fill="CCC0D9" w:themeFill="accent4" w:themeFillTint="66"/>
              <w:autoSpaceDE w:val="0"/>
              <w:autoSpaceDN w:val="0"/>
              <w:adjustRightInd w:val="0"/>
              <w:rPr>
                <w:rFonts w:asciiTheme="minorHAnsi" w:hAnsiTheme="minorHAnsi"/>
                <w:sz w:val="16"/>
              </w:rPr>
            </w:pPr>
            <w:r w:rsidRPr="00D44A02">
              <w:rPr>
                <w:rFonts w:asciiTheme="minorHAnsi" w:hAnsiTheme="minorHAnsi"/>
                <w:b/>
                <w:sz w:val="16"/>
              </w:rPr>
              <w:t>2.1.2</w:t>
            </w:r>
            <w:r w:rsidRPr="00D44A02">
              <w:rPr>
                <w:rFonts w:asciiTheme="minorHAnsi" w:hAnsiTheme="minorHAnsi"/>
                <w:sz w:val="16"/>
              </w:rPr>
              <w:t xml:space="preserve"> religiös bedeutsame Phänomene und Fragestellungen in ihrem Lebensumfeld wahrnehmen und sie beschreiben</w:t>
            </w:r>
          </w:p>
          <w:p w14:paraId="6BB189B3" w14:textId="1159BD5A" w:rsidR="0051377E" w:rsidRPr="00D44A02" w:rsidRDefault="0051377E" w:rsidP="002C0C70">
            <w:pPr>
              <w:widowControl w:val="0"/>
              <w:shd w:val="clear" w:color="auto" w:fill="CCC0D9" w:themeFill="accent4" w:themeFillTint="66"/>
              <w:autoSpaceDE w:val="0"/>
              <w:autoSpaceDN w:val="0"/>
              <w:adjustRightInd w:val="0"/>
              <w:rPr>
                <w:rFonts w:asciiTheme="minorHAnsi" w:hAnsiTheme="minorHAnsi"/>
                <w:sz w:val="16"/>
              </w:rPr>
            </w:pPr>
            <w:r w:rsidRPr="00D44A02">
              <w:rPr>
                <w:rFonts w:asciiTheme="minorHAnsi" w:hAnsiTheme="minorHAnsi"/>
                <w:b/>
                <w:sz w:val="16"/>
              </w:rPr>
              <w:t xml:space="preserve">2.2.2 </w:t>
            </w:r>
            <w:r w:rsidRPr="00D44A02">
              <w:rPr>
                <w:rFonts w:asciiTheme="minorHAnsi" w:hAnsiTheme="minorHAnsi"/>
                <w:sz w:val="16"/>
              </w:rPr>
              <w:t>religiöse Motive und Elemente in medialen Ausdrucksformen deuten</w:t>
            </w:r>
          </w:p>
          <w:p w14:paraId="36C55F7F" w14:textId="64D0EF3F" w:rsidR="0051377E" w:rsidRPr="00D44A02" w:rsidRDefault="0051377E" w:rsidP="002C0C70">
            <w:pPr>
              <w:widowControl w:val="0"/>
              <w:shd w:val="clear" w:color="auto" w:fill="CCC0D9" w:themeFill="accent4" w:themeFillTint="66"/>
              <w:autoSpaceDE w:val="0"/>
              <w:autoSpaceDN w:val="0"/>
              <w:adjustRightInd w:val="0"/>
              <w:rPr>
                <w:rFonts w:asciiTheme="minorHAnsi" w:hAnsiTheme="minorHAnsi"/>
                <w:sz w:val="16"/>
              </w:rPr>
            </w:pPr>
            <w:r w:rsidRPr="00D44A02">
              <w:rPr>
                <w:rFonts w:asciiTheme="minorHAnsi" w:hAnsiTheme="minorHAnsi"/>
                <w:b/>
                <w:sz w:val="16"/>
              </w:rPr>
              <w:t>2.2.3</w:t>
            </w:r>
            <w:r w:rsidRPr="00D44A02">
              <w:rPr>
                <w:rFonts w:asciiTheme="minorHAnsi" w:hAnsiTheme="minorHAnsi"/>
                <w:sz w:val="16"/>
              </w:rPr>
              <w:t xml:space="preserve"> Texte, insbesondere biblische, sachgemäß und methodisch reflektiert auslegen</w:t>
            </w:r>
          </w:p>
          <w:p w14:paraId="168013F2" w14:textId="50D7F601" w:rsidR="001356E9" w:rsidRPr="002C0C70" w:rsidRDefault="0051377E" w:rsidP="00CF48AA">
            <w:pPr>
              <w:widowControl w:val="0"/>
              <w:shd w:val="clear" w:color="auto" w:fill="CCC0D9" w:themeFill="accent4" w:themeFillTint="66"/>
              <w:autoSpaceDE w:val="0"/>
              <w:autoSpaceDN w:val="0"/>
              <w:adjustRightInd w:val="0"/>
              <w:rPr>
                <w:rFonts w:asciiTheme="minorHAnsi" w:hAnsiTheme="minorHAnsi"/>
                <w:sz w:val="16"/>
              </w:rPr>
            </w:pPr>
            <w:r w:rsidRPr="00D44A02">
              <w:rPr>
                <w:rFonts w:asciiTheme="minorHAnsi" w:hAnsiTheme="minorHAnsi"/>
                <w:b/>
                <w:sz w:val="16"/>
              </w:rPr>
              <w:t>2.2.4</w:t>
            </w:r>
            <w:r w:rsidRPr="00D44A02">
              <w:rPr>
                <w:rFonts w:asciiTheme="minorHAnsi" w:hAnsiTheme="minorHAnsi"/>
                <w:sz w:val="16"/>
              </w:rPr>
              <w:t xml:space="preserve"> den Geltungsanspruch biblischer und theologischer Texte erläutern und sie in</w:t>
            </w:r>
            <w:r w:rsidR="00CF48AA">
              <w:rPr>
                <w:rFonts w:asciiTheme="minorHAnsi" w:hAnsiTheme="minorHAnsi"/>
                <w:sz w:val="16"/>
              </w:rPr>
              <w:t xml:space="preserve"> </w:t>
            </w:r>
            <w:r w:rsidRPr="00D44A02">
              <w:rPr>
                <w:rFonts w:asciiTheme="minorHAnsi" w:hAnsiTheme="minorHAnsi"/>
                <w:sz w:val="16"/>
              </w:rPr>
              <w:t>Beziehung zum eigenen Leben und zur gesellschaftlichen Wirklichkeit setzen</w:t>
            </w:r>
          </w:p>
        </w:tc>
      </w:tr>
    </w:tbl>
    <w:p w14:paraId="717A84CC" w14:textId="77777777" w:rsidR="004F3CF0" w:rsidRDefault="004F3CF0">
      <w:pPr>
        <w:rPr>
          <w:rFonts w:asciiTheme="minorHAnsi" w:eastAsia="Calibri" w:hAnsiTheme="minorHAnsi" w:cstheme="minorHAnsi"/>
          <w:sz w:val="18"/>
          <w:szCs w:val="18"/>
        </w:rPr>
      </w:pPr>
      <w:r>
        <w:rPr>
          <w:rFonts w:asciiTheme="minorHAnsi" w:hAnsiTheme="minorHAnsi" w:cstheme="minorHAnsi"/>
          <w:sz w:val="18"/>
          <w:szCs w:val="18"/>
        </w:rPr>
        <w:br w:type="page"/>
      </w:r>
    </w:p>
    <w:p w14:paraId="04458AE3" w14:textId="77777777" w:rsidR="00E01247" w:rsidRDefault="00E01247" w:rsidP="00094FB6">
      <w:pPr>
        <w:pStyle w:val="BPStandard"/>
        <w:spacing w:line="240" w:lineRule="auto"/>
        <w:rPr>
          <w:rFonts w:asciiTheme="minorHAnsi" w:hAnsiTheme="minorHAnsi" w:cstheme="minorHAnsi"/>
          <w:sz w:val="18"/>
          <w:szCs w:val="18"/>
        </w:rPr>
      </w:pPr>
    </w:p>
    <w:p w14:paraId="7AEDD4D8" w14:textId="77777777" w:rsidR="00E01247" w:rsidRDefault="00E01247" w:rsidP="00094FB6">
      <w:pPr>
        <w:pStyle w:val="BPStandard"/>
        <w:spacing w:line="240" w:lineRule="auto"/>
        <w:rPr>
          <w:rFonts w:asciiTheme="minorHAnsi" w:hAnsiTheme="minorHAnsi" w:cstheme="minorHAnsi"/>
          <w:sz w:val="18"/>
          <w:szCs w:val="18"/>
        </w:rPr>
      </w:pPr>
    </w:p>
    <w:tbl>
      <w:tblPr>
        <w:tblStyle w:val="Tabellenraster1"/>
        <w:tblW w:w="10944" w:type="dxa"/>
        <w:tblInd w:w="-176" w:type="dxa"/>
        <w:tblLook w:val="04A0" w:firstRow="1" w:lastRow="0" w:firstColumn="1" w:lastColumn="0" w:noHBand="0" w:noVBand="1"/>
      </w:tblPr>
      <w:tblGrid>
        <w:gridCol w:w="3648"/>
        <w:gridCol w:w="3648"/>
        <w:gridCol w:w="3648"/>
      </w:tblGrid>
      <w:tr w:rsidR="00E01247" w:rsidRPr="00851E1C" w14:paraId="799677AE" w14:textId="77777777" w:rsidTr="002C0C70">
        <w:tc>
          <w:tcPr>
            <w:tcW w:w="10944" w:type="dxa"/>
            <w:gridSpan w:val="3"/>
            <w:shd w:val="clear" w:color="auto" w:fill="CCC0D9" w:themeFill="accent4" w:themeFillTint="66"/>
          </w:tcPr>
          <w:p w14:paraId="110B4D05" w14:textId="77777777" w:rsidR="00FF4AF3" w:rsidRPr="00851E1C" w:rsidRDefault="00E01247" w:rsidP="00FF4AF3">
            <w:pPr>
              <w:jc w:val="center"/>
              <w:rPr>
                <w:rFonts w:asciiTheme="minorHAnsi" w:hAnsiTheme="minorHAnsi"/>
                <w:b/>
                <w:sz w:val="22"/>
                <w:szCs w:val="22"/>
              </w:rPr>
            </w:pPr>
            <w:r w:rsidRPr="00851E1C">
              <w:rPr>
                <w:rFonts w:asciiTheme="minorHAnsi" w:hAnsiTheme="minorHAnsi" w:cs="Calibri"/>
                <w:b/>
                <w:sz w:val="22"/>
                <w:szCs w:val="22"/>
              </w:rPr>
              <w:t>UE 1</w:t>
            </w:r>
            <w:r w:rsidR="00F5087C" w:rsidRPr="00851E1C">
              <w:rPr>
                <w:rFonts w:asciiTheme="minorHAnsi" w:hAnsiTheme="minorHAnsi" w:cs="Calibri"/>
                <w:b/>
                <w:sz w:val="22"/>
                <w:szCs w:val="22"/>
              </w:rPr>
              <w:t>2</w:t>
            </w:r>
            <w:r w:rsidRPr="00851E1C">
              <w:rPr>
                <w:rFonts w:asciiTheme="minorHAnsi" w:hAnsiTheme="minorHAnsi" w:cs="Calibri"/>
                <w:b/>
                <w:sz w:val="22"/>
                <w:szCs w:val="22"/>
              </w:rPr>
              <w:t xml:space="preserve"> </w:t>
            </w:r>
            <w:r w:rsidR="006B1B45" w:rsidRPr="00851E1C">
              <w:rPr>
                <w:rFonts w:asciiTheme="minorHAnsi" w:hAnsiTheme="minorHAnsi"/>
                <w:b/>
                <w:sz w:val="22"/>
                <w:szCs w:val="22"/>
              </w:rPr>
              <w:t>Religiöse Vielfalt</w:t>
            </w:r>
          </w:p>
        </w:tc>
      </w:tr>
      <w:tr w:rsidR="00CF48AA" w:rsidRPr="00851E1C" w14:paraId="2804337E" w14:textId="77777777" w:rsidTr="00CF48AA">
        <w:tc>
          <w:tcPr>
            <w:tcW w:w="10944" w:type="dxa"/>
            <w:gridSpan w:val="3"/>
          </w:tcPr>
          <w:p w14:paraId="515E844D" w14:textId="77777777" w:rsidR="00CF48AA" w:rsidRDefault="00CF48AA" w:rsidP="00FF4AF3">
            <w:pPr>
              <w:jc w:val="center"/>
              <w:rPr>
                <w:rFonts w:asciiTheme="minorHAnsi" w:hAnsiTheme="minorHAnsi" w:cs="Calibri"/>
                <w:bCs/>
              </w:rPr>
            </w:pPr>
            <w:r>
              <w:rPr>
                <w:rFonts w:asciiTheme="minorHAnsi" w:hAnsiTheme="minorHAnsi" w:cs="Calibri"/>
                <w:b/>
              </w:rPr>
              <w:t>Fragen an das Vorbereitungsteam</w:t>
            </w:r>
          </w:p>
          <w:p w14:paraId="57B5EED9" w14:textId="127E1628" w:rsidR="00CF48AA" w:rsidRDefault="006D40D4" w:rsidP="00CF48AA">
            <w:pPr>
              <w:pStyle w:val="Listenabsatz"/>
              <w:numPr>
                <w:ilvl w:val="0"/>
                <w:numId w:val="17"/>
              </w:numPr>
              <w:rPr>
                <w:rFonts w:asciiTheme="minorHAnsi" w:hAnsiTheme="minorHAnsi" w:cs="Calibri"/>
                <w:bCs/>
              </w:rPr>
            </w:pPr>
            <w:r>
              <w:rPr>
                <w:rFonts w:asciiTheme="minorHAnsi" w:hAnsiTheme="minorHAnsi" w:cs="Calibri"/>
                <w:bCs/>
              </w:rPr>
              <w:t>Worin liegen für mich Chancen und Grenzen von</w:t>
            </w:r>
            <w:r w:rsidR="00CF48AA">
              <w:rPr>
                <w:rFonts w:asciiTheme="minorHAnsi" w:hAnsiTheme="minorHAnsi" w:cs="Calibri"/>
                <w:bCs/>
              </w:rPr>
              <w:t xml:space="preserve"> Vielfalt?</w:t>
            </w:r>
          </w:p>
          <w:p w14:paraId="604C55E1" w14:textId="0A24AD77" w:rsidR="00CF48AA" w:rsidRDefault="00B0535B" w:rsidP="00CF48AA">
            <w:pPr>
              <w:pStyle w:val="Listenabsatz"/>
              <w:numPr>
                <w:ilvl w:val="0"/>
                <w:numId w:val="17"/>
              </w:numPr>
              <w:rPr>
                <w:rFonts w:asciiTheme="minorHAnsi" w:hAnsiTheme="minorHAnsi" w:cs="Calibri"/>
                <w:bCs/>
              </w:rPr>
            </w:pPr>
            <w:r>
              <w:rPr>
                <w:rFonts w:asciiTheme="minorHAnsi" w:hAnsiTheme="minorHAnsi" w:cs="Calibri"/>
                <w:bCs/>
              </w:rPr>
              <w:t>Was schätze ich an anderen Weltsichten und Religionen?</w:t>
            </w:r>
          </w:p>
          <w:p w14:paraId="3C1F52CC" w14:textId="055DF9AC" w:rsidR="006D40D4" w:rsidRDefault="006D40D4" w:rsidP="00CF48AA">
            <w:pPr>
              <w:pStyle w:val="Listenabsatz"/>
              <w:numPr>
                <w:ilvl w:val="0"/>
                <w:numId w:val="17"/>
              </w:numPr>
              <w:rPr>
                <w:rFonts w:asciiTheme="minorHAnsi" w:hAnsiTheme="minorHAnsi" w:cs="Calibri"/>
                <w:bCs/>
              </w:rPr>
            </w:pPr>
            <w:r>
              <w:rPr>
                <w:rFonts w:asciiTheme="minorHAnsi" w:hAnsiTheme="minorHAnsi" w:cs="Calibri"/>
                <w:bCs/>
              </w:rPr>
              <w:t>Was beeinflusst meine Wahrnehmung anderer Weltsichten und Religionen?</w:t>
            </w:r>
          </w:p>
          <w:p w14:paraId="208DEC92" w14:textId="77777777" w:rsidR="00B0535B" w:rsidRDefault="00B0535B" w:rsidP="00CF48AA">
            <w:pPr>
              <w:pStyle w:val="Listenabsatz"/>
              <w:numPr>
                <w:ilvl w:val="0"/>
                <w:numId w:val="17"/>
              </w:numPr>
              <w:rPr>
                <w:rFonts w:asciiTheme="minorHAnsi" w:hAnsiTheme="minorHAnsi" w:cs="Calibri"/>
                <w:bCs/>
              </w:rPr>
            </w:pPr>
            <w:r>
              <w:rPr>
                <w:rFonts w:asciiTheme="minorHAnsi" w:hAnsiTheme="minorHAnsi" w:cs="Calibri"/>
                <w:bCs/>
              </w:rPr>
              <w:t>Ist religiöse Vielfalt gleichgültig oder gleich gültig?</w:t>
            </w:r>
          </w:p>
          <w:p w14:paraId="27066606" w14:textId="77777777" w:rsidR="00B0535B" w:rsidRDefault="00B0535B" w:rsidP="00CF48AA">
            <w:pPr>
              <w:pStyle w:val="Listenabsatz"/>
              <w:numPr>
                <w:ilvl w:val="0"/>
                <w:numId w:val="17"/>
              </w:numPr>
              <w:rPr>
                <w:rFonts w:asciiTheme="minorHAnsi" w:hAnsiTheme="minorHAnsi" w:cs="Calibri"/>
                <w:bCs/>
              </w:rPr>
            </w:pPr>
            <w:r>
              <w:rPr>
                <w:rFonts w:asciiTheme="minorHAnsi" w:hAnsiTheme="minorHAnsi" w:cs="Calibri"/>
                <w:bCs/>
              </w:rPr>
              <w:t>Welche Erfahrungen habe ich mit interreligiösem Dialog?</w:t>
            </w:r>
          </w:p>
          <w:p w14:paraId="3F187318" w14:textId="358F43A8" w:rsidR="00986229" w:rsidRPr="00CF48AA" w:rsidRDefault="00986229" w:rsidP="00CF48AA">
            <w:pPr>
              <w:pStyle w:val="Listenabsatz"/>
              <w:numPr>
                <w:ilvl w:val="0"/>
                <w:numId w:val="17"/>
              </w:numPr>
              <w:rPr>
                <w:rFonts w:asciiTheme="minorHAnsi" w:hAnsiTheme="minorHAnsi" w:cs="Calibri"/>
                <w:bCs/>
              </w:rPr>
            </w:pPr>
            <w:r>
              <w:rPr>
                <w:rFonts w:asciiTheme="minorHAnsi" w:hAnsiTheme="minorHAnsi" w:cs="Calibri"/>
                <w:bCs/>
              </w:rPr>
              <w:t>Welche Rolle spielt die Position meiner Kirche für meinen Umgang mit religiöser Vielfalt?</w:t>
            </w:r>
          </w:p>
        </w:tc>
      </w:tr>
      <w:tr w:rsidR="0051377E" w:rsidRPr="00851E1C" w14:paraId="6C0E31BA" w14:textId="77777777" w:rsidTr="002C0C70">
        <w:tc>
          <w:tcPr>
            <w:tcW w:w="3648" w:type="dxa"/>
            <w:shd w:val="clear" w:color="auto" w:fill="FFFD55"/>
          </w:tcPr>
          <w:p w14:paraId="17A6D24B" w14:textId="77777777" w:rsidR="0051377E" w:rsidRPr="00851E1C" w:rsidRDefault="0051377E" w:rsidP="001E6D45">
            <w:pPr>
              <w:spacing w:before="60" w:after="60"/>
              <w:jc w:val="center"/>
              <w:rPr>
                <w:rFonts w:asciiTheme="minorHAnsi" w:hAnsiTheme="minorHAnsi" w:cs="Calibri"/>
                <w:sz w:val="16"/>
                <w:szCs w:val="16"/>
              </w:rPr>
            </w:pPr>
            <w:r w:rsidRPr="00851E1C">
              <w:rPr>
                <w:rFonts w:asciiTheme="minorHAnsi" w:hAnsiTheme="minorHAnsi" w:cs="Calibri"/>
                <w:b/>
                <w:sz w:val="16"/>
                <w:szCs w:val="16"/>
              </w:rPr>
              <w:t>inhaltsbezogene</w:t>
            </w:r>
            <w:r w:rsidRPr="00851E1C">
              <w:rPr>
                <w:rFonts w:asciiTheme="minorHAnsi" w:hAnsiTheme="minorHAnsi" w:cs="Calibri"/>
                <w:sz w:val="16"/>
                <w:szCs w:val="16"/>
              </w:rPr>
              <w:t xml:space="preserve"> Kompetenzen katholisch</w:t>
            </w:r>
          </w:p>
        </w:tc>
        <w:tc>
          <w:tcPr>
            <w:tcW w:w="3648" w:type="dxa"/>
          </w:tcPr>
          <w:p w14:paraId="75DE4FA0" w14:textId="77777777" w:rsidR="0051377E" w:rsidRPr="00851E1C" w:rsidRDefault="0051377E" w:rsidP="001E6D45">
            <w:pPr>
              <w:spacing w:before="60" w:after="60"/>
              <w:jc w:val="center"/>
              <w:rPr>
                <w:rFonts w:asciiTheme="minorHAnsi" w:hAnsiTheme="minorHAnsi" w:cs="Calibri"/>
                <w:b/>
                <w:sz w:val="16"/>
                <w:szCs w:val="16"/>
              </w:rPr>
            </w:pPr>
            <w:r w:rsidRPr="00851E1C">
              <w:rPr>
                <w:rFonts w:asciiTheme="minorHAnsi" w:hAnsiTheme="minorHAnsi" w:cs="Calibri"/>
                <w:sz w:val="16"/>
                <w:szCs w:val="16"/>
              </w:rPr>
              <w:t>Umsetzung im Unterricht</w:t>
            </w:r>
          </w:p>
        </w:tc>
        <w:tc>
          <w:tcPr>
            <w:tcW w:w="3648" w:type="dxa"/>
            <w:shd w:val="clear" w:color="auto" w:fill="CCC0D9" w:themeFill="accent4" w:themeFillTint="66"/>
          </w:tcPr>
          <w:p w14:paraId="0E6FA4B3" w14:textId="32ED6F97" w:rsidR="0051377E" w:rsidRPr="00851E1C" w:rsidRDefault="0051377E" w:rsidP="001E6D45">
            <w:pPr>
              <w:spacing w:before="60" w:after="60"/>
              <w:jc w:val="center"/>
              <w:rPr>
                <w:rFonts w:asciiTheme="minorHAnsi" w:hAnsiTheme="minorHAnsi" w:cs="Calibri"/>
                <w:b/>
                <w:sz w:val="16"/>
                <w:szCs w:val="16"/>
              </w:rPr>
            </w:pPr>
            <w:r w:rsidRPr="00851E1C">
              <w:rPr>
                <w:rFonts w:asciiTheme="minorHAnsi" w:hAnsiTheme="minorHAnsi" w:cs="Calibri"/>
                <w:b/>
                <w:sz w:val="16"/>
                <w:szCs w:val="16"/>
              </w:rPr>
              <w:t>inhaltsbezogene</w:t>
            </w:r>
            <w:r w:rsidRPr="00851E1C">
              <w:rPr>
                <w:rFonts w:asciiTheme="minorHAnsi" w:hAnsiTheme="minorHAnsi" w:cs="Calibri"/>
                <w:sz w:val="16"/>
                <w:szCs w:val="16"/>
              </w:rPr>
              <w:t xml:space="preserve"> Kompetenzen evangelisch</w:t>
            </w:r>
          </w:p>
        </w:tc>
      </w:tr>
      <w:tr w:rsidR="0051377E" w:rsidRPr="00851E1C" w14:paraId="26BFC4A6" w14:textId="77777777" w:rsidTr="002C0C70">
        <w:tc>
          <w:tcPr>
            <w:tcW w:w="3648" w:type="dxa"/>
            <w:shd w:val="clear" w:color="auto" w:fill="FFFD55"/>
          </w:tcPr>
          <w:p w14:paraId="0A6A65CE" w14:textId="77777777" w:rsidR="0051377E" w:rsidRPr="00851E1C" w:rsidRDefault="0051377E" w:rsidP="00E9311A">
            <w:pPr>
              <w:rPr>
                <w:rFonts w:asciiTheme="minorHAnsi" w:hAnsiTheme="minorHAnsi" w:cs="Arial"/>
                <w:sz w:val="16"/>
                <w:szCs w:val="16"/>
              </w:rPr>
            </w:pPr>
            <w:r w:rsidRPr="00851E1C">
              <w:rPr>
                <w:rFonts w:asciiTheme="minorHAnsi" w:hAnsiTheme="minorHAnsi" w:cs="Arial"/>
                <w:sz w:val="16"/>
                <w:szCs w:val="16"/>
              </w:rPr>
              <w:t>Die Schülerinnen und Schüler können</w:t>
            </w:r>
          </w:p>
          <w:p w14:paraId="2ED0415E" w14:textId="77777777" w:rsidR="0051377E" w:rsidRPr="00851E1C" w:rsidRDefault="0051377E" w:rsidP="00E9311A">
            <w:pPr>
              <w:rPr>
                <w:rFonts w:asciiTheme="minorHAnsi" w:hAnsiTheme="minorHAnsi" w:cs="Arial"/>
                <w:b/>
                <w:sz w:val="16"/>
                <w:szCs w:val="16"/>
              </w:rPr>
            </w:pPr>
          </w:p>
          <w:p w14:paraId="06688018" w14:textId="77777777" w:rsidR="0051377E" w:rsidRPr="00851E1C" w:rsidRDefault="0051377E" w:rsidP="00E9311A">
            <w:pPr>
              <w:rPr>
                <w:rFonts w:asciiTheme="minorHAnsi" w:hAnsiTheme="minorHAnsi" w:cs="Arial"/>
                <w:b/>
                <w:sz w:val="16"/>
                <w:szCs w:val="16"/>
              </w:rPr>
            </w:pPr>
            <w:r w:rsidRPr="00851E1C">
              <w:rPr>
                <w:rFonts w:asciiTheme="minorHAnsi" w:hAnsiTheme="minorHAnsi" w:cs="Arial"/>
                <w:b/>
                <w:sz w:val="16"/>
                <w:szCs w:val="16"/>
              </w:rPr>
              <w:t>3.2.7 (1)</w:t>
            </w:r>
          </w:p>
          <w:p w14:paraId="7206D1D9" w14:textId="77777777" w:rsidR="0051377E" w:rsidRPr="00851E1C" w:rsidRDefault="0051377E" w:rsidP="00E9311A">
            <w:pPr>
              <w:rPr>
                <w:rFonts w:asciiTheme="minorHAnsi" w:hAnsiTheme="minorHAnsi" w:cs="Arial"/>
                <w:sz w:val="16"/>
                <w:szCs w:val="16"/>
              </w:rPr>
            </w:pPr>
            <w:r>
              <w:rPr>
                <w:rFonts w:asciiTheme="minorHAnsi" w:hAnsiTheme="minorHAnsi" w:cs="Arial"/>
                <w:b/>
                <w:sz w:val="16"/>
                <w:szCs w:val="16"/>
              </w:rPr>
              <w:t>G</w:t>
            </w:r>
            <w:r w:rsidRPr="00851E1C">
              <w:rPr>
                <w:rFonts w:asciiTheme="minorHAnsi" w:hAnsiTheme="minorHAnsi" w:cs="Arial"/>
                <w:sz w:val="16"/>
                <w:szCs w:val="16"/>
              </w:rPr>
              <w:t xml:space="preserve"> aufzeigen, wie andere Religionen und religiöse Sondergemeinschaften in ihrem Lebensumfeld sichtbar werden</w:t>
            </w:r>
          </w:p>
          <w:p w14:paraId="0AAD7213" w14:textId="77777777" w:rsidR="0051377E" w:rsidRPr="00851E1C" w:rsidRDefault="0051377E" w:rsidP="00E9311A">
            <w:pPr>
              <w:rPr>
                <w:rFonts w:asciiTheme="minorHAnsi" w:hAnsiTheme="minorHAnsi" w:cs="Arial"/>
                <w:sz w:val="16"/>
                <w:szCs w:val="16"/>
              </w:rPr>
            </w:pPr>
            <w:r>
              <w:rPr>
                <w:rFonts w:asciiTheme="minorHAnsi" w:hAnsiTheme="minorHAnsi" w:cs="Arial"/>
                <w:b/>
                <w:sz w:val="16"/>
                <w:szCs w:val="16"/>
              </w:rPr>
              <w:t>M</w:t>
            </w:r>
            <w:r w:rsidRPr="00851E1C">
              <w:rPr>
                <w:rFonts w:asciiTheme="minorHAnsi" w:hAnsiTheme="minorHAnsi" w:cs="Arial"/>
                <w:sz w:val="16"/>
                <w:szCs w:val="16"/>
              </w:rPr>
              <w:t xml:space="preserve"> beschreiben, wie andere Religionen und religiöse Sondergemeinschaften in ihrem Lebensumfeld sichtbar werden</w:t>
            </w:r>
          </w:p>
          <w:p w14:paraId="3AFE04EA" w14:textId="034531A6" w:rsidR="0051377E" w:rsidRDefault="0051377E" w:rsidP="00E9311A">
            <w:pPr>
              <w:rPr>
                <w:rFonts w:asciiTheme="minorHAnsi" w:hAnsiTheme="minorHAnsi" w:cs="Arial"/>
                <w:sz w:val="16"/>
                <w:szCs w:val="16"/>
              </w:rPr>
            </w:pPr>
            <w:r w:rsidRPr="00B0535B">
              <w:rPr>
                <w:rFonts w:asciiTheme="minorHAnsi" w:hAnsiTheme="minorHAnsi" w:cs="Arial"/>
                <w:b/>
                <w:bCs/>
                <w:sz w:val="16"/>
                <w:szCs w:val="16"/>
              </w:rPr>
              <w:t>E</w:t>
            </w:r>
            <w:r w:rsidRPr="00851E1C">
              <w:rPr>
                <w:rFonts w:asciiTheme="minorHAnsi" w:hAnsiTheme="minorHAnsi" w:cs="Arial"/>
                <w:sz w:val="16"/>
                <w:szCs w:val="16"/>
              </w:rPr>
              <w:t xml:space="preserve"> darstellen, wie andere Religionen und religiöse Sondergemeinschaften in ihrem Lebensumfeld sichtbar werden</w:t>
            </w:r>
          </w:p>
          <w:p w14:paraId="108E6222" w14:textId="77777777" w:rsidR="00B0535B" w:rsidRPr="00851E1C" w:rsidRDefault="00B0535B" w:rsidP="00E9311A">
            <w:pPr>
              <w:rPr>
                <w:rFonts w:asciiTheme="minorHAnsi" w:hAnsiTheme="minorHAnsi" w:cs="Arial"/>
                <w:sz w:val="16"/>
                <w:szCs w:val="16"/>
              </w:rPr>
            </w:pPr>
          </w:p>
          <w:p w14:paraId="3E0F5FD2" w14:textId="77777777" w:rsidR="0051377E" w:rsidRPr="00851E1C" w:rsidRDefault="0051377E" w:rsidP="00E9311A">
            <w:pPr>
              <w:rPr>
                <w:rFonts w:asciiTheme="minorHAnsi" w:hAnsiTheme="minorHAnsi" w:cs="Arial"/>
                <w:b/>
                <w:sz w:val="16"/>
                <w:szCs w:val="16"/>
              </w:rPr>
            </w:pPr>
            <w:r w:rsidRPr="00851E1C">
              <w:rPr>
                <w:rFonts w:asciiTheme="minorHAnsi" w:hAnsiTheme="minorHAnsi" w:cs="Arial"/>
                <w:b/>
                <w:sz w:val="16"/>
                <w:szCs w:val="16"/>
              </w:rPr>
              <w:t>3.2.7 (2)</w:t>
            </w:r>
          </w:p>
          <w:p w14:paraId="6EDBDAD2" w14:textId="77777777" w:rsidR="0051377E" w:rsidRPr="00851E1C" w:rsidRDefault="0051377E" w:rsidP="00E9311A">
            <w:pPr>
              <w:rPr>
                <w:rFonts w:asciiTheme="minorHAnsi" w:hAnsiTheme="minorHAnsi" w:cs="Arial"/>
                <w:sz w:val="16"/>
                <w:szCs w:val="16"/>
              </w:rPr>
            </w:pPr>
            <w:r>
              <w:rPr>
                <w:rFonts w:asciiTheme="minorHAnsi" w:hAnsiTheme="minorHAnsi" w:cs="Arial"/>
                <w:b/>
                <w:sz w:val="16"/>
                <w:szCs w:val="16"/>
              </w:rPr>
              <w:t>G</w:t>
            </w:r>
            <w:r w:rsidRPr="00851E1C">
              <w:rPr>
                <w:rFonts w:asciiTheme="minorHAnsi" w:hAnsiTheme="minorHAnsi" w:cs="Arial"/>
                <w:sz w:val="16"/>
                <w:szCs w:val="16"/>
              </w:rPr>
              <w:t xml:space="preserve"> aufzeigen, was anderen Religionen und religiösen Sondergemeinschaften heilig und wertvoll ist (z. B. Symbole, heilige Schriften, Rituale)</w:t>
            </w:r>
          </w:p>
          <w:p w14:paraId="03669AD6" w14:textId="77777777" w:rsidR="0051377E" w:rsidRPr="00851E1C" w:rsidRDefault="0051377E" w:rsidP="00E9311A">
            <w:pPr>
              <w:rPr>
                <w:rFonts w:asciiTheme="minorHAnsi" w:hAnsiTheme="minorHAnsi" w:cs="Arial"/>
                <w:sz w:val="16"/>
                <w:szCs w:val="16"/>
              </w:rPr>
            </w:pPr>
            <w:r>
              <w:rPr>
                <w:rFonts w:asciiTheme="minorHAnsi" w:hAnsiTheme="minorHAnsi" w:cs="Arial"/>
                <w:b/>
                <w:sz w:val="16"/>
                <w:szCs w:val="16"/>
              </w:rPr>
              <w:t>M</w:t>
            </w:r>
            <w:r w:rsidRPr="00851E1C">
              <w:rPr>
                <w:rFonts w:asciiTheme="minorHAnsi" w:hAnsiTheme="minorHAnsi" w:cs="Arial"/>
                <w:sz w:val="16"/>
                <w:szCs w:val="16"/>
              </w:rPr>
              <w:t xml:space="preserve"> beschreiben, was anderen Religionen und religiösen Sondergemeinschaften heilig und wertvoll ist (z. B. Symbole, heilige Schriften, Rituale)</w:t>
            </w:r>
          </w:p>
          <w:p w14:paraId="124EB0A1" w14:textId="190F035B" w:rsidR="0051377E" w:rsidRDefault="0051377E" w:rsidP="009D6EB3">
            <w:pPr>
              <w:rPr>
                <w:rFonts w:asciiTheme="minorHAnsi" w:hAnsiTheme="minorHAnsi" w:cs="Arial"/>
                <w:sz w:val="16"/>
                <w:szCs w:val="16"/>
              </w:rPr>
            </w:pPr>
            <w:r>
              <w:rPr>
                <w:rFonts w:asciiTheme="minorHAnsi" w:hAnsiTheme="minorHAnsi" w:cs="Arial"/>
                <w:b/>
                <w:sz w:val="16"/>
                <w:szCs w:val="16"/>
              </w:rPr>
              <w:t>E</w:t>
            </w:r>
            <w:r w:rsidRPr="00851E1C">
              <w:rPr>
                <w:rFonts w:asciiTheme="minorHAnsi" w:hAnsiTheme="minorHAnsi" w:cs="Arial"/>
                <w:sz w:val="16"/>
                <w:szCs w:val="16"/>
              </w:rPr>
              <w:t xml:space="preserve"> erläutern, was anderen Religionen und religiösen Sondergemeinschaften heilig und wertvoll ist (z. B. Symbole, heilige Schriften, Rituale)</w:t>
            </w:r>
          </w:p>
          <w:p w14:paraId="70006B22" w14:textId="77777777" w:rsidR="00B0535B" w:rsidRPr="00851E1C" w:rsidRDefault="00B0535B" w:rsidP="009D6EB3">
            <w:pPr>
              <w:rPr>
                <w:rFonts w:asciiTheme="minorHAnsi" w:hAnsiTheme="minorHAnsi" w:cs="Arial"/>
                <w:sz w:val="16"/>
                <w:szCs w:val="16"/>
              </w:rPr>
            </w:pPr>
          </w:p>
          <w:p w14:paraId="6FDABC65" w14:textId="77777777" w:rsidR="0051377E" w:rsidRPr="00851E1C" w:rsidRDefault="0051377E" w:rsidP="00E9311A">
            <w:pPr>
              <w:rPr>
                <w:rFonts w:asciiTheme="minorHAnsi" w:hAnsiTheme="minorHAnsi" w:cs="Arial"/>
                <w:b/>
                <w:sz w:val="16"/>
                <w:szCs w:val="16"/>
              </w:rPr>
            </w:pPr>
            <w:r w:rsidRPr="00851E1C">
              <w:rPr>
                <w:rFonts w:asciiTheme="minorHAnsi" w:hAnsiTheme="minorHAnsi" w:cs="Arial"/>
                <w:b/>
                <w:sz w:val="16"/>
                <w:szCs w:val="16"/>
              </w:rPr>
              <w:t>3.2.7 (4)</w:t>
            </w:r>
          </w:p>
          <w:p w14:paraId="357A5977" w14:textId="77777777" w:rsidR="0051377E" w:rsidRPr="00851E1C" w:rsidRDefault="0051377E" w:rsidP="00E9311A">
            <w:pPr>
              <w:rPr>
                <w:rFonts w:asciiTheme="minorHAnsi" w:hAnsiTheme="minorHAnsi" w:cs="Arial"/>
                <w:sz w:val="16"/>
                <w:szCs w:val="16"/>
              </w:rPr>
            </w:pPr>
            <w:r>
              <w:rPr>
                <w:rFonts w:asciiTheme="minorHAnsi" w:hAnsiTheme="minorHAnsi" w:cs="Arial"/>
                <w:b/>
                <w:sz w:val="16"/>
                <w:szCs w:val="16"/>
              </w:rPr>
              <w:t>G</w:t>
            </w:r>
            <w:r w:rsidRPr="00851E1C">
              <w:rPr>
                <w:rFonts w:asciiTheme="minorHAnsi" w:hAnsiTheme="minorHAnsi" w:cs="Arial"/>
                <w:sz w:val="16"/>
                <w:szCs w:val="16"/>
              </w:rPr>
              <w:t xml:space="preserve"> eine fernöstliche Weltreligion anhand ausgewählter Gesichtspunkte skizzieren (z. B. Gottesvorstellung, Bestimmung des Menschen, Deutung des Todes)</w:t>
            </w:r>
          </w:p>
          <w:p w14:paraId="31C6FDED" w14:textId="77777777" w:rsidR="0051377E" w:rsidRPr="00851E1C" w:rsidRDefault="0051377E" w:rsidP="00E9311A">
            <w:pPr>
              <w:rPr>
                <w:rFonts w:asciiTheme="minorHAnsi" w:hAnsiTheme="minorHAnsi" w:cs="Arial"/>
                <w:sz w:val="16"/>
                <w:szCs w:val="16"/>
              </w:rPr>
            </w:pPr>
            <w:r>
              <w:rPr>
                <w:rFonts w:asciiTheme="minorHAnsi" w:hAnsiTheme="minorHAnsi" w:cs="Arial"/>
                <w:b/>
                <w:sz w:val="16"/>
                <w:szCs w:val="16"/>
              </w:rPr>
              <w:t>M</w:t>
            </w:r>
            <w:r w:rsidRPr="00851E1C">
              <w:rPr>
                <w:rFonts w:asciiTheme="minorHAnsi" w:hAnsiTheme="minorHAnsi" w:cs="Arial"/>
                <w:sz w:val="16"/>
                <w:szCs w:val="16"/>
              </w:rPr>
              <w:t xml:space="preserve"> eine fernöstliche Weltreligion anhand ausgewählter Gesichtspunkte beschreiben (z. B. Gottesvorstellung, Bestimmung des Menschen, Deutung des Todes)</w:t>
            </w:r>
          </w:p>
          <w:p w14:paraId="3A0842D1" w14:textId="5B1AF694" w:rsidR="0051377E" w:rsidRDefault="0051377E" w:rsidP="00E9311A">
            <w:pPr>
              <w:rPr>
                <w:rFonts w:asciiTheme="minorHAnsi" w:hAnsiTheme="minorHAnsi" w:cs="Arial"/>
                <w:sz w:val="16"/>
                <w:szCs w:val="16"/>
              </w:rPr>
            </w:pPr>
            <w:r>
              <w:rPr>
                <w:rFonts w:asciiTheme="minorHAnsi" w:hAnsiTheme="minorHAnsi" w:cs="Arial"/>
                <w:b/>
                <w:sz w:val="16"/>
                <w:szCs w:val="16"/>
              </w:rPr>
              <w:t>E</w:t>
            </w:r>
            <w:r w:rsidRPr="00851E1C">
              <w:rPr>
                <w:rFonts w:asciiTheme="minorHAnsi" w:hAnsiTheme="minorHAnsi" w:cs="Arial"/>
                <w:sz w:val="16"/>
                <w:szCs w:val="16"/>
              </w:rPr>
              <w:t xml:space="preserve"> eine fernöstliche Weltreligion anhand ausgewählter Gesichtspunkte darstellen (z. B. Gottesvorstellung, Bestimmung des Menschen, Deutung des Todes) </w:t>
            </w:r>
          </w:p>
          <w:p w14:paraId="34727617" w14:textId="77777777" w:rsidR="00B0535B" w:rsidRPr="00851E1C" w:rsidRDefault="00B0535B" w:rsidP="00E9311A">
            <w:pPr>
              <w:rPr>
                <w:rFonts w:asciiTheme="minorHAnsi" w:hAnsiTheme="minorHAnsi" w:cs="Arial"/>
                <w:sz w:val="16"/>
                <w:szCs w:val="16"/>
              </w:rPr>
            </w:pPr>
          </w:p>
          <w:p w14:paraId="69F81DF8" w14:textId="77777777" w:rsidR="0051377E" w:rsidRPr="00851E1C" w:rsidRDefault="0051377E" w:rsidP="00E9311A">
            <w:pPr>
              <w:rPr>
                <w:rFonts w:asciiTheme="minorHAnsi" w:hAnsiTheme="minorHAnsi" w:cs="Arial"/>
                <w:b/>
                <w:sz w:val="16"/>
                <w:szCs w:val="16"/>
              </w:rPr>
            </w:pPr>
            <w:r w:rsidRPr="00851E1C">
              <w:rPr>
                <w:rFonts w:asciiTheme="minorHAnsi" w:hAnsiTheme="minorHAnsi" w:cs="Arial"/>
                <w:b/>
                <w:sz w:val="16"/>
                <w:szCs w:val="16"/>
              </w:rPr>
              <w:t>3.2.7 (6)</w:t>
            </w:r>
          </w:p>
          <w:p w14:paraId="6EA2AF53" w14:textId="77777777" w:rsidR="0051377E" w:rsidRPr="00851E1C" w:rsidRDefault="0051377E" w:rsidP="00E9311A">
            <w:pPr>
              <w:rPr>
                <w:rFonts w:asciiTheme="minorHAnsi" w:hAnsiTheme="minorHAnsi" w:cs="Arial"/>
                <w:sz w:val="16"/>
                <w:szCs w:val="16"/>
              </w:rPr>
            </w:pPr>
            <w:r>
              <w:rPr>
                <w:rFonts w:asciiTheme="minorHAnsi" w:hAnsiTheme="minorHAnsi" w:cs="Arial"/>
                <w:b/>
                <w:sz w:val="16"/>
                <w:szCs w:val="16"/>
              </w:rPr>
              <w:t>G</w:t>
            </w:r>
            <w:r w:rsidRPr="00851E1C">
              <w:rPr>
                <w:rFonts w:asciiTheme="minorHAnsi" w:hAnsiTheme="minorHAnsi" w:cs="Arial"/>
                <w:sz w:val="16"/>
                <w:szCs w:val="16"/>
              </w:rPr>
              <w:t xml:space="preserve"> Voraussetzungen für einen gelingenden Dialog zwischen den abrahamitischen Religionen skizzieren (z. B. Sachkenntnis, Perspektivenwechsel, Empathie)</w:t>
            </w:r>
          </w:p>
          <w:p w14:paraId="722CE322" w14:textId="77777777" w:rsidR="0051377E" w:rsidRPr="00851E1C" w:rsidRDefault="0051377E" w:rsidP="00E9311A">
            <w:pPr>
              <w:rPr>
                <w:rFonts w:asciiTheme="minorHAnsi" w:hAnsiTheme="minorHAnsi" w:cs="Arial"/>
                <w:sz w:val="16"/>
                <w:szCs w:val="16"/>
              </w:rPr>
            </w:pPr>
            <w:r>
              <w:rPr>
                <w:rFonts w:asciiTheme="minorHAnsi" w:hAnsiTheme="minorHAnsi" w:cs="Arial"/>
                <w:b/>
                <w:sz w:val="16"/>
                <w:szCs w:val="16"/>
              </w:rPr>
              <w:t>M</w:t>
            </w:r>
            <w:r w:rsidRPr="00851E1C">
              <w:rPr>
                <w:rFonts w:asciiTheme="minorHAnsi" w:hAnsiTheme="minorHAnsi" w:cs="Arial"/>
                <w:sz w:val="16"/>
                <w:szCs w:val="16"/>
              </w:rPr>
              <w:t xml:space="preserve"> Voraussetzungen für einen gelingenden Dialog zwischen den abrahamitischen Religionen aufzeigen (z. B. Sachkenntnis, Perspektivenwechsel, Empathie)</w:t>
            </w:r>
          </w:p>
          <w:p w14:paraId="3F12836A" w14:textId="77777777" w:rsidR="0051377E" w:rsidRPr="00851E1C" w:rsidRDefault="0051377E" w:rsidP="00E9311A">
            <w:pPr>
              <w:rPr>
                <w:rFonts w:asciiTheme="minorHAnsi" w:hAnsiTheme="minorHAnsi" w:cs="Calibri"/>
                <w:b/>
                <w:sz w:val="16"/>
                <w:szCs w:val="16"/>
              </w:rPr>
            </w:pPr>
            <w:r>
              <w:rPr>
                <w:rFonts w:asciiTheme="minorHAnsi" w:hAnsiTheme="minorHAnsi" w:cs="Arial"/>
                <w:b/>
                <w:sz w:val="16"/>
                <w:szCs w:val="16"/>
              </w:rPr>
              <w:t>E</w:t>
            </w:r>
            <w:r w:rsidRPr="00851E1C">
              <w:rPr>
                <w:rFonts w:asciiTheme="minorHAnsi" w:hAnsiTheme="minorHAnsi" w:cs="Arial"/>
                <w:sz w:val="16"/>
                <w:szCs w:val="16"/>
              </w:rPr>
              <w:t xml:space="preserve"> Voraussetzungen für einen gelingenden Dialog zwischen den abrahamitischen Religionen erläutern (z. B. Sachkenntnis, Perspektivenwechsel, Empathie)</w:t>
            </w:r>
          </w:p>
        </w:tc>
        <w:tc>
          <w:tcPr>
            <w:tcW w:w="3648" w:type="dxa"/>
          </w:tcPr>
          <w:p w14:paraId="44486149" w14:textId="77777777" w:rsidR="0051377E" w:rsidRPr="00851E1C" w:rsidRDefault="0051377E" w:rsidP="001E6D45">
            <w:pPr>
              <w:spacing w:before="60" w:after="60"/>
              <w:rPr>
                <w:rFonts w:asciiTheme="minorHAnsi" w:hAnsiTheme="minorHAnsi" w:cs="Calibri"/>
                <w:sz w:val="16"/>
                <w:szCs w:val="16"/>
              </w:rPr>
            </w:pPr>
          </w:p>
        </w:tc>
        <w:tc>
          <w:tcPr>
            <w:tcW w:w="3648" w:type="dxa"/>
            <w:shd w:val="clear" w:color="auto" w:fill="CCC0D9" w:themeFill="accent4" w:themeFillTint="66"/>
          </w:tcPr>
          <w:p w14:paraId="04949BC9" w14:textId="77777777" w:rsidR="0051377E" w:rsidRPr="00D44A02" w:rsidRDefault="0051377E" w:rsidP="001E6D45">
            <w:pPr>
              <w:rPr>
                <w:rFonts w:asciiTheme="minorHAnsi" w:hAnsiTheme="minorHAnsi" w:cs="Arial"/>
                <w:sz w:val="16"/>
                <w:szCs w:val="16"/>
              </w:rPr>
            </w:pPr>
            <w:r w:rsidRPr="00D44A02">
              <w:rPr>
                <w:rFonts w:asciiTheme="minorHAnsi" w:hAnsiTheme="minorHAnsi" w:cs="Arial"/>
                <w:sz w:val="16"/>
                <w:szCs w:val="16"/>
              </w:rPr>
              <w:t>Die Schülerinnen und Schüler können</w:t>
            </w:r>
          </w:p>
          <w:p w14:paraId="5429307B" w14:textId="77777777" w:rsidR="0051377E" w:rsidRPr="00D44A02" w:rsidRDefault="0051377E" w:rsidP="000E02C7">
            <w:pPr>
              <w:rPr>
                <w:rFonts w:asciiTheme="minorHAnsi" w:hAnsiTheme="minorHAnsi" w:cs="Arial"/>
                <w:b/>
                <w:sz w:val="16"/>
                <w:szCs w:val="16"/>
              </w:rPr>
            </w:pPr>
          </w:p>
          <w:p w14:paraId="4B35BCF1" w14:textId="77777777" w:rsidR="0051377E" w:rsidRPr="00D44A02" w:rsidRDefault="0051377E" w:rsidP="000E02C7">
            <w:pPr>
              <w:rPr>
                <w:rFonts w:asciiTheme="minorHAnsi" w:hAnsiTheme="minorHAnsi" w:cs="Arial"/>
                <w:b/>
                <w:sz w:val="16"/>
                <w:szCs w:val="16"/>
              </w:rPr>
            </w:pPr>
            <w:r w:rsidRPr="00D44A02">
              <w:rPr>
                <w:rFonts w:asciiTheme="minorHAnsi" w:hAnsiTheme="minorHAnsi" w:cs="Arial"/>
                <w:b/>
                <w:sz w:val="16"/>
                <w:szCs w:val="16"/>
              </w:rPr>
              <w:t>3.2.7 (1)</w:t>
            </w:r>
          </w:p>
          <w:p w14:paraId="679E56B8" w14:textId="77777777" w:rsidR="0051377E" w:rsidRPr="00D44A02" w:rsidRDefault="0051377E" w:rsidP="000E02C7">
            <w:pPr>
              <w:rPr>
                <w:rFonts w:asciiTheme="minorHAnsi" w:hAnsiTheme="minorHAnsi" w:cs="Arial"/>
                <w:sz w:val="16"/>
                <w:szCs w:val="16"/>
              </w:rPr>
            </w:pPr>
            <w:r w:rsidRPr="00D44A02">
              <w:rPr>
                <w:rFonts w:asciiTheme="minorHAnsi" w:hAnsiTheme="minorHAnsi" w:cs="Arial"/>
                <w:b/>
                <w:sz w:val="16"/>
                <w:szCs w:val="16"/>
              </w:rPr>
              <w:t>G</w:t>
            </w:r>
            <w:r w:rsidRPr="00D44A02">
              <w:rPr>
                <w:rFonts w:asciiTheme="minorHAnsi" w:hAnsiTheme="minorHAnsi" w:cs="Arial"/>
                <w:sz w:val="16"/>
                <w:szCs w:val="16"/>
              </w:rPr>
              <w:t xml:space="preserve"> Formen religiösen Ausdrucks (zum Beispiel Symbol, Ritus, Gebet, Bekenntnis, Lied, Weisung) beschreiben</w:t>
            </w:r>
          </w:p>
          <w:p w14:paraId="4071C3A2" w14:textId="77777777" w:rsidR="0051377E" w:rsidRPr="00D44A02" w:rsidRDefault="0051377E" w:rsidP="000E02C7">
            <w:pPr>
              <w:rPr>
                <w:rFonts w:asciiTheme="minorHAnsi" w:hAnsiTheme="minorHAnsi" w:cs="Arial"/>
                <w:sz w:val="16"/>
                <w:szCs w:val="16"/>
              </w:rPr>
            </w:pPr>
            <w:r w:rsidRPr="00B0535B">
              <w:rPr>
                <w:rFonts w:asciiTheme="minorHAnsi" w:hAnsiTheme="minorHAnsi" w:cs="Arial"/>
                <w:b/>
                <w:bCs/>
                <w:sz w:val="16"/>
                <w:szCs w:val="16"/>
              </w:rPr>
              <w:t>M</w:t>
            </w:r>
            <w:r w:rsidRPr="00D44A02">
              <w:rPr>
                <w:rFonts w:asciiTheme="minorHAnsi" w:hAnsiTheme="minorHAnsi" w:cs="Arial"/>
                <w:sz w:val="16"/>
                <w:szCs w:val="16"/>
              </w:rPr>
              <w:t xml:space="preserve"> Formen religiösen Ausdrucks (zum Beispiel Symbol, Ritus, Gebet, Bekenntnis, Lied, Weisung) vergleichen</w:t>
            </w:r>
          </w:p>
          <w:p w14:paraId="676B022E" w14:textId="77777777" w:rsidR="0051377E" w:rsidRPr="00D44A02" w:rsidRDefault="0051377E" w:rsidP="000E02C7">
            <w:pPr>
              <w:rPr>
                <w:rFonts w:asciiTheme="minorHAnsi" w:hAnsiTheme="minorHAnsi" w:cs="Arial"/>
                <w:sz w:val="16"/>
                <w:szCs w:val="16"/>
              </w:rPr>
            </w:pPr>
            <w:r w:rsidRPr="00B0535B">
              <w:rPr>
                <w:rFonts w:asciiTheme="minorHAnsi" w:hAnsiTheme="minorHAnsi" w:cs="Arial"/>
                <w:b/>
                <w:bCs/>
                <w:sz w:val="16"/>
                <w:szCs w:val="16"/>
              </w:rPr>
              <w:t>E</w:t>
            </w:r>
            <w:r w:rsidRPr="00D44A02">
              <w:rPr>
                <w:rFonts w:asciiTheme="minorHAnsi" w:hAnsiTheme="minorHAnsi" w:cs="Arial"/>
                <w:sz w:val="16"/>
                <w:szCs w:val="16"/>
              </w:rPr>
              <w:t xml:space="preserve"> Formen religiösen Ausdrucks (zum Beispiel Symbol, Ritus, Bekenntnis, Lied, Gebet, Weisung) untersuchen</w:t>
            </w:r>
          </w:p>
          <w:p w14:paraId="0F3F80DF" w14:textId="77777777" w:rsidR="0051377E" w:rsidRPr="00D44A02" w:rsidRDefault="0051377E" w:rsidP="000E02C7">
            <w:pPr>
              <w:rPr>
                <w:rFonts w:asciiTheme="minorHAnsi" w:hAnsiTheme="minorHAnsi" w:cs="Arial"/>
                <w:sz w:val="16"/>
                <w:szCs w:val="16"/>
              </w:rPr>
            </w:pPr>
          </w:p>
          <w:p w14:paraId="123F9C8B" w14:textId="77777777" w:rsidR="0051377E" w:rsidRPr="00D44A02" w:rsidRDefault="0051377E" w:rsidP="000E02C7">
            <w:pPr>
              <w:rPr>
                <w:rFonts w:asciiTheme="minorHAnsi" w:hAnsiTheme="minorHAnsi" w:cs="Arial"/>
                <w:b/>
                <w:sz w:val="16"/>
                <w:szCs w:val="16"/>
              </w:rPr>
            </w:pPr>
            <w:r w:rsidRPr="00D44A02">
              <w:rPr>
                <w:rFonts w:asciiTheme="minorHAnsi" w:hAnsiTheme="minorHAnsi" w:cs="Arial"/>
                <w:b/>
                <w:sz w:val="16"/>
                <w:szCs w:val="16"/>
              </w:rPr>
              <w:t xml:space="preserve">3.2.7 (2) </w:t>
            </w:r>
          </w:p>
          <w:p w14:paraId="2D653672" w14:textId="77777777" w:rsidR="0051377E" w:rsidRPr="00D44A02" w:rsidRDefault="0051377E" w:rsidP="000E02C7">
            <w:pPr>
              <w:rPr>
                <w:rFonts w:asciiTheme="minorHAnsi" w:hAnsiTheme="minorHAnsi" w:cs="Arial"/>
                <w:sz w:val="16"/>
                <w:szCs w:val="16"/>
              </w:rPr>
            </w:pPr>
            <w:r w:rsidRPr="00D44A02">
              <w:rPr>
                <w:rFonts w:asciiTheme="minorHAnsi" w:hAnsiTheme="minorHAnsi" w:cs="Arial"/>
                <w:b/>
                <w:sz w:val="16"/>
                <w:szCs w:val="16"/>
              </w:rPr>
              <w:t>G</w:t>
            </w:r>
            <w:r w:rsidRPr="00D44A02">
              <w:rPr>
                <w:rFonts w:asciiTheme="minorHAnsi" w:hAnsiTheme="minorHAnsi" w:cs="Arial"/>
                <w:sz w:val="16"/>
                <w:szCs w:val="16"/>
              </w:rPr>
              <w:t xml:space="preserve"> lebensfeindliche und -förderliche Formen und Wirkungen von Religion und Weltanschauungen herausarbeiten</w:t>
            </w:r>
          </w:p>
          <w:p w14:paraId="1EE684DD" w14:textId="77777777" w:rsidR="0051377E" w:rsidRPr="00D44A02" w:rsidRDefault="0051377E" w:rsidP="000E02C7">
            <w:pPr>
              <w:rPr>
                <w:rFonts w:asciiTheme="minorHAnsi" w:hAnsiTheme="minorHAnsi" w:cs="Arial"/>
                <w:sz w:val="16"/>
                <w:szCs w:val="16"/>
              </w:rPr>
            </w:pPr>
            <w:r w:rsidRPr="00D44A02">
              <w:rPr>
                <w:rFonts w:asciiTheme="minorHAnsi" w:hAnsiTheme="minorHAnsi" w:cs="Arial"/>
                <w:b/>
                <w:sz w:val="16"/>
                <w:szCs w:val="16"/>
              </w:rPr>
              <w:t xml:space="preserve">M </w:t>
            </w:r>
            <w:r w:rsidRPr="00D44A02">
              <w:rPr>
                <w:rFonts w:asciiTheme="minorHAnsi" w:hAnsiTheme="minorHAnsi" w:cs="Arial"/>
                <w:sz w:val="16"/>
                <w:szCs w:val="16"/>
              </w:rPr>
              <w:t xml:space="preserve">lebensfeindliche und -förderliche Formen und </w:t>
            </w:r>
          </w:p>
          <w:p w14:paraId="0C83D6C6" w14:textId="77777777" w:rsidR="0051377E" w:rsidRPr="00D44A02" w:rsidRDefault="0051377E" w:rsidP="000E02C7">
            <w:pPr>
              <w:rPr>
                <w:rFonts w:asciiTheme="minorHAnsi" w:hAnsiTheme="minorHAnsi" w:cs="Arial"/>
                <w:sz w:val="16"/>
                <w:szCs w:val="16"/>
              </w:rPr>
            </w:pPr>
            <w:r w:rsidRPr="00D44A02">
              <w:rPr>
                <w:rFonts w:asciiTheme="minorHAnsi" w:hAnsiTheme="minorHAnsi" w:cs="Arial"/>
                <w:sz w:val="16"/>
                <w:szCs w:val="16"/>
              </w:rPr>
              <w:t>Wirkungen von Religion und nicht religiösen Weltdeutungen analysieren</w:t>
            </w:r>
          </w:p>
          <w:p w14:paraId="38D31E28" w14:textId="77777777" w:rsidR="0051377E" w:rsidRPr="00D44A02" w:rsidRDefault="0051377E" w:rsidP="000E02C7">
            <w:pPr>
              <w:rPr>
                <w:rFonts w:asciiTheme="minorHAnsi" w:hAnsiTheme="minorHAnsi" w:cs="Arial"/>
                <w:sz w:val="16"/>
                <w:szCs w:val="16"/>
              </w:rPr>
            </w:pPr>
            <w:r w:rsidRPr="00D44A02">
              <w:rPr>
                <w:rFonts w:asciiTheme="minorHAnsi" w:hAnsiTheme="minorHAnsi" w:cs="Arial"/>
                <w:b/>
                <w:sz w:val="16"/>
                <w:szCs w:val="16"/>
              </w:rPr>
              <w:t>E</w:t>
            </w:r>
            <w:r w:rsidRPr="00D44A02">
              <w:rPr>
                <w:rFonts w:asciiTheme="minorHAnsi" w:hAnsiTheme="minorHAnsi" w:cs="Arial"/>
                <w:sz w:val="16"/>
                <w:szCs w:val="16"/>
              </w:rPr>
              <w:t xml:space="preserve"> zu lebensfeindlichen und -förderlichen Formen und Wirkungen von Religion und nichtreligiösen Weltdeutungen einen begründeten Standpunkt einnehmen</w:t>
            </w:r>
          </w:p>
          <w:p w14:paraId="1638AF2A" w14:textId="77777777" w:rsidR="0051377E" w:rsidRPr="00D44A02" w:rsidRDefault="0051377E" w:rsidP="000E02C7">
            <w:pPr>
              <w:rPr>
                <w:rFonts w:asciiTheme="minorHAnsi" w:hAnsiTheme="minorHAnsi" w:cs="Arial"/>
                <w:sz w:val="16"/>
                <w:szCs w:val="16"/>
              </w:rPr>
            </w:pPr>
          </w:p>
          <w:p w14:paraId="17A48E71" w14:textId="77777777" w:rsidR="0051377E" w:rsidRPr="00D44A02" w:rsidRDefault="0051377E" w:rsidP="000E02C7">
            <w:pPr>
              <w:rPr>
                <w:rFonts w:asciiTheme="minorHAnsi" w:hAnsiTheme="minorHAnsi" w:cs="Arial"/>
                <w:b/>
                <w:sz w:val="16"/>
                <w:szCs w:val="16"/>
              </w:rPr>
            </w:pPr>
            <w:r w:rsidRPr="00D44A02">
              <w:rPr>
                <w:rFonts w:asciiTheme="minorHAnsi" w:hAnsiTheme="minorHAnsi" w:cs="Arial"/>
                <w:b/>
                <w:sz w:val="16"/>
                <w:szCs w:val="16"/>
              </w:rPr>
              <w:t xml:space="preserve">3.2.7 (3) </w:t>
            </w:r>
          </w:p>
          <w:p w14:paraId="1EF930A9" w14:textId="77777777" w:rsidR="0051377E" w:rsidRPr="00D44A02" w:rsidRDefault="0051377E" w:rsidP="000E02C7">
            <w:pPr>
              <w:rPr>
                <w:rFonts w:asciiTheme="minorHAnsi" w:hAnsiTheme="minorHAnsi" w:cs="Arial"/>
                <w:sz w:val="16"/>
                <w:szCs w:val="16"/>
              </w:rPr>
            </w:pPr>
            <w:r w:rsidRPr="00D44A02">
              <w:rPr>
                <w:rFonts w:asciiTheme="minorHAnsi" w:hAnsiTheme="minorHAnsi" w:cs="Arial"/>
                <w:b/>
                <w:sz w:val="16"/>
                <w:szCs w:val="16"/>
              </w:rPr>
              <w:t>G</w:t>
            </w:r>
            <w:r w:rsidRPr="00D44A02">
              <w:rPr>
                <w:rFonts w:asciiTheme="minorHAnsi" w:hAnsiTheme="minorHAnsi" w:cs="Arial"/>
                <w:sz w:val="16"/>
                <w:szCs w:val="16"/>
              </w:rPr>
              <w:t xml:space="preserve"> eine religiöse Strömung innerhalb einer ausgewählten Religion beschreiben (zum Beispiel Judentum oder Islam) </w:t>
            </w:r>
          </w:p>
          <w:p w14:paraId="58CC924B" w14:textId="77777777" w:rsidR="0051377E" w:rsidRPr="00D44A02" w:rsidRDefault="0051377E" w:rsidP="000E02C7">
            <w:pPr>
              <w:rPr>
                <w:rFonts w:asciiTheme="minorHAnsi" w:hAnsiTheme="minorHAnsi" w:cs="Arial"/>
                <w:sz w:val="16"/>
                <w:szCs w:val="16"/>
              </w:rPr>
            </w:pPr>
            <w:r w:rsidRPr="00D44A02">
              <w:rPr>
                <w:rFonts w:asciiTheme="minorHAnsi" w:hAnsiTheme="minorHAnsi" w:cs="Arial"/>
                <w:b/>
                <w:sz w:val="16"/>
                <w:szCs w:val="16"/>
              </w:rPr>
              <w:t>M</w:t>
            </w:r>
            <w:r w:rsidRPr="00D44A02">
              <w:rPr>
                <w:rFonts w:asciiTheme="minorHAnsi" w:hAnsiTheme="minorHAnsi" w:cs="Arial"/>
                <w:sz w:val="16"/>
                <w:szCs w:val="16"/>
              </w:rPr>
              <w:t xml:space="preserve"> unterschiedliche Strömungen innerhalb einer </w:t>
            </w:r>
          </w:p>
          <w:p w14:paraId="3B152B5A" w14:textId="77777777" w:rsidR="0051377E" w:rsidRPr="00D44A02" w:rsidRDefault="0051377E" w:rsidP="000E02C7">
            <w:pPr>
              <w:rPr>
                <w:rFonts w:asciiTheme="minorHAnsi" w:hAnsiTheme="minorHAnsi" w:cs="Arial"/>
                <w:sz w:val="16"/>
                <w:szCs w:val="16"/>
              </w:rPr>
            </w:pPr>
            <w:r w:rsidRPr="00D44A02">
              <w:rPr>
                <w:rFonts w:asciiTheme="minorHAnsi" w:hAnsiTheme="minorHAnsi" w:cs="Arial"/>
                <w:sz w:val="16"/>
                <w:szCs w:val="16"/>
              </w:rPr>
              <w:t xml:space="preserve">ausgewählten Religion darstellen (zum Beispiel Judentum oder Islam) </w:t>
            </w:r>
          </w:p>
          <w:p w14:paraId="362CE8F3" w14:textId="77777777" w:rsidR="0051377E" w:rsidRPr="00D44A02" w:rsidRDefault="0051377E" w:rsidP="000E02C7">
            <w:pPr>
              <w:rPr>
                <w:rFonts w:asciiTheme="minorHAnsi" w:hAnsiTheme="minorHAnsi" w:cs="Arial"/>
                <w:sz w:val="16"/>
                <w:szCs w:val="16"/>
              </w:rPr>
            </w:pPr>
            <w:r w:rsidRPr="00D44A02">
              <w:rPr>
                <w:rFonts w:asciiTheme="minorHAnsi" w:hAnsiTheme="minorHAnsi" w:cs="Arial"/>
                <w:b/>
                <w:sz w:val="16"/>
                <w:szCs w:val="16"/>
              </w:rPr>
              <w:t>E</w:t>
            </w:r>
            <w:r w:rsidRPr="00D44A02">
              <w:rPr>
                <w:rFonts w:asciiTheme="minorHAnsi" w:hAnsiTheme="minorHAnsi" w:cs="Arial"/>
                <w:sz w:val="16"/>
                <w:szCs w:val="16"/>
              </w:rPr>
              <w:t xml:space="preserve"> unterschiedliche Strömungen innerhalb einer ausgewählten Religion miteinander vergleichen (zum Beispiel Judentum oder Islam) </w:t>
            </w:r>
          </w:p>
          <w:p w14:paraId="73F1702A" w14:textId="77777777" w:rsidR="0051377E" w:rsidRPr="00D44A02" w:rsidRDefault="0051377E" w:rsidP="000E02C7">
            <w:pPr>
              <w:rPr>
                <w:rFonts w:asciiTheme="minorHAnsi" w:hAnsiTheme="minorHAnsi" w:cs="Arial"/>
                <w:sz w:val="16"/>
                <w:szCs w:val="16"/>
              </w:rPr>
            </w:pPr>
          </w:p>
          <w:p w14:paraId="1068FCD0" w14:textId="77777777" w:rsidR="0051377E" w:rsidRPr="00D44A02" w:rsidRDefault="0051377E" w:rsidP="000E02C7">
            <w:pPr>
              <w:rPr>
                <w:rFonts w:asciiTheme="minorHAnsi" w:hAnsiTheme="minorHAnsi" w:cs="Arial"/>
                <w:b/>
                <w:sz w:val="16"/>
                <w:szCs w:val="16"/>
              </w:rPr>
            </w:pPr>
            <w:r w:rsidRPr="00D44A02">
              <w:rPr>
                <w:rFonts w:asciiTheme="minorHAnsi" w:hAnsiTheme="minorHAnsi" w:cs="Arial"/>
                <w:b/>
                <w:sz w:val="16"/>
                <w:szCs w:val="16"/>
              </w:rPr>
              <w:t xml:space="preserve">3.2.7 (4) </w:t>
            </w:r>
          </w:p>
          <w:p w14:paraId="26B76D4A" w14:textId="77777777" w:rsidR="0051377E" w:rsidRPr="00D44A02" w:rsidRDefault="0051377E" w:rsidP="000E02C7">
            <w:pPr>
              <w:rPr>
                <w:rFonts w:asciiTheme="minorHAnsi" w:hAnsiTheme="minorHAnsi" w:cs="Arial"/>
                <w:sz w:val="16"/>
                <w:szCs w:val="16"/>
              </w:rPr>
            </w:pPr>
            <w:r w:rsidRPr="00D44A02">
              <w:rPr>
                <w:rFonts w:asciiTheme="minorHAnsi" w:hAnsiTheme="minorHAnsi" w:cs="Arial"/>
                <w:b/>
                <w:sz w:val="16"/>
                <w:szCs w:val="16"/>
              </w:rPr>
              <w:t>G</w:t>
            </w:r>
            <w:r w:rsidRPr="00D44A02">
              <w:rPr>
                <w:rFonts w:asciiTheme="minorHAnsi" w:hAnsiTheme="minorHAnsi" w:cs="Arial"/>
                <w:sz w:val="16"/>
                <w:szCs w:val="16"/>
              </w:rPr>
              <w:t xml:space="preserve"> Kriterien für das Gespräch mit Menschen unterschiedlicher religiöser Überzeugungen benennen </w:t>
            </w:r>
          </w:p>
          <w:p w14:paraId="65E86C6C" w14:textId="77777777" w:rsidR="0051377E" w:rsidRPr="00D44A02" w:rsidRDefault="0051377E" w:rsidP="000E02C7">
            <w:pPr>
              <w:rPr>
                <w:rFonts w:asciiTheme="minorHAnsi" w:hAnsiTheme="minorHAnsi" w:cs="Arial"/>
                <w:sz w:val="16"/>
                <w:szCs w:val="16"/>
              </w:rPr>
            </w:pPr>
            <w:r w:rsidRPr="00D44A02">
              <w:rPr>
                <w:rFonts w:asciiTheme="minorHAnsi" w:hAnsiTheme="minorHAnsi" w:cs="Arial"/>
                <w:b/>
                <w:sz w:val="16"/>
                <w:szCs w:val="16"/>
              </w:rPr>
              <w:t>M</w:t>
            </w:r>
            <w:r w:rsidRPr="00D44A02">
              <w:rPr>
                <w:rFonts w:asciiTheme="minorHAnsi" w:hAnsiTheme="minorHAnsi" w:cs="Arial"/>
                <w:sz w:val="16"/>
                <w:szCs w:val="16"/>
              </w:rPr>
              <w:t xml:space="preserve"> Kriterien für das Gespräch mit Menschen unterschiedlicher religiöser Überzeugung aus christlicher Sicht begründen</w:t>
            </w:r>
          </w:p>
          <w:p w14:paraId="1A32B7BE" w14:textId="20946273" w:rsidR="0051377E" w:rsidRPr="00D44A02" w:rsidRDefault="0051377E" w:rsidP="00910195">
            <w:pPr>
              <w:widowControl w:val="0"/>
              <w:autoSpaceDE w:val="0"/>
              <w:autoSpaceDN w:val="0"/>
              <w:adjustRightInd w:val="0"/>
              <w:rPr>
                <w:rFonts w:asciiTheme="minorHAnsi" w:hAnsiTheme="minorHAnsi"/>
                <w:sz w:val="16"/>
                <w:szCs w:val="16"/>
              </w:rPr>
            </w:pPr>
            <w:r w:rsidRPr="00D44A02">
              <w:rPr>
                <w:rFonts w:asciiTheme="minorHAnsi" w:hAnsiTheme="minorHAnsi" w:cs="Arial"/>
                <w:b/>
                <w:sz w:val="16"/>
                <w:szCs w:val="16"/>
              </w:rPr>
              <w:t>E</w:t>
            </w:r>
            <w:r w:rsidRPr="00D44A02">
              <w:rPr>
                <w:rFonts w:asciiTheme="minorHAnsi" w:hAnsiTheme="minorHAnsi" w:cs="Arial"/>
                <w:sz w:val="16"/>
                <w:szCs w:val="16"/>
              </w:rPr>
              <w:t xml:space="preserve"> an Beispielen Notwendigkeit und Grenzen von Toleranz in religiösen Fragen erläutern</w:t>
            </w:r>
          </w:p>
        </w:tc>
      </w:tr>
      <w:tr w:rsidR="00E01247" w:rsidRPr="00851E1C" w14:paraId="2197D0BD" w14:textId="77777777" w:rsidTr="002C0C70">
        <w:trPr>
          <w:trHeight w:val="197"/>
        </w:trPr>
        <w:tc>
          <w:tcPr>
            <w:tcW w:w="3648" w:type="dxa"/>
            <w:shd w:val="clear" w:color="auto" w:fill="CCC0D9" w:themeFill="accent4" w:themeFillTint="66"/>
          </w:tcPr>
          <w:p w14:paraId="25E7D8DE" w14:textId="77777777" w:rsidR="00E01247" w:rsidRPr="00312D55" w:rsidRDefault="00312D55" w:rsidP="001E6D45">
            <w:pPr>
              <w:pStyle w:val="BPStandard"/>
              <w:spacing w:line="240" w:lineRule="auto"/>
              <w:rPr>
                <w:rFonts w:asciiTheme="minorHAnsi" w:hAnsiTheme="minorHAnsi" w:cstheme="minorHAnsi"/>
                <w:i/>
                <w:sz w:val="16"/>
                <w:szCs w:val="16"/>
              </w:rPr>
            </w:pPr>
            <w:r w:rsidRPr="00312D55">
              <w:rPr>
                <w:rFonts w:asciiTheme="minorHAnsi" w:hAnsiTheme="minorHAnsi"/>
                <w:i/>
                <w:sz w:val="18"/>
                <w:szCs w:val="16"/>
              </w:rPr>
              <w:t>Kriterien für das Gespräch mit Menschen unterschiedlicher religiöser Überzeugungen benennen</w:t>
            </w:r>
          </w:p>
        </w:tc>
        <w:tc>
          <w:tcPr>
            <w:tcW w:w="3648" w:type="dxa"/>
          </w:tcPr>
          <w:p w14:paraId="4A7777D7" w14:textId="77777777" w:rsidR="00E01247" w:rsidRPr="00851E1C" w:rsidRDefault="00312D55" w:rsidP="001E6D45">
            <w:pPr>
              <w:pStyle w:val="BPStandard"/>
              <w:spacing w:before="0" w:after="0" w:line="240" w:lineRule="auto"/>
              <w:jc w:val="center"/>
              <w:rPr>
                <w:rFonts w:asciiTheme="minorHAnsi" w:hAnsiTheme="minorHAnsi" w:cstheme="minorHAnsi"/>
                <w:b/>
                <w:sz w:val="16"/>
                <w:szCs w:val="16"/>
              </w:rPr>
            </w:pPr>
            <w:r>
              <w:rPr>
                <w:rFonts w:asciiTheme="minorHAnsi" w:hAnsiTheme="minorHAnsi" w:cstheme="minorHAnsi"/>
                <w:b/>
                <w:sz w:val="16"/>
                <w:szCs w:val="16"/>
              </w:rPr>
              <w:t>Krite</w:t>
            </w:r>
            <w:r w:rsidR="000E02C7">
              <w:rPr>
                <w:rFonts w:asciiTheme="minorHAnsi" w:hAnsiTheme="minorHAnsi" w:cstheme="minorHAnsi"/>
                <w:b/>
                <w:sz w:val="16"/>
                <w:szCs w:val="16"/>
              </w:rPr>
              <w:t>rien für einen toleranten Umgang zwischen den Religionen entwickeln</w:t>
            </w:r>
          </w:p>
        </w:tc>
        <w:tc>
          <w:tcPr>
            <w:tcW w:w="3648" w:type="dxa"/>
            <w:shd w:val="clear" w:color="auto" w:fill="FFFD55"/>
          </w:tcPr>
          <w:p w14:paraId="52B730AD" w14:textId="614B4461" w:rsidR="00B0535B" w:rsidRDefault="00B0535B" w:rsidP="007471B6">
            <w:pPr>
              <w:pStyle w:val="BPStandard"/>
              <w:spacing w:line="240" w:lineRule="auto"/>
              <w:rPr>
                <w:rFonts w:asciiTheme="minorHAnsi" w:hAnsiTheme="minorHAnsi" w:cstheme="minorHAnsi"/>
                <w:i/>
                <w:sz w:val="16"/>
                <w:szCs w:val="16"/>
              </w:rPr>
            </w:pPr>
            <w:r>
              <w:rPr>
                <w:rFonts w:asciiTheme="minorHAnsi" w:hAnsiTheme="minorHAnsi" w:cstheme="minorHAnsi"/>
                <w:i/>
                <w:sz w:val="16"/>
                <w:szCs w:val="16"/>
              </w:rPr>
              <w:t>A</w:t>
            </w:r>
            <w:r w:rsidRPr="007471B6">
              <w:rPr>
                <w:rFonts w:asciiTheme="minorHAnsi" w:hAnsiTheme="minorHAnsi" w:cstheme="minorHAnsi"/>
                <w:i/>
                <w:sz w:val="16"/>
                <w:szCs w:val="16"/>
              </w:rPr>
              <w:t>ndere</w:t>
            </w:r>
            <w:r>
              <w:rPr>
                <w:rFonts w:asciiTheme="minorHAnsi" w:hAnsiTheme="minorHAnsi" w:cstheme="minorHAnsi"/>
                <w:i/>
                <w:sz w:val="16"/>
                <w:szCs w:val="16"/>
              </w:rPr>
              <w:t>n</w:t>
            </w:r>
            <w:r w:rsidRPr="007471B6">
              <w:rPr>
                <w:rFonts w:asciiTheme="minorHAnsi" w:hAnsiTheme="minorHAnsi" w:cstheme="minorHAnsi"/>
                <w:i/>
                <w:sz w:val="16"/>
                <w:szCs w:val="16"/>
              </w:rPr>
              <w:t xml:space="preserve"> Religionen</w:t>
            </w:r>
            <w:r>
              <w:rPr>
                <w:rFonts w:asciiTheme="minorHAnsi" w:hAnsiTheme="minorHAnsi" w:cstheme="minorHAnsi"/>
                <w:i/>
                <w:sz w:val="16"/>
                <w:szCs w:val="16"/>
              </w:rPr>
              <w:t>,</w:t>
            </w:r>
            <w:r w:rsidRPr="007471B6">
              <w:rPr>
                <w:rFonts w:asciiTheme="minorHAnsi" w:hAnsiTheme="minorHAnsi" w:cstheme="minorHAnsi"/>
                <w:i/>
                <w:sz w:val="16"/>
                <w:szCs w:val="16"/>
              </w:rPr>
              <w:t xml:space="preserve"> Glaubens- und Weltanschauungsformen</w:t>
            </w:r>
            <w:r>
              <w:rPr>
                <w:rFonts w:asciiTheme="minorHAnsi" w:hAnsiTheme="minorHAnsi" w:cstheme="minorHAnsi"/>
                <w:i/>
                <w:sz w:val="16"/>
                <w:szCs w:val="16"/>
              </w:rPr>
              <w:t xml:space="preserve"> wertschätzend begegnen </w:t>
            </w:r>
          </w:p>
          <w:p w14:paraId="643D5FF9" w14:textId="20616046" w:rsidR="00B0535B" w:rsidRPr="007471B6" w:rsidRDefault="00B0535B" w:rsidP="007471B6">
            <w:pPr>
              <w:pStyle w:val="BPStandard"/>
              <w:spacing w:line="240" w:lineRule="auto"/>
              <w:rPr>
                <w:rFonts w:asciiTheme="minorHAnsi" w:hAnsiTheme="minorHAnsi" w:cstheme="minorHAnsi"/>
                <w:i/>
                <w:sz w:val="16"/>
                <w:szCs w:val="16"/>
              </w:rPr>
            </w:pPr>
          </w:p>
        </w:tc>
      </w:tr>
      <w:tr w:rsidR="001356E9" w:rsidRPr="00851E1C" w14:paraId="7E55B016" w14:textId="77777777" w:rsidTr="002C0C70">
        <w:trPr>
          <w:trHeight w:val="197"/>
        </w:trPr>
        <w:tc>
          <w:tcPr>
            <w:tcW w:w="10944" w:type="dxa"/>
            <w:gridSpan w:val="3"/>
          </w:tcPr>
          <w:p w14:paraId="7E39F4DF" w14:textId="77777777" w:rsidR="003507AA" w:rsidRPr="00D669F0" w:rsidRDefault="003507AA" w:rsidP="003507AA">
            <w:pPr>
              <w:pStyle w:val="BPStandard"/>
              <w:spacing w:before="0" w:after="0" w:line="240" w:lineRule="auto"/>
              <w:ind w:left="57" w:right="57"/>
              <w:jc w:val="center"/>
              <w:rPr>
                <w:rFonts w:asciiTheme="minorHAnsi" w:hAnsiTheme="minorHAnsi"/>
                <w:b/>
                <w:i/>
                <w:sz w:val="22"/>
                <w:szCs w:val="22"/>
              </w:rPr>
            </w:pPr>
            <w:r w:rsidRPr="00D669F0">
              <w:rPr>
                <w:rFonts w:asciiTheme="minorHAnsi" w:hAnsiTheme="minorHAnsi"/>
                <w:b/>
                <w:i/>
                <w:sz w:val="22"/>
                <w:szCs w:val="22"/>
              </w:rPr>
              <w:t>Prozessbezogene Kompetenzen (</w:t>
            </w:r>
            <w:proofErr w:type="spellStart"/>
            <w:r w:rsidRPr="00D669F0">
              <w:rPr>
                <w:rFonts w:asciiTheme="minorHAnsi" w:hAnsiTheme="minorHAnsi"/>
                <w:b/>
                <w:i/>
                <w:sz w:val="22"/>
                <w:szCs w:val="22"/>
              </w:rPr>
              <w:t>pbk</w:t>
            </w:r>
            <w:proofErr w:type="spellEnd"/>
            <w:r w:rsidRPr="00D669F0">
              <w:rPr>
                <w:rFonts w:asciiTheme="minorHAnsi" w:hAnsiTheme="minorHAnsi"/>
                <w:b/>
                <w:i/>
                <w:sz w:val="22"/>
                <w:szCs w:val="22"/>
              </w:rPr>
              <w:t>)</w:t>
            </w:r>
          </w:p>
          <w:p w14:paraId="10741BF4" w14:textId="77777777" w:rsidR="003507AA" w:rsidRDefault="003507AA" w:rsidP="003507AA">
            <w:pPr>
              <w:pStyle w:val="BPStandard"/>
              <w:spacing w:before="0" w:after="0" w:line="240" w:lineRule="auto"/>
              <w:ind w:left="57" w:right="57"/>
              <w:jc w:val="center"/>
              <w:rPr>
                <w:rFonts w:asciiTheme="minorHAnsi" w:hAnsiTheme="minorHAnsi"/>
                <w:i/>
              </w:rPr>
            </w:pPr>
            <w:r w:rsidRPr="00D669F0">
              <w:rPr>
                <w:rFonts w:asciiTheme="minorHAnsi" w:hAnsiTheme="minorHAnsi"/>
                <w:i/>
              </w:rPr>
              <w:t>Die Schülerinnen und Schüler können</w:t>
            </w:r>
          </w:p>
          <w:p w14:paraId="6283C2BB" w14:textId="77777777" w:rsidR="0051377E" w:rsidRPr="00851E1C" w:rsidRDefault="0051377E" w:rsidP="0051377E">
            <w:pPr>
              <w:shd w:val="clear" w:color="auto" w:fill="FFFF66"/>
              <w:rPr>
                <w:rFonts w:asciiTheme="minorHAnsi" w:hAnsiTheme="minorHAnsi" w:cs="Arial"/>
                <w:sz w:val="16"/>
                <w:szCs w:val="16"/>
              </w:rPr>
            </w:pPr>
            <w:r w:rsidRPr="00851E1C">
              <w:rPr>
                <w:rFonts w:asciiTheme="minorHAnsi" w:hAnsiTheme="minorHAnsi" w:cs="Arial"/>
                <w:b/>
                <w:sz w:val="16"/>
                <w:szCs w:val="16"/>
              </w:rPr>
              <w:t>2.1.</w:t>
            </w:r>
            <w:r>
              <w:rPr>
                <w:rFonts w:asciiTheme="minorHAnsi" w:hAnsiTheme="minorHAnsi" w:cs="Arial"/>
                <w:b/>
                <w:sz w:val="16"/>
                <w:szCs w:val="16"/>
              </w:rPr>
              <w:t>3</w:t>
            </w:r>
            <w:r w:rsidRPr="00851E1C">
              <w:rPr>
                <w:rFonts w:asciiTheme="minorHAnsi" w:hAnsiTheme="minorHAnsi" w:cs="Arial"/>
                <w:sz w:val="16"/>
                <w:szCs w:val="16"/>
              </w:rPr>
              <w:t xml:space="preserve"> religiöse Spuren in ihrer Lebenswelt sowie grundlegende Ausdrucksformen religiösen Glaubens beschreiben und sie in verschiedenen Kontexten wiedererkennen</w:t>
            </w:r>
          </w:p>
          <w:p w14:paraId="5A5FDDAF" w14:textId="77777777" w:rsidR="0051377E" w:rsidRPr="00851E1C" w:rsidRDefault="0051377E" w:rsidP="0051377E">
            <w:pPr>
              <w:shd w:val="clear" w:color="auto" w:fill="FFFF66"/>
              <w:rPr>
                <w:rFonts w:asciiTheme="minorHAnsi" w:hAnsiTheme="minorHAnsi" w:cs="Arial"/>
                <w:b/>
                <w:sz w:val="16"/>
                <w:szCs w:val="16"/>
              </w:rPr>
            </w:pPr>
            <w:r>
              <w:rPr>
                <w:rFonts w:asciiTheme="minorHAnsi" w:hAnsiTheme="minorHAnsi" w:cs="Arial"/>
                <w:b/>
                <w:sz w:val="16"/>
                <w:szCs w:val="16"/>
              </w:rPr>
              <w:t>2.2.5</w:t>
            </w:r>
            <w:r w:rsidRPr="00851E1C">
              <w:rPr>
                <w:rFonts w:asciiTheme="minorHAnsi" w:hAnsiTheme="minorHAnsi" w:cs="Arial"/>
                <w:sz w:val="16"/>
                <w:szCs w:val="16"/>
              </w:rPr>
              <w:t xml:space="preserve"> religiöse Ausdrucksformen analysieren und als Ausdruck existenzieller Erfahrungen deuten</w:t>
            </w:r>
          </w:p>
          <w:p w14:paraId="63AADEE2" w14:textId="77777777" w:rsidR="0051377E" w:rsidRPr="00851E1C" w:rsidRDefault="0051377E" w:rsidP="0051377E">
            <w:pPr>
              <w:shd w:val="clear" w:color="auto" w:fill="FFFF66"/>
              <w:rPr>
                <w:rFonts w:asciiTheme="minorHAnsi" w:hAnsiTheme="minorHAnsi" w:cs="Arial"/>
                <w:sz w:val="16"/>
                <w:szCs w:val="16"/>
              </w:rPr>
            </w:pPr>
            <w:r>
              <w:rPr>
                <w:rFonts w:asciiTheme="minorHAnsi" w:hAnsiTheme="minorHAnsi" w:cs="Arial"/>
                <w:b/>
                <w:sz w:val="16"/>
                <w:szCs w:val="16"/>
              </w:rPr>
              <w:t>2.3.2</w:t>
            </w:r>
            <w:r w:rsidRPr="00851E1C">
              <w:rPr>
                <w:rFonts w:asciiTheme="minorHAnsi" w:hAnsiTheme="minorHAnsi" w:cs="Arial"/>
                <w:sz w:val="16"/>
                <w:szCs w:val="16"/>
              </w:rPr>
              <w:t xml:space="preserve"> Gemeinsamkeiten von Konfessionen, Religionen und Weltanschauungen sowie deren Unterschiede aus der Perspektive des katholischen Glaubens analysieren</w:t>
            </w:r>
          </w:p>
          <w:p w14:paraId="2D358102" w14:textId="77777777" w:rsidR="0051377E" w:rsidRPr="00851E1C" w:rsidRDefault="0051377E" w:rsidP="0051377E">
            <w:pPr>
              <w:shd w:val="clear" w:color="auto" w:fill="FFFF66"/>
              <w:rPr>
                <w:rFonts w:asciiTheme="minorHAnsi" w:hAnsiTheme="minorHAnsi" w:cs="Arial"/>
                <w:sz w:val="16"/>
                <w:szCs w:val="16"/>
              </w:rPr>
            </w:pPr>
            <w:r>
              <w:rPr>
                <w:rFonts w:asciiTheme="minorHAnsi" w:hAnsiTheme="minorHAnsi" w:cs="Arial"/>
                <w:b/>
                <w:sz w:val="16"/>
                <w:szCs w:val="16"/>
              </w:rPr>
              <w:t>2.3.3</w:t>
            </w:r>
            <w:r w:rsidRPr="00851E1C">
              <w:rPr>
                <w:rFonts w:asciiTheme="minorHAnsi" w:hAnsiTheme="minorHAnsi" w:cs="Arial"/>
                <w:sz w:val="16"/>
                <w:szCs w:val="16"/>
              </w:rPr>
              <w:t xml:space="preserve"> lebensfördernde und lebensfeindliche Formen von Religion unterscheiden</w:t>
            </w:r>
          </w:p>
          <w:p w14:paraId="1F9ED0EE" w14:textId="77777777" w:rsidR="0051377E" w:rsidRPr="00851E1C" w:rsidRDefault="0051377E" w:rsidP="0051377E">
            <w:pPr>
              <w:shd w:val="clear" w:color="auto" w:fill="FFFF66"/>
              <w:rPr>
                <w:rFonts w:asciiTheme="minorHAnsi" w:hAnsiTheme="minorHAnsi" w:cs="Arial"/>
                <w:sz w:val="16"/>
                <w:szCs w:val="16"/>
              </w:rPr>
            </w:pPr>
            <w:r>
              <w:rPr>
                <w:rFonts w:asciiTheme="minorHAnsi" w:hAnsiTheme="minorHAnsi" w:cs="Arial"/>
                <w:b/>
                <w:sz w:val="16"/>
                <w:szCs w:val="16"/>
              </w:rPr>
              <w:t>2.3.5</w:t>
            </w:r>
            <w:r w:rsidRPr="00851E1C">
              <w:rPr>
                <w:rFonts w:asciiTheme="minorHAnsi" w:hAnsiTheme="minorHAnsi" w:cs="Arial"/>
                <w:sz w:val="16"/>
                <w:szCs w:val="16"/>
              </w:rPr>
              <w:t xml:space="preserve"> im Kontext der Pluralität einen eigenen Standpunkt zu religiösen und ethischen Fragen einnehmen und argumentativ vertreten</w:t>
            </w:r>
          </w:p>
          <w:p w14:paraId="6E5E9003" w14:textId="77777777" w:rsidR="0051377E" w:rsidRPr="00851E1C" w:rsidRDefault="0051377E" w:rsidP="0051377E">
            <w:pPr>
              <w:shd w:val="clear" w:color="auto" w:fill="FFFF66"/>
              <w:rPr>
                <w:rFonts w:asciiTheme="minorHAnsi" w:hAnsiTheme="minorHAnsi" w:cs="Arial"/>
                <w:sz w:val="16"/>
                <w:szCs w:val="16"/>
              </w:rPr>
            </w:pPr>
            <w:r>
              <w:rPr>
                <w:rFonts w:asciiTheme="minorHAnsi" w:hAnsiTheme="minorHAnsi" w:cs="Arial"/>
                <w:b/>
                <w:sz w:val="16"/>
                <w:szCs w:val="16"/>
              </w:rPr>
              <w:t>2.4.1</w:t>
            </w:r>
            <w:r w:rsidRPr="00851E1C">
              <w:rPr>
                <w:rFonts w:asciiTheme="minorHAnsi" w:hAnsiTheme="minorHAnsi" w:cs="Arial"/>
                <w:sz w:val="16"/>
                <w:szCs w:val="16"/>
              </w:rPr>
              <w:t xml:space="preserve"> Kriterien für einen konstruktiven Dialog entwickeln und in dialogischen Situationen berücksichtigen</w:t>
            </w:r>
          </w:p>
          <w:p w14:paraId="581A186D" w14:textId="77777777" w:rsidR="0051377E" w:rsidRPr="00851E1C" w:rsidRDefault="0051377E" w:rsidP="0051377E">
            <w:pPr>
              <w:shd w:val="clear" w:color="auto" w:fill="FFFF66"/>
              <w:rPr>
                <w:rFonts w:asciiTheme="minorHAnsi" w:hAnsiTheme="minorHAnsi" w:cs="Arial"/>
                <w:sz w:val="16"/>
                <w:szCs w:val="16"/>
              </w:rPr>
            </w:pPr>
            <w:r>
              <w:rPr>
                <w:rFonts w:asciiTheme="minorHAnsi" w:hAnsiTheme="minorHAnsi" w:cs="Arial"/>
                <w:b/>
                <w:sz w:val="16"/>
                <w:szCs w:val="16"/>
              </w:rPr>
              <w:t>2.4.4</w:t>
            </w:r>
            <w:r w:rsidRPr="00851E1C">
              <w:rPr>
                <w:rFonts w:asciiTheme="minorHAnsi" w:hAnsiTheme="minorHAnsi" w:cs="Arial"/>
                <w:sz w:val="16"/>
                <w:szCs w:val="16"/>
              </w:rPr>
              <w:t xml:space="preserve"> die Perspektive eines anderen einnehmen und dadurch die eigene Perspektive erweitern</w:t>
            </w:r>
          </w:p>
          <w:p w14:paraId="7C27F72B" w14:textId="77777777" w:rsidR="0051377E" w:rsidRPr="00851E1C" w:rsidRDefault="0051377E" w:rsidP="0051377E">
            <w:pPr>
              <w:shd w:val="clear" w:color="auto" w:fill="FFFF66"/>
              <w:rPr>
                <w:rFonts w:asciiTheme="minorHAnsi" w:hAnsiTheme="minorHAnsi" w:cs="Arial"/>
                <w:sz w:val="16"/>
                <w:szCs w:val="16"/>
              </w:rPr>
            </w:pPr>
            <w:r>
              <w:rPr>
                <w:rFonts w:asciiTheme="minorHAnsi" w:hAnsiTheme="minorHAnsi" w:cs="Arial"/>
                <w:b/>
                <w:sz w:val="16"/>
                <w:szCs w:val="16"/>
              </w:rPr>
              <w:lastRenderedPageBreak/>
              <w:t>2.4.5</w:t>
            </w:r>
            <w:r w:rsidRPr="00851E1C">
              <w:rPr>
                <w:rFonts w:asciiTheme="minorHAnsi" w:hAnsiTheme="minorHAnsi" w:cs="Arial"/>
                <w:sz w:val="16"/>
                <w:szCs w:val="16"/>
              </w:rPr>
              <w:t xml:space="preserve"> Gemeinsamkeiten und Unterschiede von religiösen und weltanschaulichen Überzeugungen benennen und im Dialog argumentativ verwenden</w:t>
            </w:r>
          </w:p>
          <w:p w14:paraId="24422A34" w14:textId="77777777" w:rsidR="0051377E" w:rsidRPr="00851E1C" w:rsidRDefault="0051377E" w:rsidP="0051377E">
            <w:pPr>
              <w:shd w:val="clear" w:color="auto" w:fill="FFFF66"/>
              <w:rPr>
                <w:rFonts w:asciiTheme="minorHAnsi" w:hAnsiTheme="minorHAnsi" w:cs="Arial"/>
                <w:sz w:val="16"/>
                <w:szCs w:val="16"/>
              </w:rPr>
            </w:pPr>
            <w:r>
              <w:rPr>
                <w:rFonts w:asciiTheme="minorHAnsi" w:hAnsiTheme="minorHAnsi" w:cs="Arial"/>
                <w:b/>
                <w:sz w:val="16"/>
                <w:szCs w:val="16"/>
              </w:rPr>
              <w:t>2.4.6</w:t>
            </w:r>
            <w:r w:rsidRPr="00851E1C">
              <w:rPr>
                <w:rFonts w:asciiTheme="minorHAnsi" w:hAnsiTheme="minorHAnsi" w:cs="Arial"/>
                <w:sz w:val="16"/>
                <w:szCs w:val="16"/>
              </w:rPr>
              <w:t xml:space="preserve"> sich aus der Perspektive des katholischen Glaubens mit anderen religiösen und weltanschaulichen Überzeugungen im Dialog argumentativ auseinandersetzen</w:t>
            </w:r>
          </w:p>
          <w:p w14:paraId="68A9F3C3" w14:textId="2910D230" w:rsidR="0051377E" w:rsidRPr="00D44A02" w:rsidRDefault="0051377E" w:rsidP="0051377E">
            <w:pPr>
              <w:widowControl w:val="0"/>
              <w:shd w:val="clear" w:color="auto" w:fill="CCC0D9" w:themeFill="accent4" w:themeFillTint="66"/>
              <w:autoSpaceDE w:val="0"/>
              <w:autoSpaceDN w:val="0"/>
              <w:adjustRightInd w:val="0"/>
              <w:rPr>
                <w:rFonts w:asciiTheme="minorHAnsi" w:hAnsiTheme="minorHAnsi"/>
                <w:sz w:val="16"/>
                <w:szCs w:val="16"/>
              </w:rPr>
            </w:pPr>
            <w:r w:rsidRPr="00D44A02">
              <w:rPr>
                <w:rFonts w:asciiTheme="minorHAnsi" w:hAnsiTheme="minorHAnsi"/>
                <w:b/>
                <w:sz w:val="16"/>
                <w:szCs w:val="16"/>
              </w:rPr>
              <w:t>2.1.3</w:t>
            </w:r>
            <w:r w:rsidRPr="00D44A02">
              <w:rPr>
                <w:rFonts w:asciiTheme="minorHAnsi" w:hAnsiTheme="minorHAnsi"/>
                <w:sz w:val="16"/>
                <w:szCs w:val="16"/>
              </w:rPr>
              <w:t xml:space="preserve"> grundlegende religiöse Ausdrucksformen (Symbole, Riten, Mythen, Räume, Zeiten)</w:t>
            </w:r>
            <w:r>
              <w:rPr>
                <w:rFonts w:asciiTheme="minorHAnsi" w:hAnsiTheme="minorHAnsi"/>
                <w:sz w:val="16"/>
                <w:szCs w:val="16"/>
              </w:rPr>
              <w:t xml:space="preserve"> </w:t>
            </w:r>
            <w:r w:rsidRPr="00D44A02">
              <w:rPr>
                <w:rFonts w:asciiTheme="minorHAnsi" w:hAnsiTheme="minorHAnsi"/>
                <w:sz w:val="16"/>
                <w:szCs w:val="16"/>
              </w:rPr>
              <w:t>wahrnehmen, sie in verschiedenen Kontexten erkennen, wiedergeben und sie einordnen</w:t>
            </w:r>
          </w:p>
          <w:p w14:paraId="304D5C32" w14:textId="0013DBE1" w:rsidR="0051377E" w:rsidRPr="00D44A02" w:rsidRDefault="0051377E" w:rsidP="0051377E">
            <w:pPr>
              <w:widowControl w:val="0"/>
              <w:shd w:val="clear" w:color="auto" w:fill="CCC0D9" w:themeFill="accent4" w:themeFillTint="66"/>
              <w:autoSpaceDE w:val="0"/>
              <w:autoSpaceDN w:val="0"/>
              <w:adjustRightInd w:val="0"/>
              <w:rPr>
                <w:rFonts w:asciiTheme="minorHAnsi" w:hAnsiTheme="minorHAnsi"/>
                <w:sz w:val="16"/>
                <w:szCs w:val="16"/>
              </w:rPr>
            </w:pPr>
            <w:r w:rsidRPr="00D44A02">
              <w:rPr>
                <w:rFonts w:asciiTheme="minorHAnsi" w:hAnsiTheme="minorHAnsi"/>
                <w:b/>
                <w:sz w:val="16"/>
                <w:szCs w:val="16"/>
              </w:rPr>
              <w:t>2.2.1</w:t>
            </w:r>
            <w:r w:rsidRPr="00D44A02">
              <w:rPr>
                <w:rFonts w:asciiTheme="minorHAnsi" w:hAnsiTheme="minorHAnsi"/>
                <w:sz w:val="16"/>
                <w:szCs w:val="16"/>
              </w:rPr>
              <w:t xml:space="preserve"> religiöse Ausdrucksformen analysieren und sie als Ausdruck existenzieller</w:t>
            </w:r>
            <w:r>
              <w:rPr>
                <w:rFonts w:asciiTheme="minorHAnsi" w:hAnsiTheme="minorHAnsi"/>
                <w:sz w:val="16"/>
                <w:szCs w:val="16"/>
              </w:rPr>
              <w:t xml:space="preserve"> </w:t>
            </w:r>
            <w:r w:rsidRPr="00D44A02">
              <w:rPr>
                <w:rFonts w:asciiTheme="minorHAnsi" w:hAnsiTheme="minorHAnsi"/>
                <w:sz w:val="16"/>
                <w:szCs w:val="16"/>
              </w:rPr>
              <w:t>Erfahrungen verstehen</w:t>
            </w:r>
          </w:p>
          <w:p w14:paraId="22B75CB8" w14:textId="1D7E4070" w:rsidR="0051377E" w:rsidRPr="00D44A02" w:rsidRDefault="0051377E" w:rsidP="0051377E">
            <w:pPr>
              <w:widowControl w:val="0"/>
              <w:shd w:val="clear" w:color="auto" w:fill="CCC0D9" w:themeFill="accent4" w:themeFillTint="66"/>
              <w:autoSpaceDE w:val="0"/>
              <w:autoSpaceDN w:val="0"/>
              <w:adjustRightInd w:val="0"/>
              <w:rPr>
                <w:rFonts w:asciiTheme="minorHAnsi" w:hAnsiTheme="minorHAnsi"/>
                <w:sz w:val="16"/>
                <w:szCs w:val="16"/>
              </w:rPr>
            </w:pPr>
            <w:r w:rsidRPr="00D44A02">
              <w:rPr>
                <w:rFonts w:asciiTheme="minorHAnsi" w:hAnsiTheme="minorHAnsi"/>
                <w:b/>
                <w:sz w:val="16"/>
                <w:szCs w:val="16"/>
              </w:rPr>
              <w:t>2.2.2</w:t>
            </w:r>
            <w:r w:rsidRPr="00D44A02">
              <w:rPr>
                <w:rFonts w:asciiTheme="minorHAnsi" w:hAnsiTheme="minorHAnsi"/>
                <w:sz w:val="16"/>
                <w:szCs w:val="16"/>
              </w:rPr>
              <w:t xml:space="preserve"> religiöse Motive und Elemente in medialen Ausdrucksformen deuten</w:t>
            </w:r>
          </w:p>
          <w:p w14:paraId="3CDE6D77" w14:textId="5E5ECE63" w:rsidR="0051377E" w:rsidRPr="00D44A02" w:rsidRDefault="0051377E" w:rsidP="0051377E">
            <w:pPr>
              <w:widowControl w:val="0"/>
              <w:shd w:val="clear" w:color="auto" w:fill="CCC0D9" w:themeFill="accent4" w:themeFillTint="66"/>
              <w:autoSpaceDE w:val="0"/>
              <w:autoSpaceDN w:val="0"/>
              <w:adjustRightInd w:val="0"/>
              <w:rPr>
                <w:rFonts w:asciiTheme="minorHAnsi" w:hAnsiTheme="minorHAnsi"/>
                <w:sz w:val="16"/>
                <w:szCs w:val="16"/>
              </w:rPr>
            </w:pPr>
            <w:r w:rsidRPr="00D44A02">
              <w:rPr>
                <w:rFonts w:asciiTheme="minorHAnsi" w:hAnsiTheme="minorHAnsi"/>
                <w:b/>
                <w:sz w:val="16"/>
                <w:szCs w:val="16"/>
              </w:rPr>
              <w:t>2.2.3</w:t>
            </w:r>
            <w:r w:rsidRPr="00D44A02">
              <w:rPr>
                <w:rFonts w:asciiTheme="minorHAnsi" w:hAnsiTheme="minorHAnsi"/>
                <w:sz w:val="16"/>
                <w:szCs w:val="16"/>
              </w:rPr>
              <w:t xml:space="preserve"> ambivalente Aspekte der Religion und ihrer Praxis erläutern</w:t>
            </w:r>
          </w:p>
          <w:p w14:paraId="54494EDF" w14:textId="287D287B" w:rsidR="0051377E" w:rsidRPr="00D44A02" w:rsidRDefault="0051377E" w:rsidP="0051377E">
            <w:pPr>
              <w:widowControl w:val="0"/>
              <w:shd w:val="clear" w:color="auto" w:fill="CCC0D9" w:themeFill="accent4" w:themeFillTint="66"/>
              <w:autoSpaceDE w:val="0"/>
              <w:autoSpaceDN w:val="0"/>
              <w:adjustRightInd w:val="0"/>
              <w:rPr>
                <w:rFonts w:asciiTheme="minorHAnsi" w:hAnsiTheme="minorHAnsi"/>
                <w:sz w:val="16"/>
                <w:szCs w:val="16"/>
              </w:rPr>
            </w:pPr>
            <w:r w:rsidRPr="00D44A02">
              <w:rPr>
                <w:rFonts w:asciiTheme="minorHAnsi" w:hAnsiTheme="minorHAnsi"/>
                <w:b/>
                <w:sz w:val="16"/>
                <w:szCs w:val="16"/>
              </w:rPr>
              <w:t>2.4.2</w:t>
            </w:r>
            <w:r w:rsidRPr="00D44A02">
              <w:rPr>
                <w:rFonts w:asciiTheme="minorHAnsi" w:hAnsiTheme="minorHAnsi"/>
                <w:sz w:val="16"/>
                <w:szCs w:val="16"/>
              </w:rPr>
              <w:t xml:space="preserve"> Gemeinsamkeiten und Unterschiede religiöser und nichtreligiöser Überzeugungen</w:t>
            </w:r>
            <w:r>
              <w:rPr>
                <w:rFonts w:asciiTheme="minorHAnsi" w:hAnsiTheme="minorHAnsi"/>
                <w:sz w:val="16"/>
                <w:szCs w:val="16"/>
              </w:rPr>
              <w:t xml:space="preserve"> </w:t>
            </w:r>
            <w:r w:rsidRPr="00D44A02">
              <w:rPr>
                <w:rFonts w:asciiTheme="minorHAnsi" w:hAnsiTheme="minorHAnsi"/>
                <w:sz w:val="16"/>
                <w:szCs w:val="16"/>
              </w:rPr>
              <w:t>benennen und sie im Hinblick auf mögliche Dialogpartnerinnen und Dialogpartner kommunizieren</w:t>
            </w:r>
          </w:p>
          <w:p w14:paraId="4DF3000C" w14:textId="4E4BFFA7" w:rsidR="0051377E" w:rsidRPr="002C0C70" w:rsidRDefault="0051377E" w:rsidP="008A51BB">
            <w:pPr>
              <w:pStyle w:val="BPStandard"/>
              <w:shd w:val="clear" w:color="auto" w:fill="CCC0D9" w:themeFill="accent4" w:themeFillTint="66"/>
              <w:spacing w:before="0" w:line="240" w:lineRule="auto"/>
              <w:rPr>
                <w:rFonts w:asciiTheme="minorHAnsi" w:hAnsiTheme="minorHAnsi"/>
                <w:sz w:val="16"/>
                <w:szCs w:val="16"/>
              </w:rPr>
            </w:pPr>
            <w:r w:rsidRPr="00D44A02">
              <w:rPr>
                <w:rFonts w:asciiTheme="minorHAnsi" w:hAnsiTheme="minorHAnsi"/>
                <w:b/>
                <w:sz w:val="16"/>
                <w:szCs w:val="16"/>
              </w:rPr>
              <w:t>2.4.3</w:t>
            </w:r>
            <w:r w:rsidRPr="00D44A02">
              <w:rPr>
                <w:rFonts w:asciiTheme="minorHAnsi" w:hAnsiTheme="minorHAnsi"/>
                <w:sz w:val="16"/>
                <w:szCs w:val="16"/>
              </w:rPr>
              <w:t xml:space="preserve"> sich aus der Perspektive des christlichen Glaubens mit anderen religiösen und</w:t>
            </w:r>
            <w:r>
              <w:rPr>
                <w:rFonts w:asciiTheme="minorHAnsi" w:hAnsiTheme="minorHAnsi"/>
                <w:sz w:val="16"/>
                <w:szCs w:val="16"/>
              </w:rPr>
              <w:t xml:space="preserve"> </w:t>
            </w:r>
            <w:r w:rsidRPr="00D44A02">
              <w:rPr>
                <w:rFonts w:asciiTheme="minorHAnsi" w:hAnsiTheme="minorHAnsi"/>
                <w:sz w:val="16"/>
                <w:szCs w:val="16"/>
              </w:rPr>
              <w:t>nichtreligiösen Überzeugungen auseinandersetzen</w:t>
            </w:r>
          </w:p>
        </w:tc>
      </w:tr>
    </w:tbl>
    <w:p w14:paraId="582FB11C" w14:textId="77777777" w:rsidR="00E01247" w:rsidRPr="007A326C" w:rsidRDefault="00E01247" w:rsidP="00094FB6">
      <w:pPr>
        <w:pStyle w:val="BPStandard"/>
        <w:spacing w:line="240" w:lineRule="auto"/>
        <w:rPr>
          <w:rFonts w:asciiTheme="minorHAnsi" w:hAnsiTheme="minorHAnsi" w:cstheme="minorHAnsi"/>
          <w:sz w:val="18"/>
          <w:szCs w:val="18"/>
        </w:rPr>
      </w:pPr>
    </w:p>
    <w:sectPr w:rsidR="00E01247" w:rsidRPr="007A326C" w:rsidSect="008F4CC8">
      <w:headerReference w:type="default" r:id="rId11"/>
      <w:footerReference w:type="default" r:id="rId12"/>
      <w:headerReference w:type="first" r:id="rId13"/>
      <w:footerReference w:type="first" r:id="rId14"/>
      <w:pgSz w:w="11906" w:h="16838"/>
      <w:pgMar w:top="720" w:right="720" w:bottom="720" w:left="720" w:header="284" w:footer="10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67FC57" w14:textId="77777777" w:rsidR="00DC5D1C" w:rsidRDefault="00DC5D1C" w:rsidP="009061BC">
      <w:r>
        <w:separator/>
      </w:r>
    </w:p>
  </w:endnote>
  <w:endnote w:type="continuationSeparator" w:id="0">
    <w:p w14:paraId="026250BD" w14:textId="77777777" w:rsidR="00DC5D1C" w:rsidRDefault="00DC5D1C" w:rsidP="009061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99679424"/>
      <w:docPartObj>
        <w:docPartGallery w:val="Page Numbers (Bottom of Page)"/>
        <w:docPartUnique/>
      </w:docPartObj>
    </w:sdtPr>
    <w:sdtContent>
      <w:p w14:paraId="294EB385" w14:textId="73FF085B" w:rsidR="006E543C" w:rsidRDefault="006E543C">
        <w:pPr>
          <w:pStyle w:val="Fuzeile"/>
          <w:jc w:val="right"/>
        </w:pPr>
        <w:r>
          <w:fldChar w:fldCharType="begin"/>
        </w:r>
        <w:r>
          <w:instrText>PAGE   \* MERGEFORMAT</w:instrText>
        </w:r>
        <w:r>
          <w:fldChar w:fldCharType="separate"/>
        </w:r>
        <w:r w:rsidR="002C0C70">
          <w:rPr>
            <w:noProof/>
          </w:rPr>
          <w:t>24</w:t>
        </w:r>
        <w:r>
          <w:rPr>
            <w:noProof/>
          </w:rPr>
          <w:fldChar w:fldCharType="end"/>
        </w:r>
      </w:p>
    </w:sdtContent>
  </w:sdt>
  <w:p w14:paraId="4B49B1EF" w14:textId="77777777" w:rsidR="006E543C" w:rsidRDefault="006E543C" w:rsidP="005A2C5A">
    <w:pPr>
      <w:pStyle w:val="Fuzeile"/>
      <w:tabs>
        <w:tab w:val="clear" w:pos="4536"/>
        <w:tab w:val="clear" w:pos="9072"/>
        <w:tab w:val="left" w:pos="14509"/>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5090"/>
      <w:gridCol w:w="5090"/>
      <w:gridCol w:w="5090"/>
    </w:tblGrid>
    <w:tr w:rsidR="006E543C" w14:paraId="214BC222" w14:textId="77777777" w:rsidTr="3F3C0B61">
      <w:trPr>
        <w:trHeight w:val="300"/>
      </w:trPr>
      <w:tc>
        <w:tcPr>
          <w:tcW w:w="5090" w:type="dxa"/>
        </w:tcPr>
        <w:p w14:paraId="641AB087" w14:textId="7A4DAE7E" w:rsidR="006E543C" w:rsidRDefault="006E543C" w:rsidP="3F3C0B61">
          <w:pPr>
            <w:pStyle w:val="Kopfzeile"/>
            <w:ind w:left="-115"/>
          </w:pPr>
        </w:p>
      </w:tc>
      <w:tc>
        <w:tcPr>
          <w:tcW w:w="5090" w:type="dxa"/>
        </w:tcPr>
        <w:p w14:paraId="6120784F" w14:textId="4576B432" w:rsidR="006E543C" w:rsidRDefault="006E543C" w:rsidP="3F3C0B61">
          <w:pPr>
            <w:pStyle w:val="Kopfzeile"/>
            <w:jc w:val="center"/>
          </w:pPr>
        </w:p>
      </w:tc>
      <w:tc>
        <w:tcPr>
          <w:tcW w:w="5090" w:type="dxa"/>
        </w:tcPr>
        <w:p w14:paraId="45176375" w14:textId="751C0715" w:rsidR="006E543C" w:rsidRDefault="006E543C" w:rsidP="3F3C0B61">
          <w:pPr>
            <w:pStyle w:val="Kopfzeile"/>
            <w:ind w:right="-115"/>
            <w:jc w:val="right"/>
          </w:pPr>
        </w:p>
      </w:tc>
    </w:tr>
  </w:tbl>
  <w:p w14:paraId="507EEEB0" w14:textId="21A0281A" w:rsidR="006E543C" w:rsidRDefault="006E543C" w:rsidP="3F3C0B61">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64610E" w14:textId="77777777" w:rsidR="00DC5D1C" w:rsidRDefault="00DC5D1C" w:rsidP="009061BC">
      <w:r>
        <w:separator/>
      </w:r>
    </w:p>
  </w:footnote>
  <w:footnote w:type="continuationSeparator" w:id="0">
    <w:p w14:paraId="3141CE63" w14:textId="77777777" w:rsidR="00DC5D1C" w:rsidRDefault="00DC5D1C" w:rsidP="009061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57F6FD" w14:textId="77777777" w:rsidR="006E543C" w:rsidRPr="007B6A71" w:rsidRDefault="006E543C" w:rsidP="001758AF">
    <w:pPr>
      <w:jc w:val="both"/>
      <w:rPr>
        <w:rFonts w:asciiTheme="minorHAnsi" w:hAnsiTheme="minorHAnsi" w:cstheme="minorHAnsi"/>
        <w:b/>
      </w:rPr>
    </w:pPr>
    <w:r w:rsidRPr="007B6A71">
      <w:rPr>
        <w:rFonts w:asciiTheme="minorHAnsi" w:hAnsiTheme="minorHAnsi" w:cstheme="minorHAnsi"/>
        <w:b/>
      </w:rPr>
      <w:t xml:space="preserve">Konfessionelle Kooperation – Beispielcurriculum </w:t>
    </w:r>
    <w:r>
      <w:rPr>
        <w:rFonts w:asciiTheme="minorHAnsi" w:hAnsiTheme="minorHAnsi" w:cstheme="minorHAnsi"/>
        <w:b/>
      </w:rPr>
      <w:t>B</w:t>
    </w:r>
    <w:r w:rsidRPr="007B6A71">
      <w:rPr>
        <w:rFonts w:asciiTheme="minorHAnsi" w:hAnsiTheme="minorHAnsi" w:cstheme="minorHAnsi"/>
        <w:b/>
      </w:rPr>
      <w:t xml:space="preserve"> </w:t>
    </w:r>
    <w:r>
      <w:rPr>
        <w:rFonts w:asciiTheme="minorHAnsi" w:hAnsiTheme="minorHAnsi" w:cstheme="minorHAnsi"/>
        <w:b/>
      </w:rPr>
      <w:t>für die Sekundarstufe I</w:t>
    </w:r>
    <w:r w:rsidRPr="007B6A71">
      <w:rPr>
        <w:rFonts w:asciiTheme="minorHAnsi" w:hAnsiTheme="minorHAnsi" w:cstheme="minorHAnsi"/>
        <w:b/>
      </w:rPr>
      <w:t xml:space="preserve"> – Klassen </w:t>
    </w:r>
    <w:r>
      <w:rPr>
        <w:rFonts w:asciiTheme="minorHAnsi" w:hAnsiTheme="minorHAnsi" w:cstheme="minorHAnsi"/>
        <w:b/>
      </w:rPr>
      <w:t>7-9</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5090"/>
      <w:gridCol w:w="5090"/>
      <w:gridCol w:w="5090"/>
    </w:tblGrid>
    <w:tr w:rsidR="006E543C" w14:paraId="50B001C4" w14:textId="77777777" w:rsidTr="3F3C0B61">
      <w:trPr>
        <w:trHeight w:val="300"/>
      </w:trPr>
      <w:tc>
        <w:tcPr>
          <w:tcW w:w="5090" w:type="dxa"/>
        </w:tcPr>
        <w:p w14:paraId="2C7D5B80" w14:textId="3EC83C84" w:rsidR="006E543C" w:rsidRDefault="006E543C" w:rsidP="3F3C0B61">
          <w:pPr>
            <w:pStyle w:val="Kopfzeile"/>
            <w:ind w:left="-115"/>
          </w:pPr>
        </w:p>
      </w:tc>
      <w:tc>
        <w:tcPr>
          <w:tcW w:w="5090" w:type="dxa"/>
        </w:tcPr>
        <w:p w14:paraId="090A83FB" w14:textId="3DA422FC" w:rsidR="006E543C" w:rsidRDefault="006E543C" w:rsidP="3F3C0B61">
          <w:pPr>
            <w:pStyle w:val="Kopfzeile"/>
            <w:jc w:val="center"/>
          </w:pPr>
        </w:p>
      </w:tc>
      <w:tc>
        <w:tcPr>
          <w:tcW w:w="5090" w:type="dxa"/>
        </w:tcPr>
        <w:p w14:paraId="34649649" w14:textId="00F52FC7" w:rsidR="006E543C" w:rsidRDefault="006E543C" w:rsidP="3F3C0B61">
          <w:pPr>
            <w:pStyle w:val="Kopfzeile"/>
            <w:ind w:right="-115"/>
            <w:jc w:val="right"/>
          </w:pPr>
        </w:p>
      </w:tc>
    </w:tr>
  </w:tbl>
  <w:p w14:paraId="13DD095B" w14:textId="37065635" w:rsidR="006E543C" w:rsidRDefault="006E543C" w:rsidP="3F3C0B61">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238B6"/>
    <w:multiLevelType w:val="hybridMultilevel"/>
    <w:tmpl w:val="ADCCF15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DEE287E"/>
    <w:multiLevelType w:val="hybridMultilevel"/>
    <w:tmpl w:val="55E0FEE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F99154E"/>
    <w:multiLevelType w:val="multilevel"/>
    <w:tmpl w:val="A4AABFC0"/>
    <w:lvl w:ilvl="0">
      <w:start w:val="1"/>
      <w:numFmt w:val="decimal"/>
      <w:pStyle w:val="BPberschrift1"/>
      <w:lvlText w:val="%1."/>
      <w:lvlJc w:val="left"/>
      <w:pPr>
        <w:ind w:left="432" w:hanging="432"/>
      </w:pPr>
      <w:rPr>
        <w:rFonts w:hint="default"/>
      </w:rPr>
    </w:lvl>
    <w:lvl w:ilvl="1">
      <w:start w:val="1"/>
      <w:numFmt w:val="decimal"/>
      <w:pStyle w:val="BPberschrift2"/>
      <w:lvlText w:val="%1.%2"/>
      <w:lvlJc w:val="left"/>
      <w:pPr>
        <w:ind w:left="5254" w:hanging="576"/>
      </w:pPr>
      <w:rPr>
        <w:rFonts w:hint="default"/>
      </w:rPr>
    </w:lvl>
    <w:lvl w:ilvl="2">
      <w:start w:val="1"/>
      <w:numFmt w:val="decimal"/>
      <w:pStyle w:val="BPberschrift3"/>
      <w:lvlText w:val="%1.%2.%3"/>
      <w:lvlJc w:val="left"/>
      <w:pPr>
        <w:ind w:left="720" w:hanging="720"/>
      </w:pPr>
      <w:rPr>
        <w:rFonts w:hint="default"/>
        <w:sz w:val="24"/>
      </w:rPr>
    </w:lvl>
    <w:lvl w:ilvl="3">
      <w:start w:val="1"/>
      <w:numFmt w:val="decimal"/>
      <w:pStyle w:val="BPberschrift4"/>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 w15:restartNumberingAfterBreak="0">
    <w:nsid w:val="1A91573D"/>
    <w:multiLevelType w:val="hybridMultilevel"/>
    <w:tmpl w:val="ED3E059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CEB64F8"/>
    <w:multiLevelType w:val="hybridMultilevel"/>
    <w:tmpl w:val="8C3C415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2EA06F52"/>
    <w:multiLevelType w:val="hybridMultilevel"/>
    <w:tmpl w:val="4704BA4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320537C7"/>
    <w:multiLevelType w:val="hybridMultilevel"/>
    <w:tmpl w:val="39F2667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39896ADB"/>
    <w:multiLevelType w:val="hybridMultilevel"/>
    <w:tmpl w:val="2262854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3FA555F0"/>
    <w:multiLevelType w:val="hybridMultilevel"/>
    <w:tmpl w:val="401001B2"/>
    <w:lvl w:ilvl="0" w:tplc="C9567074">
      <w:start w:val="1"/>
      <w:numFmt w:val="decimal"/>
      <w:lvlText w:val="%1."/>
      <w:lvlJc w:val="left"/>
      <w:pPr>
        <w:ind w:left="360" w:hanging="360"/>
      </w:pPr>
      <w:rPr>
        <w:rFonts w:hint="default"/>
        <w:color w:val="000000" w:themeColor="text1"/>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9" w15:restartNumberingAfterBreak="0">
    <w:nsid w:val="43C3503A"/>
    <w:multiLevelType w:val="hybridMultilevel"/>
    <w:tmpl w:val="0E0AD4E6"/>
    <w:lvl w:ilvl="0" w:tplc="04070001">
      <w:start w:val="1"/>
      <w:numFmt w:val="bullet"/>
      <w:lvlText w:val=""/>
      <w:lvlJc w:val="left"/>
      <w:pPr>
        <w:ind w:left="777" w:hanging="360"/>
      </w:pPr>
      <w:rPr>
        <w:rFonts w:ascii="Symbol" w:hAnsi="Symbol" w:hint="default"/>
      </w:rPr>
    </w:lvl>
    <w:lvl w:ilvl="1" w:tplc="04070003" w:tentative="1">
      <w:start w:val="1"/>
      <w:numFmt w:val="bullet"/>
      <w:lvlText w:val="o"/>
      <w:lvlJc w:val="left"/>
      <w:pPr>
        <w:ind w:left="1497" w:hanging="360"/>
      </w:pPr>
      <w:rPr>
        <w:rFonts w:ascii="Courier New" w:hAnsi="Courier New" w:cs="Courier New" w:hint="default"/>
      </w:rPr>
    </w:lvl>
    <w:lvl w:ilvl="2" w:tplc="04070005" w:tentative="1">
      <w:start w:val="1"/>
      <w:numFmt w:val="bullet"/>
      <w:lvlText w:val=""/>
      <w:lvlJc w:val="left"/>
      <w:pPr>
        <w:ind w:left="2217" w:hanging="360"/>
      </w:pPr>
      <w:rPr>
        <w:rFonts w:ascii="Wingdings" w:hAnsi="Wingdings" w:hint="default"/>
      </w:rPr>
    </w:lvl>
    <w:lvl w:ilvl="3" w:tplc="04070001" w:tentative="1">
      <w:start w:val="1"/>
      <w:numFmt w:val="bullet"/>
      <w:lvlText w:val=""/>
      <w:lvlJc w:val="left"/>
      <w:pPr>
        <w:ind w:left="2937" w:hanging="360"/>
      </w:pPr>
      <w:rPr>
        <w:rFonts w:ascii="Symbol" w:hAnsi="Symbol" w:hint="default"/>
      </w:rPr>
    </w:lvl>
    <w:lvl w:ilvl="4" w:tplc="04070003" w:tentative="1">
      <w:start w:val="1"/>
      <w:numFmt w:val="bullet"/>
      <w:lvlText w:val="o"/>
      <w:lvlJc w:val="left"/>
      <w:pPr>
        <w:ind w:left="3657" w:hanging="360"/>
      </w:pPr>
      <w:rPr>
        <w:rFonts w:ascii="Courier New" w:hAnsi="Courier New" w:cs="Courier New" w:hint="default"/>
      </w:rPr>
    </w:lvl>
    <w:lvl w:ilvl="5" w:tplc="04070005" w:tentative="1">
      <w:start w:val="1"/>
      <w:numFmt w:val="bullet"/>
      <w:lvlText w:val=""/>
      <w:lvlJc w:val="left"/>
      <w:pPr>
        <w:ind w:left="4377" w:hanging="360"/>
      </w:pPr>
      <w:rPr>
        <w:rFonts w:ascii="Wingdings" w:hAnsi="Wingdings" w:hint="default"/>
      </w:rPr>
    </w:lvl>
    <w:lvl w:ilvl="6" w:tplc="04070001" w:tentative="1">
      <w:start w:val="1"/>
      <w:numFmt w:val="bullet"/>
      <w:lvlText w:val=""/>
      <w:lvlJc w:val="left"/>
      <w:pPr>
        <w:ind w:left="5097" w:hanging="360"/>
      </w:pPr>
      <w:rPr>
        <w:rFonts w:ascii="Symbol" w:hAnsi="Symbol" w:hint="default"/>
      </w:rPr>
    </w:lvl>
    <w:lvl w:ilvl="7" w:tplc="04070003" w:tentative="1">
      <w:start w:val="1"/>
      <w:numFmt w:val="bullet"/>
      <w:lvlText w:val="o"/>
      <w:lvlJc w:val="left"/>
      <w:pPr>
        <w:ind w:left="5817" w:hanging="360"/>
      </w:pPr>
      <w:rPr>
        <w:rFonts w:ascii="Courier New" w:hAnsi="Courier New" w:cs="Courier New" w:hint="default"/>
      </w:rPr>
    </w:lvl>
    <w:lvl w:ilvl="8" w:tplc="04070005" w:tentative="1">
      <w:start w:val="1"/>
      <w:numFmt w:val="bullet"/>
      <w:lvlText w:val=""/>
      <w:lvlJc w:val="left"/>
      <w:pPr>
        <w:ind w:left="6537" w:hanging="360"/>
      </w:pPr>
      <w:rPr>
        <w:rFonts w:ascii="Wingdings" w:hAnsi="Wingdings" w:hint="default"/>
      </w:rPr>
    </w:lvl>
  </w:abstractNum>
  <w:abstractNum w:abstractNumId="10" w15:restartNumberingAfterBreak="0">
    <w:nsid w:val="533315D9"/>
    <w:multiLevelType w:val="hybridMultilevel"/>
    <w:tmpl w:val="9162F1F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540A5371"/>
    <w:multiLevelType w:val="hybridMultilevel"/>
    <w:tmpl w:val="9FC25CE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67881625"/>
    <w:multiLevelType w:val="hybridMultilevel"/>
    <w:tmpl w:val="26DAE224"/>
    <w:lvl w:ilvl="0" w:tplc="0407000F">
      <w:start w:val="1"/>
      <w:numFmt w:val="decimal"/>
      <w:lvlText w:val="%1."/>
      <w:lvlJc w:val="left"/>
      <w:pPr>
        <w:ind w:left="360" w:hanging="360"/>
      </w:pPr>
      <w:rPr>
        <w:rFonts w:hint="default"/>
      </w:rPr>
    </w:lvl>
    <w:lvl w:ilvl="1" w:tplc="04070019">
      <w:start w:val="1"/>
      <w:numFmt w:val="lowerLetter"/>
      <w:lvlText w:val="%2."/>
      <w:lvlJc w:val="left"/>
      <w:pPr>
        <w:ind w:left="1080" w:hanging="360"/>
      </w:pPr>
    </w:lvl>
    <w:lvl w:ilvl="2" w:tplc="0407001B">
      <w:start w:val="1"/>
      <w:numFmt w:val="lowerRoman"/>
      <w:lvlText w:val="%3."/>
      <w:lvlJc w:val="right"/>
      <w:pPr>
        <w:ind w:left="1800" w:hanging="180"/>
      </w:pPr>
    </w:lvl>
    <w:lvl w:ilvl="3" w:tplc="0407000F">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3" w15:restartNumberingAfterBreak="0">
    <w:nsid w:val="6BE879C4"/>
    <w:multiLevelType w:val="hybridMultilevel"/>
    <w:tmpl w:val="3A3448C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6CCA4666"/>
    <w:multiLevelType w:val="hybridMultilevel"/>
    <w:tmpl w:val="E7E4A022"/>
    <w:lvl w:ilvl="0" w:tplc="04070001">
      <w:start w:val="1"/>
      <w:numFmt w:val="bullet"/>
      <w:lvlText w:val=""/>
      <w:lvlJc w:val="left"/>
      <w:pPr>
        <w:ind w:left="1068" w:hanging="360"/>
      </w:pPr>
      <w:rPr>
        <w:rFonts w:ascii="Symbol" w:hAnsi="Symbol"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15" w15:restartNumberingAfterBreak="0">
    <w:nsid w:val="77223111"/>
    <w:multiLevelType w:val="hybridMultilevel"/>
    <w:tmpl w:val="08C4BAB0"/>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6" w15:restartNumberingAfterBreak="0">
    <w:nsid w:val="77FF4ADD"/>
    <w:multiLevelType w:val="hybridMultilevel"/>
    <w:tmpl w:val="75E699E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317149859">
    <w:abstractNumId w:val="2"/>
  </w:num>
  <w:num w:numId="2" w16cid:durableId="1247304291">
    <w:abstractNumId w:val="8"/>
  </w:num>
  <w:num w:numId="3" w16cid:durableId="246503417">
    <w:abstractNumId w:val="12"/>
  </w:num>
  <w:num w:numId="4" w16cid:durableId="1714306469">
    <w:abstractNumId w:val="15"/>
  </w:num>
  <w:num w:numId="5" w16cid:durableId="2023506221">
    <w:abstractNumId w:val="9"/>
  </w:num>
  <w:num w:numId="6" w16cid:durableId="1295333849">
    <w:abstractNumId w:val="14"/>
  </w:num>
  <w:num w:numId="7" w16cid:durableId="1029836688">
    <w:abstractNumId w:val="10"/>
  </w:num>
  <w:num w:numId="8" w16cid:durableId="2051877959">
    <w:abstractNumId w:val="11"/>
  </w:num>
  <w:num w:numId="9" w16cid:durableId="371268786">
    <w:abstractNumId w:val="7"/>
  </w:num>
  <w:num w:numId="10" w16cid:durableId="578104137">
    <w:abstractNumId w:val="16"/>
  </w:num>
  <w:num w:numId="11" w16cid:durableId="832795501">
    <w:abstractNumId w:val="0"/>
  </w:num>
  <w:num w:numId="12" w16cid:durableId="410737751">
    <w:abstractNumId w:val="5"/>
  </w:num>
  <w:num w:numId="13" w16cid:durableId="153568920">
    <w:abstractNumId w:val="1"/>
  </w:num>
  <w:num w:numId="14" w16cid:durableId="1882277361">
    <w:abstractNumId w:val="13"/>
  </w:num>
  <w:num w:numId="15" w16cid:durableId="810751283">
    <w:abstractNumId w:val="4"/>
  </w:num>
  <w:num w:numId="16" w16cid:durableId="576400548">
    <w:abstractNumId w:val="3"/>
  </w:num>
  <w:num w:numId="17" w16cid:durableId="8348043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3876"/>
    <w:rsid w:val="00004155"/>
    <w:rsid w:val="000059C4"/>
    <w:rsid w:val="0001145C"/>
    <w:rsid w:val="000148D1"/>
    <w:rsid w:val="00015A56"/>
    <w:rsid w:val="000267CD"/>
    <w:rsid w:val="00032059"/>
    <w:rsid w:val="00032670"/>
    <w:rsid w:val="00043A28"/>
    <w:rsid w:val="00050071"/>
    <w:rsid w:val="00054058"/>
    <w:rsid w:val="00056A9B"/>
    <w:rsid w:val="0006518D"/>
    <w:rsid w:val="00072BE0"/>
    <w:rsid w:val="00075D3A"/>
    <w:rsid w:val="0007610D"/>
    <w:rsid w:val="00086F20"/>
    <w:rsid w:val="00092C96"/>
    <w:rsid w:val="00093EF2"/>
    <w:rsid w:val="0009450F"/>
    <w:rsid w:val="000948D5"/>
    <w:rsid w:val="00094FB6"/>
    <w:rsid w:val="000970D3"/>
    <w:rsid w:val="000B0908"/>
    <w:rsid w:val="000B2761"/>
    <w:rsid w:val="000B6541"/>
    <w:rsid w:val="000B6E64"/>
    <w:rsid w:val="000C000D"/>
    <w:rsid w:val="000C5B9C"/>
    <w:rsid w:val="000C6E13"/>
    <w:rsid w:val="000D66A7"/>
    <w:rsid w:val="000E02C7"/>
    <w:rsid w:val="000E3B8C"/>
    <w:rsid w:val="000E43F5"/>
    <w:rsid w:val="000E4B9A"/>
    <w:rsid w:val="000E68D1"/>
    <w:rsid w:val="000F09FE"/>
    <w:rsid w:val="000F5F2D"/>
    <w:rsid w:val="000F688D"/>
    <w:rsid w:val="000F7075"/>
    <w:rsid w:val="001010CC"/>
    <w:rsid w:val="00101440"/>
    <w:rsid w:val="001017CE"/>
    <w:rsid w:val="001033BC"/>
    <w:rsid w:val="001111F3"/>
    <w:rsid w:val="00111A9C"/>
    <w:rsid w:val="001144FB"/>
    <w:rsid w:val="00117426"/>
    <w:rsid w:val="001214D3"/>
    <w:rsid w:val="00122389"/>
    <w:rsid w:val="00122694"/>
    <w:rsid w:val="00124FA2"/>
    <w:rsid w:val="00126674"/>
    <w:rsid w:val="001356E9"/>
    <w:rsid w:val="00140B4E"/>
    <w:rsid w:val="0014674F"/>
    <w:rsid w:val="00146E62"/>
    <w:rsid w:val="00147AE1"/>
    <w:rsid w:val="00150205"/>
    <w:rsid w:val="00151837"/>
    <w:rsid w:val="00153785"/>
    <w:rsid w:val="001567AA"/>
    <w:rsid w:val="00161607"/>
    <w:rsid w:val="00162529"/>
    <w:rsid w:val="0016380B"/>
    <w:rsid w:val="0017169F"/>
    <w:rsid w:val="00171FF5"/>
    <w:rsid w:val="00172977"/>
    <w:rsid w:val="001758AF"/>
    <w:rsid w:val="001864FD"/>
    <w:rsid w:val="00187075"/>
    <w:rsid w:val="001906CD"/>
    <w:rsid w:val="00194FE2"/>
    <w:rsid w:val="00196515"/>
    <w:rsid w:val="001967DE"/>
    <w:rsid w:val="001B05DB"/>
    <w:rsid w:val="001B20B9"/>
    <w:rsid w:val="001B6027"/>
    <w:rsid w:val="001C0FAF"/>
    <w:rsid w:val="001D0B93"/>
    <w:rsid w:val="001D1444"/>
    <w:rsid w:val="001D1703"/>
    <w:rsid w:val="001D3FA7"/>
    <w:rsid w:val="001E04B9"/>
    <w:rsid w:val="001E0C4E"/>
    <w:rsid w:val="001E1D86"/>
    <w:rsid w:val="001E3122"/>
    <w:rsid w:val="001E6254"/>
    <w:rsid w:val="001E6D45"/>
    <w:rsid w:val="001E7AF6"/>
    <w:rsid w:val="001F0980"/>
    <w:rsid w:val="001F150D"/>
    <w:rsid w:val="0020228C"/>
    <w:rsid w:val="0020345C"/>
    <w:rsid w:val="002128C4"/>
    <w:rsid w:val="002160D6"/>
    <w:rsid w:val="0021618A"/>
    <w:rsid w:val="00216281"/>
    <w:rsid w:val="00227D05"/>
    <w:rsid w:val="0023317E"/>
    <w:rsid w:val="00234789"/>
    <w:rsid w:val="00241CD6"/>
    <w:rsid w:val="00241E2E"/>
    <w:rsid w:val="00244069"/>
    <w:rsid w:val="002619E3"/>
    <w:rsid w:val="0026798A"/>
    <w:rsid w:val="0027171C"/>
    <w:rsid w:val="002778DA"/>
    <w:rsid w:val="002824F0"/>
    <w:rsid w:val="00283078"/>
    <w:rsid w:val="00284A94"/>
    <w:rsid w:val="00285E59"/>
    <w:rsid w:val="00290312"/>
    <w:rsid w:val="00290658"/>
    <w:rsid w:val="002933FF"/>
    <w:rsid w:val="00295E3A"/>
    <w:rsid w:val="002A485A"/>
    <w:rsid w:val="002B32A7"/>
    <w:rsid w:val="002B5FE7"/>
    <w:rsid w:val="002C0C70"/>
    <w:rsid w:val="002C0E40"/>
    <w:rsid w:val="002C0F83"/>
    <w:rsid w:val="002C6312"/>
    <w:rsid w:val="002D2973"/>
    <w:rsid w:val="002D3FE4"/>
    <w:rsid w:val="002E36F1"/>
    <w:rsid w:val="002E433C"/>
    <w:rsid w:val="002E5899"/>
    <w:rsid w:val="002E6F1E"/>
    <w:rsid w:val="002F01A2"/>
    <w:rsid w:val="002F0FB2"/>
    <w:rsid w:val="002F3E0D"/>
    <w:rsid w:val="002F5AC0"/>
    <w:rsid w:val="003107EB"/>
    <w:rsid w:val="00312533"/>
    <w:rsid w:val="00312D55"/>
    <w:rsid w:val="00313584"/>
    <w:rsid w:val="00317BFF"/>
    <w:rsid w:val="00323450"/>
    <w:rsid w:val="00331B18"/>
    <w:rsid w:val="003328A8"/>
    <w:rsid w:val="00335818"/>
    <w:rsid w:val="003404A5"/>
    <w:rsid w:val="00342E80"/>
    <w:rsid w:val="00342FBB"/>
    <w:rsid w:val="003507AA"/>
    <w:rsid w:val="003514F0"/>
    <w:rsid w:val="00355F5E"/>
    <w:rsid w:val="0035698A"/>
    <w:rsid w:val="003579FC"/>
    <w:rsid w:val="00357C83"/>
    <w:rsid w:val="00360417"/>
    <w:rsid w:val="003678E0"/>
    <w:rsid w:val="00367EED"/>
    <w:rsid w:val="00367FF5"/>
    <w:rsid w:val="00371DEB"/>
    <w:rsid w:val="00372967"/>
    <w:rsid w:val="00372F5D"/>
    <w:rsid w:val="003739F5"/>
    <w:rsid w:val="003A277B"/>
    <w:rsid w:val="003A33F4"/>
    <w:rsid w:val="003A40A5"/>
    <w:rsid w:val="003A4834"/>
    <w:rsid w:val="003B5A1B"/>
    <w:rsid w:val="003B71D1"/>
    <w:rsid w:val="003D0238"/>
    <w:rsid w:val="003D67C7"/>
    <w:rsid w:val="003E2D9F"/>
    <w:rsid w:val="003E475E"/>
    <w:rsid w:val="003E4AF3"/>
    <w:rsid w:val="003E71B8"/>
    <w:rsid w:val="003F0EDE"/>
    <w:rsid w:val="003F3876"/>
    <w:rsid w:val="003F5B01"/>
    <w:rsid w:val="003F5B30"/>
    <w:rsid w:val="00401D78"/>
    <w:rsid w:val="004021E2"/>
    <w:rsid w:val="00413018"/>
    <w:rsid w:val="004154A1"/>
    <w:rsid w:val="0041616D"/>
    <w:rsid w:val="0042302D"/>
    <w:rsid w:val="00427FD0"/>
    <w:rsid w:val="004354C1"/>
    <w:rsid w:val="00441298"/>
    <w:rsid w:val="004413F5"/>
    <w:rsid w:val="0044258F"/>
    <w:rsid w:val="0044493D"/>
    <w:rsid w:val="004522B8"/>
    <w:rsid w:val="0045761B"/>
    <w:rsid w:val="00460C2E"/>
    <w:rsid w:val="004662B2"/>
    <w:rsid w:val="00466847"/>
    <w:rsid w:val="00470F3A"/>
    <w:rsid w:val="00480183"/>
    <w:rsid w:val="00480F05"/>
    <w:rsid w:val="004900FC"/>
    <w:rsid w:val="00491756"/>
    <w:rsid w:val="004947EF"/>
    <w:rsid w:val="0049764D"/>
    <w:rsid w:val="004A2774"/>
    <w:rsid w:val="004A4AAC"/>
    <w:rsid w:val="004A6629"/>
    <w:rsid w:val="004A6FD6"/>
    <w:rsid w:val="004B1FA8"/>
    <w:rsid w:val="004B5B71"/>
    <w:rsid w:val="004C1DFC"/>
    <w:rsid w:val="004C20A3"/>
    <w:rsid w:val="004D0989"/>
    <w:rsid w:val="004D4D10"/>
    <w:rsid w:val="004D6891"/>
    <w:rsid w:val="004D7661"/>
    <w:rsid w:val="004E68C5"/>
    <w:rsid w:val="004E68E7"/>
    <w:rsid w:val="004F1B10"/>
    <w:rsid w:val="004F342B"/>
    <w:rsid w:val="004F3CF0"/>
    <w:rsid w:val="0050789B"/>
    <w:rsid w:val="005100DE"/>
    <w:rsid w:val="0051377E"/>
    <w:rsid w:val="00521961"/>
    <w:rsid w:val="00522087"/>
    <w:rsid w:val="00523E46"/>
    <w:rsid w:val="00533DBD"/>
    <w:rsid w:val="00536B77"/>
    <w:rsid w:val="00542D48"/>
    <w:rsid w:val="00542E22"/>
    <w:rsid w:val="00557A99"/>
    <w:rsid w:val="00560A06"/>
    <w:rsid w:val="00561CF4"/>
    <w:rsid w:val="005737FC"/>
    <w:rsid w:val="005810B3"/>
    <w:rsid w:val="00585627"/>
    <w:rsid w:val="005902F2"/>
    <w:rsid w:val="00592916"/>
    <w:rsid w:val="005A2C5A"/>
    <w:rsid w:val="005A3939"/>
    <w:rsid w:val="005A50F5"/>
    <w:rsid w:val="005B2945"/>
    <w:rsid w:val="005B2C64"/>
    <w:rsid w:val="005B5A0A"/>
    <w:rsid w:val="005C02F8"/>
    <w:rsid w:val="005C3EF3"/>
    <w:rsid w:val="005C649E"/>
    <w:rsid w:val="005D092E"/>
    <w:rsid w:val="005D34D8"/>
    <w:rsid w:val="005D5954"/>
    <w:rsid w:val="005D6737"/>
    <w:rsid w:val="005D758E"/>
    <w:rsid w:val="005E6213"/>
    <w:rsid w:val="005E6291"/>
    <w:rsid w:val="005F41AD"/>
    <w:rsid w:val="005F5A17"/>
    <w:rsid w:val="005F790C"/>
    <w:rsid w:val="00610141"/>
    <w:rsid w:val="00611E74"/>
    <w:rsid w:val="00616B37"/>
    <w:rsid w:val="006232B8"/>
    <w:rsid w:val="00624A21"/>
    <w:rsid w:val="006261AC"/>
    <w:rsid w:val="006303AE"/>
    <w:rsid w:val="00631434"/>
    <w:rsid w:val="006332EE"/>
    <w:rsid w:val="00636F8F"/>
    <w:rsid w:val="00642CF7"/>
    <w:rsid w:val="00650246"/>
    <w:rsid w:val="006509A2"/>
    <w:rsid w:val="0065537F"/>
    <w:rsid w:val="00663AC4"/>
    <w:rsid w:val="006646AC"/>
    <w:rsid w:val="006771BD"/>
    <w:rsid w:val="00680CF5"/>
    <w:rsid w:val="00686A71"/>
    <w:rsid w:val="00690D51"/>
    <w:rsid w:val="006A2275"/>
    <w:rsid w:val="006B0924"/>
    <w:rsid w:val="006B1B45"/>
    <w:rsid w:val="006B1D8A"/>
    <w:rsid w:val="006B29F6"/>
    <w:rsid w:val="006B7395"/>
    <w:rsid w:val="006B7D9E"/>
    <w:rsid w:val="006C0878"/>
    <w:rsid w:val="006C0B21"/>
    <w:rsid w:val="006C2780"/>
    <w:rsid w:val="006C3497"/>
    <w:rsid w:val="006C35F3"/>
    <w:rsid w:val="006C51A2"/>
    <w:rsid w:val="006D2113"/>
    <w:rsid w:val="006D3157"/>
    <w:rsid w:val="006D3D50"/>
    <w:rsid w:val="006D40D4"/>
    <w:rsid w:val="006D5941"/>
    <w:rsid w:val="006E3DEE"/>
    <w:rsid w:val="006E543C"/>
    <w:rsid w:val="006F41F4"/>
    <w:rsid w:val="006F7E02"/>
    <w:rsid w:val="00700611"/>
    <w:rsid w:val="0070530C"/>
    <w:rsid w:val="007101C9"/>
    <w:rsid w:val="00720029"/>
    <w:rsid w:val="00720434"/>
    <w:rsid w:val="00720CCD"/>
    <w:rsid w:val="0072207B"/>
    <w:rsid w:val="00723E62"/>
    <w:rsid w:val="00731549"/>
    <w:rsid w:val="00733AAF"/>
    <w:rsid w:val="00736B4A"/>
    <w:rsid w:val="007403EF"/>
    <w:rsid w:val="007425F7"/>
    <w:rsid w:val="007471B6"/>
    <w:rsid w:val="00747361"/>
    <w:rsid w:val="007476EE"/>
    <w:rsid w:val="0075111D"/>
    <w:rsid w:val="00765934"/>
    <w:rsid w:val="00776A55"/>
    <w:rsid w:val="00777587"/>
    <w:rsid w:val="007806F3"/>
    <w:rsid w:val="007815D3"/>
    <w:rsid w:val="00783156"/>
    <w:rsid w:val="00783989"/>
    <w:rsid w:val="00783BB7"/>
    <w:rsid w:val="00784485"/>
    <w:rsid w:val="0078650E"/>
    <w:rsid w:val="007920D3"/>
    <w:rsid w:val="00797FE5"/>
    <w:rsid w:val="007A326C"/>
    <w:rsid w:val="007B56E6"/>
    <w:rsid w:val="007B7263"/>
    <w:rsid w:val="007B7B6A"/>
    <w:rsid w:val="007C138D"/>
    <w:rsid w:val="007C30FA"/>
    <w:rsid w:val="007C39DB"/>
    <w:rsid w:val="007C5DF3"/>
    <w:rsid w:val="007D0142"/>
    <w:rsid w:val="007D52A8"/>
    <w:rsid w:val="007D5364"/>
    <w:rsid w:val="007D6CD5"/>
    <w:rsid w:val="007E37C1"/>
    <w:rsid w:val="007F60D3"/>
    <w:rsid w:val="0080003D"/>
    <w:rsid w:val="00801694"/>
    <w:rsid w:val="00803F03"/>
    <w:rsid w:val="00812A3B"/>
    <w:rsid w:val="00812AE6"/>
    <w:rsid w:val="00817A50"/>
    <w:rsid w:val="008241FF"/>
    <w:rsid w:val="00827478"/>
    <w:rsid w:val="0083158F"/>
    <w:rsid w:val="0083270A"/>
    <w:rsid w:val="00836520"/>
    <w:rsid w:val="0083681B"/>
    <w:rsid w:val="008439B6"/>
    <w:rsid w:val="008469B0"/>
    <w:rsid w:val="0085076F"/>
    <w:rsid w:val="00851E1C"/>
    <w:rsid w:val="0085435A"/>
    <w:rsid w:val="0086432F"/>
    <w:rsid w:val="00870457"/>
    <w:rsid w:val="00881205"/>
    <w:rsid w:val="0088324C"/>
    <w:rsid w:val="008835A2"/>
    <w:rsid w:val="00887193"/>
    <w:rsid w:val="008916D9"/>
    <w:rsid w:val="00891F99"/>
    <w:rsid w:val="008941A3"/>
    <w:rsid w:val="00894DCC"/>
    <w:rsid w:val="008A396F"/>
    <w:rsid w:val="008A51BB"/>
    <w:rsid w:val="008B101E"/>
    <w:rsid w:val="008B18CD"/>
    <w:rsid w:val="008B50BB"/>
    <w:rsid w:val="008B5D6B"/>
    <w:rsid w:val="008B6B80"/>
    <w:rsid w:val="008C0734"/>
    <w:rsid w:val="008D08B0"/>
    <w:rsid w:val="008D561C"/>
    <w:rsid w:val="008E4CEE"/>
    <w:rsid w:val="008E543D"/>
    <w:rsid w:val="008E6912"/>
    <w:rsid w:val="008E7B21"/>
    <w:rsid w:val="008F16DA"/>
    <w:rsid w:val="008F2E2E"/>
    <w:rsid w:val="008F4CC8"/>
    <w:rsid w:val="008F536C"/>
    <w:rsid w:val="008F6F76"/>
    <w:rsid w:val="009009B3"/>
    <w:rsid w:val="009061BC"/>
    <w:rsid w:val="00906C68"/>
    <w:rsid w:val="00910195"/>
    <w:rsid w:val="00917213"/>
    <w:rsid w:val="00922F27"/>
    <w:rsid w:val="00924C1F"/>
    <w:rsid w:val="00931B13"/>
    <w:rsid w:val="00932CD1"/>
    <w:rsid w:val="00942D07"/>
    <w:rsid w:val="009430A4"/>
    <w:rsid w:val="00944D71"/>
    <w:rsid w:val="0095158E"/>
    <w:rsid w:val="00956756"/>
    <w:rsid w:val="00956778"/>
    <w:rsid w:val="009625DE"/>
    <w:rsid w:val="00963A68"/>
    <w:rsid w:val="00967066"/>
    <w:rsid w:val="00970CAC"/>
    <w:rsid w:val="00971238"/>
    <w:rsid w:val="00971FE6"/>
    <w:rsid w:val="00972A0E"/>
    <w:rsid w:val="00973DAB"/>
    <w:rsid w:val="00981DEC"/>
    <w:rsid w:val="00984323"/>
    <w:rsid w:val="00986229"/>
    <w:rsid w:val="00992B96"/>
    <w:rsid w:val="009A089F"/>
    <w:rsid w:val="009A0C25"/>
    <w:rsid w:val="009A6E7A"/>
    <w:rsid w:val="009B1212"/>
    <w:rsid w:val="009B2328"/>
    <w:rsid w:val="009B6390"/>
    <w:rsid w:val="009B7C02"/>
    <w:rsid w:val="009C6997"/>
    <w:rsid w:val="009D590B"/>
    <w:rsid w:val="009D5AA3"/>
    <w:rsid w:val="009D6EB3"/>
    <w:rsid w:val="009E1EBE"/>
    <w:rsid w:val="009E2DE2"/>
    <w:rsid w:val="009F3DA0"/>
    <w:rsid w:val="00A07FE3"/>
    <w:rsid w:val="00A10F98"/>
    <w:rsid w:val="00A20253"/>
    <w:rsid w:val="00A2142D"/>
    <w:rsid w:val="00A277F6"/>
    <w:rsid w:val="00A31720"/>
    <w:rsid w:val="00A3647C"/>
    <w:rsid w:val="00A409AD"/>
    <w:rsid w:val="00A446BC"/>
    <w:rsid w:val="00A45E1F"/>
    <w:rsid w:val="00A47986"/>
    <w:rsid w:val="00A505C1"/>
    <w:rsid w:val="00A51C64"/>
    <w:rsid w:val="00A53439"/>
    <w:rsid w:val="00A553D7"/>
    <w:rsid w:val="00A636DE"/>
    <w:rsid w:val="00A73A9E"/>
    <w:rsid w:val="00A74679"/>
    <w:rsid w:val="00A77C40"/>
    <w:rsid w:val="00AA3ED7"/>
    <w:rsid w:val="00AA7838"/>
    <w:rsid w:val="00AA7ED4"/>
    <w:rsid w:val="00AB0B41"/>
    <w:rsid w:val="00AB411B"/>
    <w:rsid w:val="00AB5446"/>
    <w:rsid w:val="00AC2BB6"/>
    <w:rsid w:val="00AC4824"/>
    <w:rsid w:val="00AC50E5"/>
    <w:rsid w:val="00AC6754"/>
    <w:rsid w:val="00AD07C2"/>
    <w:rsid w:val="00AD20C3"/>
    <w:rsid w:val="00AE2E76"/>
    <w:rsid w:val="00AE3ACC"/>
    <w:rsid w:val="00AE4A3C"/>
    <w:rsid w:val="00AF0AAB"/>
    <w:rsid w:val="00AF0C24"/>
    <w:rsid w:val="00AF197B"/>
    <w:rsid w:val="00AF24F7"/>
    <w:rsid w:val="00AF4D74"/>
    <w:rsid w:val="00AF6B21"/>
    <w:rsid w:val="00B0193D"/>
    <w:rsid w:val="00B0244E"/>
    <w:rsid w:val="00B0535B"/>
    <w:rsid w:val="00B05D2F"/>
    <w:rsid w:val="00B10D8B"/>
    <w:rsid w:val="00B138E7"/>
    <w:rsid w:val="00B1476F"/>
    <w:rsid w:val="00B15E15"/>
    <w:rsid w:val="00B16092"/>
    <w:rsid w:val="00B162E1"/>
    <w:rsid w:val="00B22FDE"/>
    <w:rsid w:val="00B2364E"/>
    <w:rsid w:val="00B24546"/>
    <w:rsid w:val="00B30E1E"/>
    <w:rsid w:val="00B3696B"/>
    <w:rsid w:val="00B43139"/>
    <w:rsid w:val="00B43863"/>
    <w:rsid w:val="00B4604A"/>
    <w:rsid w:val="00B507EF"/>
    <w:rsid w:val="00B54F4C"/>
    <w:rsid w:val="00B5664F"/>
    <w:rsid w:val="00B67254"/>
    <w:rsid w:val="00B710C9"/>
    <w:rsid w:val="00B725A6"/>
    <w:rsid w:val="00B72C7E"/>
    <w:rsid w:val="00B82411"/>
    <w:rsid w:val="00B83DFE"/>
    <w:rsid w:val="00B8479F"/>
    <w:rsid w:val="00B8691B"/>
    <w:rsid w:val="00B93561"/>
    <w:rsid w:val="00B93831"/>
    <w:rsid w:val="00B950D1"/>
    <w:rsid w:val="00B96EE1"/>
    <w:rsid w:val="00BA09DE"/>
    <w:rsid w:val="00BA0CE9"/>
    <w:rsid w:val="00BA168E"/>
    <w:rsid w:val="00BA1CB7"/>
    <w:rsid w:val="00BA26D3"/>
    <w:rsid w:val="00BA4154"/>
    <w:rsid w:val="00BA4AB6"/>
    <w:rsid w:val="00BB1B44"/>
    <w:rsid w:val="00BB3CED"/>
    <w:rsid w:val="00BC191A"/>
    <w:rsid w:val="00BC1DE8"/>
    <w:rsid w:val="00BC222A"/>
    <w:rsid w:val="00BC53C3"/>
    <w:rsid w:val="00BC790A"/>
    <w:rsid w:val="00BD46CE"/>
    <w:rsid w:val="00BE15E2"/>
    <w:rsid w:val="00BE1A36"/>
    <w:rsid w:val="00BF48F1"/>
    <w:rsid w:val="00C10785"/>
    <w:rsid w:val="00C150C5"/>
    <w:rsid w:val="00C20D79"/>
    <w:rsid w:val="00C21D7B"/>
    <w:rsid w:val="00C2616C"/>
    <w:rsid w:val="00C277DF"/>
    <w:rsid w:val="00C301AC"/>
    <w:rsid w:val="00C46389"/>
    <w:rsid w:val="00C4711E"/>
    <w:rsid w:val="00C5020A"/>
    <w:rsid w:val="00C51CD7"/>
    <w:rsid w:val="00C63294"/>
    <w:rsid w:val="00C63F19"/>
    <w:rsid w:val="00C65739"/>
    <w:rsid w:val="00C82332"/>
    <w:rsid w:val="00C85139"/>
    <w:rsid w:val="00C8529B"/>
    <w:rsid w:val="00C90171"/>
    <w:rsid w:val="00C90464"/>
    <w:rsid w:val="00C93DF4"/>
    <w:rsid w:val="00C941A9"/>
    <w:rsid w:val="00C97296"/>
    <w:rsid w:val="00CA0D79"/>
    <w:rsid w:val="00CA3ABD"/>
    <w:rsid w:val="00CA4AF5"/>
    <w:rsid w:val="00CB3D8F"/>
    <w:rsid w:val="00CC47E2"/>
    <w:rsid w:val="00CC52B9"/>
    <w:rsid w:val="00CD2FDE"/>
    <w:rsid w:val="00CD4207"/>
    <w:rsid w:val="00CE2341"/>
    <w:rsid w:val="00CF38FB"/>
    <w:rsid w:val="00CF48AA"/>
    <w:rsid w:val="00CF4E6F"/>
    <w:rsid w:val="00D013DD"/>
    <w:rsid w:val="00D01CC8"/>
    <w:rsid w:val="00D03E0F"/>
    <w:rsid w:val="00D062CB"/>
    <w:rsid w:val="00D06E17"/>
    <w:rsid w:val="00D22535"/>
    <w:rsid w:val="00D268A5"/>
    <w:rsid w:val="00D26DAB"/>
    <w:rsid w:val="00D30348"/>
    <w:rsid w:val="00D31B1D"/>
    <w:rsid w:val="00D33B97"/>
    <w:rsid w:val="00D36688"/>
    <w:rsid w:val="00D44A02"/>
    <w:rsid w:val="00D476C9"/>
    <w:rsid w:val="00D53DBD"/>
    <w:rsid w:val="00D669F0"/>
    <w:rsid w:val="00D71DD7"/>
    <w:rsid w:val="00D721D9"/>
    <w:rsid w:val="00D75095"/>
    <w:rsid w:val="00D75265"/>
    <w:rsid w:val="00D803B9"/>
    <w:rsid w:val="00D84CBE"/>
    <w:rsid w:val="00D87ECF"/>
    <w:rsid w:val="00D95C04"/>
    <w:rsid w:val="00D95F04"/>
    <w:rsid w:val="00DB040A"/>
    <w:rsid w:val="00DB3DFB"/>
    <w:rsid w:val="00DB434F"/>
    <w:rsid w:val="00DC5D1C"/>
    <w:rsid w:val="00DD6661"/>
    <w:rsid w:val="00DE4B13"/>
    <w:rsid w:val="00DE4F59"/>
    <w:rsid w:val="00DE50A1"/>
    <w:rsid w:val="00DE653F"/>
    <w:rsid w:val="00DE7824"/>
    <w:rsid w:val="00DF1631"/>
    <w:rsid w:val="00DF46BF"/>
    <w:rsid w:val="00E00078"/>
    <w:rsid w:val="00E01247"/>
    <w:rsid w:val="00E0376E"/>
    <w:rsid w:val="00E03ECF"/>
    <w:rsid w:val="00E055D0"/>
    <w:rsid w:val="00E17DE4"/>
    <w:rsid w:val="00E20746"/>
    <w:rsid w:val="00E21330"/>
    <w:rsid w:val="00E23E65"/>
    <w:rsid w:val="00E374EA"/>
    <w:rsid w:val="00E439AA"/>
    <w:rsid w:val="00E44804"/>
    <w:rsid w:val="00E44ECA"/>
    <w:rsid w:val="00E52DE0"/>
    <w:rsid w:val="00E54E14"/>
    <w:rsid w:val="00E61C15"/>
    <w:rsid w:val="00E6363B"/>
    <w:rsid w:val="00E65C32"/>
    <w:rsid w:val="00E724CF"/>
    <w:rsid w:val="00E7327C"/>
    <w:rsid w:val="00E80A20"/>
    <w:rsid w:val="00E8405D"/>
    <w:rsid w:val="00E9311A"/>
    <w:rsid w:val="00E960B7"/>
    <w:rsid w:val="00EA4B00"/>
    <w:rsid w:val="00EA4E55"/>
    <w:rsid w:val="00EA6C20"/>
    <w:rsid w:val="00EB232E"/>
    <w:rsid w:val="00EB5039"/>
    <w:rsid w:val="00EC5180"/>
    <w:rsid w:val="00EC5454"/>
    <w:rsid w:val="00EC68B1"/>
    <w:rsid w:val="00ED23D8"/>
    <w:rsid w:val="00ED77E6"/>
    <w:rsid w:val="00EE0FB8"/>
    <w:rsid w:val="00EE1BFF"/>
    <w:rsid w:val="00EE254A"/>
    <w:rsid w:val="00EE63CD"/>
    <w:rsid w:val="00EF2CB3"/>
    <w:rsid w:val="00EF2D0B"/>
    <w:rsid w:val="00EF4A00"/>
    <w:rsid w:val="00F02FC6"/>
    <w:rsid w:val="00F034F6"/>
    <w:rsid w:val="00F04BE8"/>
    <w:rsid w:val="00F0790A"/>
    <w:rsid w:val="00F20AC1"/>
    <w:rsid w:val="00F22829"/>
    <w:rsid w:val="00F2606C"/>
    <w:rsid w:val="00F32B18"/>
    <w:rsid w:val="00F32E19"/>
    <w:rsid w:val="00F40B26"/>
    <w:rsid w:val="00F40BF7"/>
    <w:rsid w:val="00F41205"/>
    <w:rsid w:val="00F42AC8"/>
    <w:rsid w:val="00F5087C"/>
    <w:rsid w:val="00F50C30"/>
    <w:rsid w:val="00F53D17"/>
    <w:rsid w:val="00F62DA7"/>
    <w:rsid w:val="00F62F8F"/>
    <w:rsid w:val="00F66A65"/>
    <w:rsid w:val="00F70254"/>
    <w:rsid w:val="00F70383"/>
    <w:rsid w:val="00F72554"/>
    <w:rsid w:val="00F7270A"/>
    <w:rsid w:val="00F73B2F"/>
    <w:rsid w:val="00F767E1"/>
    <w:rsid w:val="00F81CD8"/>
    <w:rsid w:val="00F84232"/>
    <w:rsid w:val="00F86D0C"/>
    <w:rsid w:val="00F90569"/>
    <w:rsid w:val="00FA17C2"/>
    <w:rsid w:val="00FA7DD1"/>
    <w:rsid w:val="00FB57A8"/>
    <w:rsid w:val="00FB7D88"/>
    <w:rsid w:val="00FC5D4B"/>
    <w:rsid w:val="00FD2A0F"/>
    <w:rsid w:val="00FD2FFD"/>
    <w:rsid w:val="00FD391A"/>
    <w:rsid w:val="00FD4BCD"/>
    <w:rsid w:val="00FE3EEF"/>
    <w:rsid w:val="00FF35B4"/>
    <w:rsid w:val="00FF4AF3"/>
    <w:rsid w:val="00FF68A1"/>
    <w:rsid w:val="3F3C0B61"/>
    <w:rsid w:val="5FC0CC0A"/>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9E76C72"/>
  <w15:docId w15:val="{ED5A8BB9-C60B-4F07-86DA-33E88E3813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E02C7"/>
    <w:rPr>
      <w:rFonts w:ascii="Trebuchet MS" w:hAnsi="Trebuchet M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BPberschrift1">
    <w:name w:val="BP_Überschrift1"/>
    <w:basedOn w:val="BPStandard"/>
    <w:next w:val="BPStandard"/>
    <w:uiPriority w:val="1"/>
    <w:qFormat/>
    <w:rsid w:val="003F3876"/>
    <w:pPr>
      <w:keepNext/>
      <w:keepLines/>
      <w:numPr>
        <w:numId w:val="1"/>
      </w:numPr>
      <w:tabs>
        <w:tab w:val="num" w:pos="360"/>
      </w:tabs>
      <w:spacing w:before="0" w:after="240" w:line="240" w:lineRule="auto"/>
      <w:ind w:left="0" w:firstLine="0"/>
      <w:jc w:val="left"/>
      <w:outlineLvl w:val="0"/>
    </w:pPr>
    <w:rPr>
      <w:b/>
      <w:bCs/>
      <w:sz w:val="28"/>
    </w:rPr>
  </w:style>
  <w:style w:type="paragraph" w:customStyle="1" w:styleId="BPberschrift2">
    <w:name w:val="BP_Überschrift2"/>
    <w:basedOn w:val="BPStandard"/>
    <w:next w:val="BPStandard"/>
    <w:uiPriority w:val="1"/>
    <w:qFormat/>
    <w:rsid w:val="003F3876"/>
    <w:pPr>
      <w:keepNext/>
      <w:keepLines/>
      <w:numPr>
        <w:ilvl w:val="1"/>
        <w:numId w:val="1"/>
      </w:numPr>
      <w:tabs>
        <w:tab w:val="num" w:pos="360"/>
      </w:tabs>
      <w:spacing w:before="240" w:after="180"/>
      <w:ind w:left="578" w:hanging="578"/>
      <w:jc w:val="left"/>
      <w:outlineLvl w:val="1"/>
    </w:pPr>
    <w:rPr>
      <w:b/>
      <w:sz w:val="24"/>
    </w:rPr>
  </w:style>
  <w:style w:type="paragraph" w:customStyle="1" w:styleId="BPberschrift3">
    <w:name w:val="BP_Überschrift3"/>
    <w:basedOn w:val="BPStandard"/>
    <w:next w:val="BPStandard"/>
    <w:uiPriority w:val="1"/>
    <w:qFormat/>
    <w:rsid w:val="003F3876"/>
    <w:pPr>
      <w:keepNext/>
      <w:keepLines/>
      <w:numPr>
        <w:ilvl w:val="2"/>
        <w:numId w:val="1"/>
      </w:numPr>
      <w:tabs>
        <w:tab w:val="num" w:pos="360"/>
      </w:tabs>
      <w:suppressAutoHyphens/>
      <w:spacing w:before="240" w:line="276" w:lineRule="auto"/>
      <w:ind w:left="0" w:firstLine="0"/>
      <w:jc w:val="left"/>
      <w:outlineLvl w:val="2"/>
    </w:pPr>
    <w:rPr>
      <w:rFonts w:eastAsia="MS Mincho"/>
      <w:b/>
      <w:bCs/>
      <w:sz w:val="24"/>
      <w:lang w:eastAsia="en-US"/>
    </w:rPr>
  </w:style>
  <w:style w:type="paragraph" w:customStyle="1" w:styleId="BPStandard">
    <w:name w:val="BP_Standard"/>
    <w:link w:val="BPStandardZchn"/>
    <w:qFormat/>
    <w:rsid w:val="003F3876"/>
    <w:pPr>
      <w:spacing w:before="60" w:after="60" w:line="360" w:lineRule="auto"/>
      <w:jc w:val="both"/>
    </w:pPr>
    <w:rPr>
      <w:rFonts w:ascii="Arial" w:eastAsia="Calibri" w:hAnsi="Arial" w:cs="Arial"/>
    </w:rPr>
  </w:style>
  <w:style w:type="character" w:customStyle="1" w:styleId="BPStandardZchn">
    <w:name w:val="BP_Standard Zchn"/>
    <w:link w:val="BPStandard"/>
    <w:rsid w:val="003F3876"/>
    <w:rPr>
      <w:rFonts w:ascii="Arial" w:eastAsia="Calibri" w:hAnsi="Arial" w:cs="Arial"/>
    </w:rPr>
  </w:style>
  <w:style w:type="paragraph" w:customStyle="1" w:styleId="BPberschrift4">
    <w:name w:val="BP_Überschrift4"/>
    <w:basedOn w:val="BPberschrift3"/>
    <w:uiPriority w:val="1"/>
    <w:qFormat/>
    <w:rsid w:val="003F3876"/>
    <w:pPr>
      <w:numPr>
        <w:ilvl w:val="3"/>
      </w:numPr>
      <w:tabs>
        <w:tab w:val="num" w:pos="360"/>
      </w:tabs>
      <w:ind w:left="862" w:hanging="862"/>
    </w:pPr>
    <w:rPr>
      <w:sz w:val="22"/>
    </w:rPr>
  </w:style>
  <w:style w:type="table" w:styleId="Tabellenraster">
    <w:name w:val="Table Grid"/>
    <w:basedOn w:val="NormaleTabelle"/>
    <w:uiPriority w:val="59"/>
    <w:rsid w:val="003F38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PIKTeilkompetenzBeschreibung">
    <w:name w:val="BP_IK_Teilkompetenz_Beschreibung"/>
    <w:basedOn w:val="BPStandard"/>
    <w:uiPriority w:val="1"/>
    <w:qFormat/>
    <w:rsid w:val="001E1D86"/>
    <w:pPr>
      <w:tabs>
        <w:tab w:val="right" w:pos="2920"/>
      </w:tabs>
      <w:spacing w:before="0" w:after="0" w:line="276" w:lineRule="auto"/>
    </w:pPr>
    <w:rPr>
      <w:rFonts w:eastAsia="Times New Roman" w:cs="Times New Roman"/>
    </w:rPr>
  </w:style>
  <w:style w:type="character" w:styleId="Hyperlink">
    <w:name w:val="Hyperlink"/>
    <w:basedOn w:val="Absatz-Standardschriftart"/>
    <w:uiPriority w:val="99"/>
    <w:unhideWhenUsed/>
    <w:rsid w:val="00783156"/>
    <w:rPr>
      <w:color w:val="0000FF" w:themeColor="hyperlink"/>
      <w:u w:val="single"/>
    </w:rPr>
  </w:style>
  <w:style w:type="paragraph" w:styleId="Kopfzeile">
    <w:name w:val="header"/>
    <w:basedOn w:val="Standard"/>
    <w:link w:val="KopfzeileZchn"/>
    <w:uiPriority w:val="99"/>
    <w:unhideWhenUsed/>
    <w:rsid w:val="009061BC"/>
    <w:pPr>
      <w:tabs>
        <w:tab w:val="center" w:pos="4536"/>
        <w:tab w:val="right" w:pos="9072"/>
      </w:tabs>
    </w:pPr>
  </w:style>
  <w:style w:type="character" w:customStyle="1" w:styleId="KopfzeileZchn">
    <w:name w:val="Kopfzeile Zchn"/>
    <w:basedOn w:val="Absatz-Standardschriftart"/>
    <w:link w:val="Kopfzeile"/>
    <w:uiPriority w:val="99"/>
    <w:rsid w:val="009061BC"/>
    <w:rPr>
      <w:rFonts w:ascii="Trebuchet MS" w:hAnsi="Trebuchet MS"/>
    </w:rPr>
  </w:style>
  <w:style w:type="paragraph" w:styleId="Fuzeile">
    <w:name w:val="footer"/>
    <w:basedOn w:val="Standard"/>
    <w:link w:val="FuzeileZchn"/>
    <w:uiPriority w:val="99"/>
    <w:unhideWhenUsed/>
    <w:rsid w:val="009061BC"/>
    <w:pPr>
      <w:tabs>
        <w:tab w:val="center" w:pos="4536"/>
        <w:tab w:val="right" w:pos="9072"/>
      </w:tabs>
    </w:pPr>
  </w:style>
  <w:style w:type="character" w:customStyle="1" w:styleId="FuzeileZchn">
    <w:name w:val="Fußzeile Zchn"/>
    <w:basedOn w:val="Absatz-Standardschriftart"/>
    <w:link w:val="Fuzeile"/>
    <w:uiPriority w:val="99"/>
    <w:rsid w:val="009061BC"/>
    <w:rPr>
      <w:rFonts w:ascii="Trebuchet MS" w:hAnsi="Trebuchet MS"/>
    </w:rPr>
  </w:style>
  <w:style w:type="paragraph" w:styleId="Sprechblasentext">
    <w:name w:val="Balloon Text"/>
    <w:basedOn w:val="Standard"/>
    <w:link w:val="SprechblasentextZchn"/>
    <w:uiPriority w:val="99"/>
    <w:semiHidden/>
    <w:unhideWhenUsed/>
    <w:rsid w:val="009061BC"/>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9061BC"/>
    <w:rPr>
      <w:rFonts w:ascii="Tahoma" w:hAnsi="Tahoma" w:cs="Tahoma"/>
      <w:sz w:val="16"/>
      <w:szCs w:val="16"/>
    </w:rPr>
  </w:style>
  <w:style w:type="paragraph" w:customStyle="1" w:styleId="BPPKTeilkompetenzListe">
    <w:name w:val="BP_PK_Teilkompetenz_Liste"/>
    <w:basedOn w:val="BPStandard"/>
    <w:uiPriority w:val="1"/>
    <w:qFormat/>
    <w:rsid w:val="00CA3ABD"/>
    <w:pPr>
      <w:tabs>
        <w:tab w:val="left" w:pos="357"/>
      </w:tabs>
      <w:jc w:val="left"/>
    </w:pPr>
  </w:style>
  <w:style w:type="table" w:customStyle="1" w:styleId="Tabellenraster1">
    <w:name w:val="Tabellenraster1"/>
    <w:basedOn w:val="NormaleTabelle"/>
    <w:next w:val="Tabellenraster"/>
    <w:uiPriority w:val="59"/>
    <w:rsid w:val="00094F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andardWeb">
    <w:name w:val="Normal (Web)"/>
    <w:basedOn w:val="Standard"/>
    <w:uiPriority w:val="99"/>
    <w:semiHidden/>
    <w:unhideWhenUsed/>
    <w:rsid w:val="009009B3"/>
    <w:pPr>
      <w:spacing w:before="100" w:beforeAutospacing="1" w:after="100" w:afterAutospacing="1"/>
    </w:pPr>
    <w:rPr>
      <w:rFonts w:ascii="Times New Roman" w:hAnsi="Times New Roman"/>
      <w:sz w:val="24"/>
      <w:szCs w:val="24"/>
    </w:rPr>
  </w:style>
  <w:style w:type="paragraph" w:styleId="Listenabsatz">
    <w:name w:val="List Paragraph"/>
    <w:basedOn w:val="Standard"/>
    <w:uiPriority w:val="34"/>
    <w:qFormat/>
    <w:rsid w:val="00D2253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0138264">
      <w:bodyDiv w:val="1"/>
      <w:marLeft w:val="0"/>
      <w:marRight w:val="0"/>
      <w:marTop w:val="0"/>
      <w:marBottom w:val="0"/>
      <w:divBdr>
        <w:top w:val="none" w:sz="0" w:space="0" w:color="auto"/>
        <w:left w:val="none" w:sz="0" w:space="0" w:color="auto"/>
        <w:bottom w:val="none" w:sz="0" w:space="0" w:color="auto"/>
        <w:right w:val="none" w:sz="0" w:space="0" w:color="auto"/>
      </w:divBdr>
      <w:divsChild>
        <w:div w:id="8747802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1eedfc7-3386-456f-b792-990da8988697">
      <Terms xmlns="http://schemas.microsoft.com/office/infopath/2007/PartnerControls"/>
    </lcf76f155ced4ddcb4097134ff3c332f>
    <TaxCatchAll xmlns="117ab4f6-a0a2-432e-8099-4a9d7718b4f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5764628B80998C429BA543155EB56659" ma:contentTypeVersion="13" ma:contentTypeDescription="Ein neues Dokument erstellen." ma:contentTypeScope="" ma:versionID="486cae7f45759525d281381e6d29ef4f">
  <xsd:schema xmlns:xsd="http://www.w3.org/2001/XMLSchema" xmlns:xs="http://www.w3.org/2001/XMLSchema" xmlns:p="http://schemas.microsoft.com/office/2006/metadata/properties" xmlns:ns2="81eedfc7-3386-456f-b792-990da8988697" xmlns:ns3="117ab4f6-a0a2-432e-8099-4a9d7718b4fd" targetNamespace="http://schemas.microsoft.com/office/2006/metadata/properties" ma:root="true" ma:fieldsID="2d58bef438ec1d60ca511d521f73476a" ns2:_="" ns3:_="">
    <xsd:import namespace="81eedfc7-3386-456f-b792-990da8988697"/>
    <xsd:import namespace="117ab4f6-a0a2-432e-8099-4a9d7718b4f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eedfc7-3386-456f-b792-990da89886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4c930fe5-1d79-4f1e-864d-9c3caa46a957"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17ab4f6-a0a2-432e-8099-4a9d7718b4f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2b72c7f-a108-4700-b3f6-ec4fc1f23614}" ma:internalName="TaxCatchAll" ma:showField="CatchAllData" ma:web="117ab4f6-a0a2-432e-8099-4a9d7718b4f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948B177-CC75-4E47-B5D1-090C045A26E2}">
  <ds:schemaRefs>
    <ds:schemaRef ds:uri="http://schemas.openxmlformats.org/officeDocument/2006/bibliography"/>
  </ds:schemaRefs>
</ds:datastoreItem>
</file>

<file path=customXml/itemProps2.xml><?xml version="1.0" encoding="utf-8"?>
<ds:datastoreItem xmlns:ds="http://schemas.openxmlformats.org/officeDocument/2006/customXml" ds:itemID="{13B5C15C-9004-4C22-99C5-6B63ABA28627}">
  <ds:schemaRefs>
    <ds:schemaRef ds:uri="http://schemas.microsoft.com/office/2006/metadata/properties"/>
    <ds:schemaRef ds:uri="http://schemas.microsoft.com/office/infopath/2007/PartnerControls"/>
    <ds:schemaRef ds:uri="81eedfc7-3386-456f-b792-990da8988697"/>
    <ds:schemaRef ds:uri="117ab4f6-a0a2-432e-8099-4a9d7718b4fd"/>
  </ds:schemaRefs>
</ds:datastoreItem>
</file>

<file path=customXml/itemProps3.xml><?xml version="1.0" encoding="utf-8"?>
<ds:datastoreItem xmlns:ds="http://schemas.openxmlformats.org/officeDocument/2006/customXml" ds:itemID="{DAA1E325-A88E-4808-908E-C7CCE7BE2934}"/>
</file>

<file path=customXml/itemProps4.xml><?xml version="1.0" encoding="utf-8"?>
<ds:datastoreItem xmlns:ds="http://schemas.openxmlformats.org/officeDocument/2006/customXml" ds:itemID="{834AA755-6301-42BD-8A65-357DBB3FEBF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10273</Words>
  <Characters>64726</Characters>
  <Application>Microsoft Office Word</Application>
  <DocSecurity>0</DocSecurity>
  <Lines>539</Lines>
  <Paragraphs>149</Paragraphs>
  <ScaleCrop>false</ScaleCrop>
  <Company>Evang. Oberkirchenrat Stuttgart</Company>
  <LinksUpToDate>false</LinksUpToDate>
  <CharactersWithSpaces>74850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Hauser, Uwe</dc:creator>
  <cp:lastModifiedBy>Hauser, Uwe</cp:lastModifiedBy>
  <cp:revision>3</cp:revision>
  <cp:lastPrinted>2017-02-01T11:15:00Z</cp:lastPrinted>
  <dcterms:created xsi:type="dcterms:W3CDTF">2025-08-05T07:25:00Z</dcterms:created>
  <dcterms:modified xsi:type="dcterms:W3CDTF">2025-11-04T12:32:00Z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0x0101005764628B80998C429BA543155EB56659</vt:lpwstr>
  </property>
  <property fmtid="{D5CDD505-2E9C-101B-9397-08002B2CF9AE}" pid="3" name="MediaServiceImageTags">
    <vt:lpwstr/>
  </property>
  <property fmtid="{D5CDD505-2E9C-101B-9397-08002B2CF9AE}" pid="4" name="MSIP_Label_f7d05a01-8ac7-4326-b275-7b803ce1e6f0_Enabled">
    <vt:lpwstr>true</vt:lpwstr>
  </property>
  <property fmtid="{D5CDD505-2E9C-101B-9397-08002B2CF9AE}" pid="5" name="MSIP_Label_f7d05a01-8ac7-4326-b275-7b803ce1e6f0_SetDate">
    <vt:lpwstr>2025-07-31T06:14:06Z</vt:lpwstr>
  </property>
  <property fmtid="{D5CDD505-2E9C-101B-9397-08002B2CF9AE}" pid="6" name="MSIP_Label_f7d05a01-8ac7-4326-b275-7b803ce1e6f0_Method">
    <vt:lpwstr>Standard</vt:lpwstr>
  </property>
  <property fmtid="{D5CDD505-2E9C-101B-9397-08002B2CF9AE}" pid="7" name="MSIP_Label_f7d05a01-8ac7-4326-b275-7b803ce1e6f0_Name">
    <vt:lpwstr>Vertraulich</vt:lpwstr>
  </property>
  <property fmtid="{D5CDD505-2E9C-101B-9397-08002B2CF9AE}" pid="8" name="MSIP_Label_f7d05a01-8ac7-4326-b275-7b803ce1e6f0_SiteId">
    <vt:lpwstr>a060ce58-6193-41ee-8f96-2f23b57cca5d</vt:lpwstr>
  </property>
  <property fmtid="{D5CDD505-2E9C-101B-9397-08002B2CF9AE}" pid="9" name="MSIP_Label_f7d05a01-8ac7-4326-b275-7b803ce1e6f0_ActionId">
    <vt:lpwstr>c7c51a62-e823-499b-8893-e932217461ef</vt:lpwstr>
  </property>
  <property fmtid="{D5CDD505-2E9C-101B-9397-08002B2CF9AE}" pid="10" name="MSIP_Label_f7d05a01-8ac7-4326-b275-7b803ce1e6f0_ContentBits">
    <vt:lpwstr>0</vt:lpwstr>
  </property>
  <property fmtid="{D5CDD505-2E9C-101B-9397-08002B2CF9AE}" pid="11" name="MSIP_Label_f7d05a01-8ac7-4326-b275-7b803ce1e6f0_Tag">
    <vt:lpwstr>10, 3, 0, 2</vt:lpwstr>
  </property>
</Properties>
</file>