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4C4D" w:rsidR="00D80741" w:rsidP="00D80741" w:rsidRDefault="00D80741" w14:paraId="2C189822" w14:textId="77777777">
      <w:pPr>
        <w:pBdr>
          <w:bottom w:val="single" w:color="auto" w:sz="4" w:space="1"/>
        </w:pBdr>
        <w:jc w:val="both"/>
        <w:rPr>
          <w:rFonts w:asciiTheme="minorHAnsi" w:hAnsiTheme="minorHAnsi" w:cstheme="minorHAnsi"/>
          <w:b/>
          <w:sz w:val="28"/>
          <w:szCs w:val="22"/>
        </w:rPr>
      </w:pPr>
      <w:r w:rsidRPr="00EC4C4D">
        <w:rPr>
          <w:rFonts w:asciiTheme="minorHAnsi" w:hAnsiTheme="minorHAnsi" w:cstheme="minorHAnsi"/>
          <w:b/>
          <w:sz w:val="28"/>
          <w:szCs w:val="22"/>
        </w:rPr>
        <w:t xml:space="preserve">Konfessionelle Kooperation – Beispielcurriculum A für die Grundschule – Klassen 1/2 </w:t>
      </w:r>
    </w:p>
    <w:p w:rsidRPr="00EC4C4D" w:rsidR="00D80741" w:rsidP="00D80741" w:rsidRDefault="00D80741" w14:paraId="4691282B" w14:textId="77777777">
      <w:pPr>
        <w:jc w:val="both"/>
        <w:rPr>
          <w:rFonts w:asciiTheme="minorHAnsi" w:hAnsiTheme="minorHAnsi" w:cstheme="minorHAnsi"/>
          <w:sz w:val="26"/>
          <w:szCs w:val="22"/>
        </w:rPr>
      </w:pPr>
    </w:p>
    <w:p w:rsidRPr="00EC4C4D" w:rsidR="00D80741" w:rsidP="00D80741" w:rsidRDefault="00D80741" w14:paraId="49BECEF7" w14:textId="5A06A082">
      <w:pPr>
        <w:jc w:val="both"/>
        <w:rPr>
          <w:rFonts w:asciiTheme="minorHAnsi" w:hAnsiTheme="minorHAnsi" w:cstheme="minorHAnsi"/>
          <w:sz w:val="22"/>
          <w:szCs w:val="22"/>
        </w:rPr>
      </w:pPr>
      <w:r w:rsidRPr="00EC4C4D">
        <w:rPr>
          <w:rFonts w:asciiTheme="minorHAnsi" w:hAnsiTheme="minorHAnsi" w:cstheme="minorHAnsi"/>
          <w:sz w:val="22"/>
          <w:szCs w:val="22"/>
        </w:rPr>
        <w:t>Der</w:t>
      </w:r>
      <w:r w:rsidRPr="00EC4C4D">
        <w:rPr>
          <w:rFonts w:asciiTheme="minorHAnsi" w:hAnsiTheme="minorHAnsi" w:cstheme="minorHAnsi"/>
          <w:b/>
          <w:sz w:val="22"/>
          <w:szCs w:val="22"/>
        </w:rPr>
        <w:t xml:space="preserve"> Antrag</w:t>
      </w:r>
      <w:r w:rsidRPr="00EC4C4D">
        <w:rPr>
          <w:rFonts w:asciiTheme="minorHAnsi" w:hAnsiTheme="minorHAnsi" w:cstheme="minorHAnsi"/>
          <w:sz w:val="22"/>
          <w:szCs w:val="22"/>
        </w:rPr>
        <w:t xml:space="preserve"> </w:t>
      </w:r>
      <w:r w:rsidRPr="00EC4C4D">
        <w:rPr>
          <w:rFonts w:asciiTheme="minorHAnsi" w:hAnsiTheme="minorHAnsi" w:cstheme="minorHAnsi"/>
          <w:b/>
          <w:sz w:val="22"/>
          <w:szCs w:val="22"/>
        </w:rPr>
        <w:t>auf Erteilung</w:t>
      </w:r>
      <w:r w:rsidRPr="00EC4C4D">
        <w:rPr>
          <w:rFonts w:asciiTheme="minorHAnsi" w:hAnsiTheme="minorHAnsi" w:cstheme="minorHAnsi"/>
          <w:sz w:val="22"/>
          <w:szCs w:val="22"/>
        </w:rPr>
        <w:t xml:space="preserve"> von konfessionell-kooperativem Unterricht in den Klassen 1/2 ist an den Bildungsplan 2016 gebunden.</w:t>
      </w:r>
      <w:r w:rsidR="00961C9C">
        <w:rPr>
          <w:rFonts w:asciiTheme="minorHAnsi" w:hAnsiTheme="minorHAnsi" w:cstheme="minorHAnsi"/>
          <w:sz w:val="22"/>
          <w:szCs w:val="22"/>
        </w:rPr>
        <w:t xml:space="preserve"> </w:t>
      </w:r>
    </w:p>
    <w:p w:rsidRPr="00EC4C4D" w:rsidR="00D80741" w:rsidP="2777B94F" w:rsidRDefault="00D80741" w14:paraId="3816AF4D" w14:textId="2E42BBDB">
      <w:pPr>
        <w:jc w:val="both"/>
        <w:rPr>
          <w:rFonts w:asciiTheme="minorHAnsi" w:hAnsiTheme="minorHAnsi" w:cstheme="minorBidi"/>
          <w:sz w:val="22"/>
          <w:szCs w:val="22"/>
        </w:rPr>
      </w:pPr>
      <w:r w:rsidRPr="2777B94F">
        <w:rPr>
          <w:rFonts w:asciiTheme="minorHAnsi" w:hAnsiTheme="minorHAnsi" w:cstheme="minorBidi"/>
          <w:sz w:val="22"/>
          <w:szCs w:val="22"/>
        </w:rPr>
        <w:t>Mit dem Antrag auf Erteilung von konfessionell-kooperati</w:t>
      </w:r>
      <w:r w:rsidRPr="2777B94F" w:rsidR="58771A1C">
        <w:rPr>
          <w:rFonts w:asciiTheme="minorHAnsi" w:hAnsiTheme="minorHAnsi" w:cstheme="minorBidi"/>
          <w:sz w:val="22"/>
          <w:szCs w:val="22"/>
        </w:rPr>
        <w:t>vem</w:t>
      </w:r>
      <w:r w:rsidRPr="2777B94F">
        <w:rPr>
          <w:rFonts w:asciiTheme="minorHAnsi" w:hAnsiTheme="minorHAnsi" w:cstheme="minorBidi"/>
          <w:sz w:val="22"/>
          <w:szCs w:val="22"/>
        </w:rPr>
        <w:t xml:space="preserve"> Unterricht wie mit dem Antrag auf Fortsetzung ist verbindlich ein von der Fachschaft aus den im Folgenden angeführten Beispielcurricula </w:t>
      </w:r>
      <w:r w:rsidRPr="2777B94F">
        <w:rPr>
          <w:rFonts w:asciiTheme="minorHAnsi" w:hAnsiTheme="minorHAnsi" w:cstheme="minorBidi"/>
          <w:b/>
          <w:bCs/>
          <w:sz w:val="22"/>
          <w:szCs w:val="22"/>
        </w:rPr>
        <w:t xml:space="preserve">A oder B </w:t>
      </w:r>
      <w:r w:rsidRPr="2777B94F">
        <w:rPr>
          <w:rFonts w:asciiTheme="minorHAnsi" w:hAnsiTheme="minorHAnsi" w:cstheme="minorBidi"/>
          <w:sz w:val="22"/>
          <w:szCs w:val="22"/>
        </w:rPr>
        <w:t>gewähltes oder ein selbst erarbeitetes Curriculum abzugeben.</w:t>
      </w:r>
    </w:p>
    <w:p w:rsidRPr="00EC4C4D" w:rsidR="00D80741" w:rsidP="00D80741" w:rsidRDefault="00D80741" w14:paraId="594FE115" w14:textId="77777777">
      <w:pPr>
        <w:jc w:val="both"/>
        <w:rPr>
          <w:rFonts w:asciiTheme="minorHAnsi" w:hAnsiTheme="minorHAnsi" w:cstheme="minorHAnsi"/>
          <w:sz w:val="22"/>
          <w:szCs w:val="22"/>
        </w:rPr>
      </w:pPr>
    </w:p>
    <w:p w:rsidRPr="00EC4C4D" w:rsidR="00D80741" w:rsidP="00D80741" w:rsidRDefault="00D80741" w14:paraId="687AC0BD" w14:textId="77777777">
      <w:pPr>
        <w:jc w:val="both"/>
        <w:rPr>
          <w:rFonts w:asciiTheme="minorHAnsi" w:hAnsiTheme="minorHAnsi" w:cstheme="minorHAnsi"/>
          <w:sz w:val="22"/>
          <w:szCs w:val="22"/>
        </w:rPr>
      </w:pPr>
      <w:r w:rsidRPr="00EC4C4D">
        <w:rPr>
          <w:rFonts w:asciiTheme="minorHAnsi" w:hAnsiTheme="minorHAnsi" w:cstheme="minorHAnsi"/>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rsidRPr="00EC4C4D" w:rsidR="00D80741" w:rsidP="00D80741" w:rsidRDefault="00D80741" w14:paraId="4840F1E5" w14:textId="77777777">
      <w:pPr>
        <w:jc w:val="both"/>
        <w:rPr>
          <w:rFonts w:asciiTheme="minorHAnsi" w:hAnsiTheme="minorHAnsi" w:cstheme="minorHAnsi"/>
          <w:sz w:val="22"/>
          <w:szCs w:val="22"/>
        </w:rPr>
      </w:pPr>
    </w:p>
    <w:p w:rsidRPr="00EC4C4D" w:rsidR="00D80741" w:rsidP="00D80741" w:rsidRDefault="00D80741" w14:paraId="7E8CB2DB" w14:textId="2E040463">
      <w:pPr>
        <w:jc w:val="both"/>
        <w:rPr>
          <w:rFonts w:asciiTheme="minorHAnsi" w:hAnsiTheme="minorHAnsi" w:cstheme="minorHAnsi"/>
          <w:sz w:val="22"/>
          <w:szCs w:val="22"/>
        </w:rPr>
      </w:pPr>
      <w:r w:rsidRPr="00EC4C4D">
        <w:rPr>
          <w:rFonts w:asciiTheme="minorHAnsi" w:hAnsiTheme="minorHAnsi" w:cstheme="minorHAnsi"/>
          <w:sz w:val="22"/>
          <w:szCs w:val="22"/>
        </w:rPr>
        <w:t xml:space="preserve">Ganz gleich, für welches Beispielcurriculum sich die Fachschaft entscheidet, gelten immer alle </w:t>
      </w:r>
      <w:r w:rsidR="00622FFD">
        <w:rPr>
          <w:rFonts w:asciiTheme="minorHAnsi" w:hAnsiTheme="minorHAnsi" w:cstheme="minorHAnsi"/>
          <w:sz w:val="22"/>
          <w:szCs w:val="22"/>
        </w:rPr>
        <w:t xml:space="preserve">drei </w:t>
      </w:r>
      <w:r w:rsidRPr="00EC4C4D">
        <w:rPr>
          <w:rFonts w:asciiTheme="minorHAnsi" w:hAnsiTheme="minorHAnsi" w:cstheme="minorHAnsi"/>
          <w:sz w:val="22"/>
          <w:szCs w:val="22"/>
        </w:rPr>
        <w:t xml:space="preserve">Spalten. </w:t>
      </w:r>
    </w:p>
    <w:p w:rsidRPr="00EC4C4D" w:rsidR="00D80741" w:rsidP="00D80741" w:rsidRDefault="00D80741" w14:paraId="76B68580" w14:textId="7D4A0F8E">
      <w:pPr>
        <w:jc w:val="both"/>
        <w:rPr>
          <w:rFonts w:asciiTheme="minorHAnsi" w:hAnsiTheme="minorHAnsi" w:cstheme="minorHAnsi"/>
          <w:sz w:val="22"/>
          <w:szCs w:val="22"/>
        </w:rPr>
      </w:pPr>
      <w:r w:rsidRPr="00EC4C4D">
        <w:rPr>
          <w:rFonts w:asciiTheme="minorHAnsi" w:hAnsiTheme="minorHAnsi" w:cstheme="minorHAnsi"/>
          <w:sz w:val="22"/>
          <w:szCs w:val="22"/>
        </w:rPr>
        <w:t xml:space="preserve">Die violetten Spalten bilden den Ausgangpunkt für die </w:t>
      </w:r>
      <w:r w:rsidRPr="00EC4C4D" w:rsidR="333F6DDF">
        <w:rPr>
          <w:rFonts w:asciiTheme="minorHAnsi" w:hAnsiTheme="minorHAnsi" w:cstheme="minorHAnsi"/>
          <w:sz w:val="22"/>
          <w:szCs w:val="22"/>
        </w:rPr>
        <w:t>e</w:t>
      </w:r>
      <w:r w:rsidRPr="00EC4C4D">
        <w:rPr>
          <w:rFonts w:asciiTheme="minorHAnsi" w:hAnsiTheme="minorHAnsi" w:cstheme="minorHAnsi"/>
          <w:sz w:val="22"/>
          <w:szCs w:val="22"/>
        </w:rPr>
        <w:t>vangelische Lehrkraft. Die gelben Spalten bilden den Ausgangspunkt für die katholische Lehrkraft. In der mittleren Spalte entsteht ein gemeinsamer Unterrichtsplan, der beide Konfessionen abbildet</w:t>
      </w:r>
      <w:r w:rsidRPr="00EC4C4D" w:rsidR="00684AFD">
        <w:rPr>
          <w:rFonts w:asciiTheme="minorHAnsi" w:hAnsiTheme="minorHAnsi" w:cstheme="minorHAnsi"/>
          <w:sz w:val="22"/>
          <w:szCs w:val="22"/>
        </w:rPr>
        <w:t>.</w:t>
      </w:r>
      <w:r w:rsidRPr="00EC4C4D">
        <w:rPr>
          <w:rFonts w:asciiTheme="minorHAnsi" w:hAnsiTheme="minorHAnsi" w:cstheme="minorHAnsi"/>
          <w:sz w:val="22"/>
          <w:szCs w:val="22"/>
        </w:rPr>
        <w:t xml:space="preserve"> Die in den Teilkompetenzen enthaltenen konfessionellen Besonderheiten werden im Unterricht der jeweils anderen Konfession berücksichtigt. Die Unterrichtsplanung erfolgt im Team. </w:t>
      </w:r>
    </w:p>
    <w:p w:rsidRPr="00EC4C4D" w:rsidR="00D80741" w:rsidP="00D80741" w:rsidRDefault="00D80741" w14:paraId="532C68C6" w14:textId="77777777">
      <w:pPr>
        <w:jc w:val="both"/>
        <w:rPr>
          <w:rFonts w:asciiTheme="minorHAnsi" w:hAnsiTheme="minorHAnsi" w:cstheme="minorHAnsi"/>
          <w:b/>
          <w:sz w:val="22"/>
          <w:szCs w:val="22"/>
        </w:rPr>
      </w:pPr>
    </w:p>
    <w:p w:rsidRPr="00EC4C4D" w:rsidR="00D80741" w:rsidP="00D80741" w:rsidRDefault="00D80741" w14:paraId="69BC55B5" w14:textId="77777777">
      <w:pPr>
        <w:jc w:val="both"/>
        <w:rPr>
          <w:rFonts w:asciiTheme="minorHAnsi" w:hAnsiTheme="minorHAnsi" w:cstheme="minorHAnsi"/>
          <w:b/>
          <w:sz w:val="22"/>
          <w:szCs w:val="22"/>
        </w:rPr>
      </w:pPr>
      <w:r w:rsidRPr="00EC4C4D">
        <w:rPr>
          <w:rFonts w:asciiTheme="minorHAnsi" w:hAnsiTheme="minorHAnsi" w:cstheme="minorHAnsi"/>
          <w:b/>
          <w:sz w:val="22"/>
          <w:szCs w:val="22"/>
        </w:rPr>
        <w:t>Aufbau der Curricula</w:t>
      </w:r>
    </w:p>
    <w:p w:rsidRPr="00EC4C4D" w:rsidR="00D80741" w:rsidP="00D80741" w:rsidRDefault="00D80741" w14:paraId="79310287" w14:textId="77777777">
      <w:pPr>
        <w:jc w:val="both"/>
        <w:rPr>
          <w:rFonts w:asciiTheme="minorHAnsi" w:hAnsiTheme="minorHAnsi" w:cstheme="minorHAnsi"/>
          <w:sz w:val="22"/>
          <w:szCs w:val="22"/>
        </w:rPr>
      </w:pPr>
      <w:r w:rsidRPr="00EC4C4D">
        <w:rPr>
          <w:rFonts w:asciiTheme="minorHAnsi" w:hAnsiTheme="minorHAnsi" w:cstheme="minorHAnsi"/>
          <w:sz w:val="22"/>
          <w:szCs w:val="22"/>
        </w:rPr>
        <w:t>Das Curriculum ist folgendermaßen aufgebaut:</w:t>
      </w:r>
    </w:p>
    <w:p w:rsidRPr="00EC4C4D" w:rsidR="00D80741" w:rsidP="00D80741" w:rsidRDefault="00D80741" w14:paraId="683AE5F5" w14:textId="77777777">
      <w:pPr>
        <w:jc w:val="both"/>
        <w:rPr>
          <w:rFonts w:asciiTheme="minorHAnsi" w:hAnsiTheme="minorHAnsi" w:cstheme="minorHAnsi"/>
          <w:b/>
          <w:sz w:val="22"/>
          <w:szCs w:val="22"/>
        </w:rPr>
      </w:pPr>
      <w:r w:rsidRPr="00EC4C4D">
        <w:rPr>
          <w:rFonts w:asciiTheme="minorHAnsi" w:hAnsiTheme="minorHAnsi" w:cstheme="minorHAnsi"/>
          <w:b/>
          <w:sz w:val="22"/>
          <w:szCs w:val="22"/>
        </w:rPr>
        <w:t>Beispielcurriculum A:</w:t>
      </w:r>
    </w:p>
    <w:p w:rsidRPr="00EC4C4D" w:rsidR="00D80741" w:rsidP="00D80741" w:rsidRDefault="00D80741" w14:paraId="3694DE04" w14:textId="77777777">
      <w:pPr>
        <w:jc w:val="both"/>
        <w:rPr>
          <w:rFonts w:asciiTheme="minorHAnsi" w:hAnsiTheme="minorHAnsi" w:cstheme="minorHAnsi"/>
          <w:b/>
          <w:sz w:val="22"/>
          <w:szCs w:val="22"/>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6"/>
        <w:gridCol w:w="3689"/>
        <w:gridCol w:w="3115"/>
      </w:tblGrid>
      <w:tr w:rsidRPr="00EC4C4D" w:rsidR="00BC5227" w:rsidTr="4677FB85" w14:paraId="5C997934"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BC5227" w:rsidRDefault="00BC5227" w14:paraId="275AAC87" w14:textId="24F7E4C7">
            <w:pPr>
              <w:jc w:val="center"/>
              <w:rPr>
                <w:rFonts w:eastAsia="Calibri" w:asciiTheme="minorHAnsi" w:hAnsiTheme="minorHAnsi" w:cstheme="minorHAnsi"/>
                <w:b/>
              </w:rPr>
            </w:pPr>
            <w:r w:rsidRPr="00EC4C4D">
              <w:rPr>
                <w:rFonts w:eastAsia="Calibri" w:asciiTheme="minorHAnsi" w:hAnsiTheme="minorHAnsi" w:cstheme="minorHAnsi"/>
                <w:b/>
              </w:rPr>
              <w:t>Name der Unterrichtseinheit</w:t>
            </w:r>
          </w:p>
        </w:tc>
      </w:tr>
      <w:tr w:rsidRPr="00EC4C4D" w:rsidR="00BC5227" w:rsidTr="4677FB85" w14:paraId="720D6963"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BC5227" w:rsidRDefault="00BC5227" w14:paraId="024A28D7" w14:textId="55105F76">
            <w:pPr>
              <w:jc w:val="center"/>
              <w:rPr>
                <w:rFonts w:eastAsia="Calibri" w:asciiTheme="minorHAnsi" w:hAnsiTheme="minorHAnsi" w:cstheme="minorHAnsi"/>
                <w:b/>
              </w:rPr>
            </w:pPr>
            <w:r w:rsidRPr="00EC4C4D">
              <w:rPr>
                <w:rFonts w:eastAsia="Calibri" w:asciiTheme="minorHAnsi" w:hAnsiTheme="minorHAnsi" w:cstheme="minorHAnsi"/>
                <w:b/>
              </w:rPr>
              <w:t>Fragen für das Vorbereitungsteam</w:t>
            </w:r>
          </w:p>
        </w:tc>
      </w:tr>
      <w:tr w:rsidRPr="00EC4C4D" w:rsidR="00BC5227" w:rsidTr="4677FB85" w14:paraId="20F58DFA" w14:textId="77777777">
        <w:tc>
          <w:tcPr>
            <w:tcW w:w="3536" w:type="dxa"/>
            <w:tcBorders>
              <w:top w:val="single" w:color="auto" w:sz="12" w:space="0"/>
              <w:left w:val="single" w:color="auto" w:sz="4" w:space="0"/>
              <w:bottom w:val="single" w:color="auto" w:sz="4" w:space="0"/>
              <w:right w:val="single" w:color="auto" w:sz="4" w:space="0"/>
            </w:tcBorders>
            <w:shd w:val="clear" w:color="auto" w:fill="E5DFEC" w:themeFill="accent4" w:themeFillTint="33"/>
            <w:vAlign w:val="center"/>
            <w:hideMark/>
          </w:tcPr>
          <w:p w:rsidRPr="00EC4C4D" w:rsidR="00BC5227" w:rsidRDefault="00BC5227" w14:paraId="12704ECC" w14:textId="77777777">
            <w:pPr>
              <w:jc w:val="center"/>
              <w:rPr>
                <w:rFonts w:eastAsia="Calibri" w:asciiTheme="minorHAnsi" w:hAnsiTheme="minorHAnsi" w:cstheme="minorHAnsi"/>
                <w:b/>
              </w:rPr>
            </w:pPr>
            <w:r w:rsidRPr="00EC4C4D">
              <w:rPr>
                <w:rFonts w:eastAsia="Calibri" w:asciiTheme="minorHAnsi" w:hAnsiTheme="minorHAnsi" w:cstheme="minorHAnsi"/>
                <w:b/>
              </w:rPr>
              <w:t>Inhaltsbezogene Kompetenzen</w:t>
            </w:r>
            <w:r w:rsidRPr="00EC4C4D">
              <w:rPr>
                <w:rFonts w:eastAsia="Calibri" w:asciiTheme="minorHAnsi" w:hAnsiTheme="minorHAnsi" w:cstheme="minorHAnsi"/>
                <w:b/>
              </w:rPr>
              <w:br/>
            </w:r>
            <w:r w:rsidRPr="00EC4C4D">
              <w:rPr>
                <w:rFonts w:eastAsia="Calibri" w:asciiTheme="minorHAnsi" w:hAnsiTheme="minorHAnsi" w:cstheme="minorHAnsi"/>
                <w:b/>
              </w:rPr>
              <w:t>Evangelische Religionslehre</w:t>
            </w:r>
          </w:p>
        </w:tc>
        <w:tc>
          <w:tcPr>
            <w:tcW w:w="3689" w:type="dxa"/>
            <w:tcBorders>
              <w:top w:val="single" w:color="auto" w:sz="12" w:space="0"/>
              <w:left w:val="single" w:color="auto" w:sz="4" w:space="0"/>
              <w:right w:val="single" w:color="auto" w:sz="4" w:space="0"/>
            </w:tcBorders>
            <w:shd w:val="clear" w:color="auto" w:fill="FFFFFF" w:themeFill="background1"/>
            <w:vAlign w:val="center"/>
            <w:hideMark/>
          </w:tcPr>
          <w:p w:rsidRPr="00EC4C4D" w:rsidR="00BC5227" w:rsidRDefault="00BC5227" w14:paraId="798BB069" w14:textId="77777777">
            <w:pPr>
              <w:jc w:val="center"/>
              <w:rPr>
                <w:rFonts w:eastAsia="Calibri" w:asciiTheme="minorHAnsi" w:hAnsiTheme="minorHAnsi" w:cstheme="minorHAnsi"/>
                <w:b/>
              </w:rPr>
            </w:pPr>
            <w:r w:rsidRPr="00EC4C4D">
              <w:rPr>
                <w:rFonts w:eastAsia="Calibri" w:asciiTheme="minorHAnsi" w:hAnsiTheme="minorHAnsi" w:cstheme="minorHAnsi"/>
                <w:b/>
              </w:rPr>
              <w:t>Gemeinsamer Unterrichtsplan</w:t>
            </w:r>
          </w:p>
        </w:tc>
        <w:tc>
          <w:tcPr>
            <w:tcW w:w="3115" w:type="dxa"/>
            <w:tcBorders>
              <w:top w:val="single" w:color="auto" w:sz="12" w:space="0"/>
              <w:left w:val="single" w:color="auto" w:sz="4" w:space="0"/>
              <w:right w:val="single" w:color="auto" w:sz="4" w:space="0"/>
            </w:tcBorders>
            <w:shd w:val="clear" w:color="auto" w:fill="FFFF99"/>
            <w:vAlign w:val="center"/>
          </w:tcPr>
          <w:p w:rsidRPr="00EC4C4D" w:rsidR="00BC5227" w:rsidP="4677FB85" w:rsidRDefault="58AF038F" w14:paraId="7EFBB735" w14:textId="7DA634FD">
            <w:pPr>
              <w:jc w:val="center"/>
              <w:rPr>
                <w:rFonts w:eastAsia="Calibri" w:asciiTheme="minorHAnsi" w:hAnsiTheme="minorHAnsi" w:cstheme="minorHAnsi"/>
                <w:b/>
                <w:bCs/>
              </w:rPr>
            </w:pPr>
            <w:r w:rsidRPr="00EC4C4D">
              <w:rPr>
                <w:rFonts w:eastAsia="Calibri" w:asciiTheme="minorHAnsi" w:hAnsiTheme="minorHAnsi" w:cstheme="minorHAnsi"/>
                <w:b/>
                <w:bCs/>
              </w:rPr>
              <w:t xml:space="preserve">Inhaltsbezogene Kompetenzen </w:t>
            </w:r>
            <w:r w:rsidRPr="00EC4C4D" w:rsidR="6861B8F4">
              <w:rPr>
                <w:rFonts w:eastAsia="Calibri" w:asciiTheme="minorHAnsi" w:hAnsiTheme="minorHAnsi" w:cstheme="minorHAnsi"/>
                <w:b/>
                <w:bCs/>
              </w:rPr>
              <w:t>K</w:t>
            </w:r>
            <w:r w:rsidRPr="00EC4C4D">
              <w:rPr>
                <w:rFonts w:eastAsia="Calibri" w:asciiTheme="minorHAnsi" w:hAnsiTheme="minorHAnsi" w:cstheme="minorHAnsi"/>
                <w:b/>
                <w:bCs/>
              </w:rPr>
              <w:t>atholisch</w:t>
            </w:r>
            <w:r w:rsidRPr="00EC4C4D" w:rsidR="0F5A29DB">
              <w:rPr>
                <w:rFonts w:eastAsia="Calibri" w:asciiTheme="minorHAnsi" w:hAnsiTheme="minorHAnsi" w:cstheme="minorHAnsi"/>
                <w:b/>
                <w:bCs/>
              </w:rPr>
              <w:t>e Religionslehre</w:t>
            </w:r>
          </w:p>
        </w:tc>
      </w:tr>
      <w:tr w:rsidRPr="00EC4C4D" w:rsidR="00BC5227" w:rsidTr="4677FB85" w14:paraId="1D6134B4" w14:textId="77777777">
        <w:tc>
          <w:tcPr>
            <w:tcW w:w="3536"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BC5227" w:rsidRDefault="00BC5227" w14:paraId="4D2438C1" w14:textId="77777777">
            <w:pPr>
              <w:jc w:val="center"/>
              <w:rPr>
                <w:rFonts w:eastAsia="Calibri" w:asciiTheme="minorHAnsi" w:hAnsiTheme="minorHAnsi" w:cstheme="minorHAnsi"/>
                <w:b/>
              </w:rPr>
            </w:pPr>
          </w:p>
        </w:tc>
        <w:tc>
          <w:tcPr>
            <w:tcW w:w="3689"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BC5227" w:rsidRDefault="00BC5227" w14:paraId="01A2150A" w14:textId="77777777">
            <w:pPr>
              <w:jc w:val="center"/>
              <w:rPr>
                <w:rFonts w:eastAsia="Calibri" w:asciiTheme="minorHAnsi" w:hAnsiTheme="minorHAnsi" w:cstheme="minorHAnsi"/>
                <w:b/>
              </w:rPr>
            </w:pPr>
          </w:p>
        </w:tc>
        <w:tc>
          <w:tcPr>
            <w:tcW w:w="3115"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BC5227" w:rsidRDefault="00BC5227" w14:paraId="420DDAB4" w14:textId="77777777">
            <w:pPr>
              <w:jc w:val="center"/>
              <w:rPr>
                <w:rFonts w:eastAsia="Calibri" w:asciiTheme="minorHAnsi" w:hAnsiTheme="minorHAnsi" w:cstheme="minorHAnsi"/>
                <w:b/>
              </w:rPr>
            </w:pPr>
          </w:p>
        </w:tc>
      </w:tr>
      <w:tr w:rsidRPr="00EC4C4D" w:rsidR="00BC5227" w:rsidTr="4677FB85" w14:paraId="4FE59B58" w14:textId="77777777">
        <w:tc>
          <w:tcPr>
            <w:tcW w:w="3536"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BC5227" w:rsidRDefault="00BC5227" w14:paraId="5D75B7B9" w14:textId="51EE77C5">
            <w:pPr>
              <w:jc w:val="center"/>
              <w:rPr>
                <w:rFonts w:eastAsia="Calibri" w:asciiTheme="minorHAnsi" w:hAnsiTheme="minorHAnsi" w:cstheme="minorHAnsi"/>
                <w:b/>
              </w:rPr>
            </w:pPr>
            <w:r w:rsidRPr="00EC4C4D">
              <w:rPr>
                <w:rFonts w:eastAsia="Calibri" w:asciiTheme="minorHAnsi" w:hAnsiTheme="minorHAnsi" w:cstheme="minorHAnsi"/>
                <w:b/>
              </w:rPr>
              <w:t>Katholischer Blickwinkel</w:t>
            </w:r>
          </w:p>
        </w:tc>
        <w:tc>
          <w:tcPr>
            <w:tcW w:w="3689"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BC5227" w:rsidRDefault="00BC5227" w14:paraId="08161013" w14:textId="588E4109">
            <w:pPr>
              <w:jc w:val="center"/>
              <w:rPr>
                <w:rFonts w:eastAsia="Calibri" w:asciiTheme="minorHAnsi" w:hAnsiTheme="minorHAnsi" w:cstheme="minorHAnsi"/>
                <w:b/>
              </w:rPr>
            </w:pPr>
            <w:r w:rsidRPr="00EC4C4D">
              <w:rPr>
                <w:rFonts w:eastAsia="Calibri" w:asciiTheme="minorHAnsi" w:hAnsiTheme="minorHAnsi" w:cstheme="minorHAnsi"/>
                <w:b/>
              </w:rPr>
              <w:t>Zentrale Inhalte</w:t>
            </w:r>
          </w:p>
        </w:tc>
        <w:tc>
          <w:tcPr>
            <w:tcW w:w="3115"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BC5227" w:rsidRDefault="00BC5227" w14:paraId="5173508A" w14:textId="5852458F">
            <w:pPr>
              <w:jc w:val="center"/>
              <w:rPr>
                <w:rFonts w:eastAsia="Calibri" w:asciiTheme="minorHAnsi" w:hAnsiTheme="minorHAnsi" w:cstheme="minorHAnsi"/>
                <w:b/>
              </w:rPr>
            </w:pPr>
            <w:r w:rsidRPr="00EC4C4D">
              <w:rPr>
                <w:rFonts w:eastAsia="Calibri" w:asciiTheme="minorHAnsi" w:hAnsiTheme="minorHAnsi" w:cstheme="minorHAnsi"/>
                <w:b/>
              </w:rPr>
              <w:t>Evangelischer Blickwinkel</w:t>
            </w:r>
          </w:p>
        </w:tc>
      </w:tr>
      <w:tr w:rsidRPr="00EC4C4D" w:rsidR="00BC5227" w:rsidTr="4677FB85" w14:paraId="21187D30"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BC5227" w:rsidRDefault="00BC5227" w14:paraId="32311C53" w14:textId="49877D19">
            <w:pPr>
              <w:jc w:val="center"/>
              <w:rPr>
                <w:rFonts w:eastAsia="Calibri" w:asciiTheme="minorHAnsi" w:hAnsiTheme="minorHAnsi" w:cstheme="minorHAnsi"/>
                <w:b/>
              </w:rPr>
            </w:pPr>
            <w:r w:rsidRPr="00EC4C4D">
              <w:rPr>
                <w:rFonts w:eastAsia="Calibri" w:asciiTheme="minorHAnsi" w:hAnsiTheme="minorHAnsi" w:cstheme="minorHAnsi"/>
                <w:b/>
              </w:rPr>
              <w:t>Prozessbezogene Kompetenzen (pbK)</w:t>
            </w:r>
          </w:p>
        </w:tc>
      </w:tr>
    </w:tbl>
    <w:p w:rsidRPr="00EC4C4D" w:rsidR="00D80741" w:rsidP="00D80741" w:rsidRDefault="00D80741" w14:paraId="260B857E" w14:textId="77777777">
      <w:pPr>
        <w:jc w:val="both"/>
        <w:rPr>
          <w:rFonts w:asciiTheme="minorHAnsi" w:hAnsiTheme="minorHAnsi" w:cstheme="minorHAnsi"/>
        </w:rPr>
      </w:pPr>
    </w:p>
    <w:p w:rsidRPr="00EC4C4D" w:rsidR="00684AFD" w:rsidP="00D80741" w:rsidRDefault="00D80741" w14:paraId="230D09C4" w14:textId="77777777">
      <w:pPr>
        <w:jc w:val="both"/>
        <w:rPr>
          <w:rFonts w:asciiTheme="minorHAnsi" w:hAnsiTheme="minorHAnsi" w:cstheme="minorHAnsi"/>
          <w:b/>
          <w:sz w:val="22"/>
          <w:szCs w:val="22"/>
        </w:rPr>
      </w:pPr>
      <w:r w:rsidRPr="00EC4C4D">
        <w:rPr>
          <w:rFonts w:asciiTheme="minorHAnsi" w:hAnsiTheme="minorHAnsi" w:cstheme="minorHAnsi"/>
          <w:b/>
          <w:sz w:val="22"/>
          <w:szCs w:val="22"/>
        </w:rPr>
        <w:t xml:space="preserve">Erläuterung: </w:t>
      </w:r>
    </w:p>
    <w:p w:rsidRPr="00EC4C4D" w:rsidR="00D80741" w:rsidP="00D80741" w:rsidRDefault="00D80741" w14:paraId="463C799F" w14:textId="77777777">
      <w:pPr>
        <w:jc w:val="both"/>
        <w:rPr>
          <w:rFonts w:asciiTheme="minorHAnsi" w:hAnsiTheme="minorHAnsi" w:cstheme="minorHAnsi"/>
          <w:sz w:val="22"/>
          <w:szCs w:val="22"/>
        </w:rPr>
      </w:pPr>
      <w:r w:rsidRPr="00EC4C4D">
        <w:rPr>
          <w:rFonts w:asciiTheme="minorHAnsi" w:hAnsiTheme="minorHAnsi" w:cstheme="minorHAnsi"/>
          <w:sz w:val="22"/>
          <w:szCs w:val="22"/>
        </w:rPr>
        <w:t>Unter einer thematischen Überschrift (</w:t>
      </w:r>
      <w:r w:rsidRPr="00EC4C4D">
        <w:rPr>
          <w:rFonts w:asciiTheme="minorHAnsi" w:hAnsiTheme="minorHAnsi" w:cstheme="minorHAnsi"/>
          <w:b/>
          <w:sz w:val="22"/>
          <w:szCs w:val="22"/>
        </w:rPr>
        <w:t>Unterrichtseinheit = UE</w:t>
      </w:r>
      <w:r w:rsidRPr="00EC4C4D">
        <w:rPr>
          <w:rFonts w:asciiTheme="minorHAnsi" w:hAnsiTheme="minorHAnsi" w:cstheme="minorHAnsi"/>
          <w:sz w:val="22"/>
          <w:szCs w:val="22"/>
        </w:rPr>
        <w:t xml:space="preserve">) finden sich hier im </w:t>
      </w:r>
      <w:r w:rsidRPr="00EC4C4D">
        <w:rPr>
          <w:rFonts w:asciiTheme="minorHAnsi" w:hAnsiTheme="minorHAnsi" w:cstheme="minorHAnsi"/>
          <w:b/>
          <w:sz w:val="22"/>
          <w:szCs w:val="22"/>
        </w:rPr>
        <w:t>Beispielcurriculum A</w:t>
      </w:r>
      <w:r w:rsidRPr="00EC4C4D">
        <w:rPr>
          <w:rFonts w:asciiTheme="minorHAnsi" w:hAnsiTheme="minorHAnsi" w:cstheme="minorHAnsi"/>
          <w:sz w:val="22"/>
          <w:szCs w:val="22"/>
        </w:rPr>
        <w:t xml:space="preserve"> von links nach rechts zuerst die prozessbezogenen und die inhaltsbezogenen Kompetenzen des Bildungsplans </w:t>
      </w:r>
      <w:r w:rsidRPr="00EC4C4D">
        <w:rPr>
          <w:rFonts w:asciiTheme="minorHAnsi" w:hAnsiTheme="minorHAnsi" w:cstheme="minorHAnsi"/>
          <w:b/>
          <w:sz w:val="22"/>
          <w:szCs w:val="22"/>
        </w:rPr>
        <w:t>Evangelische Religionslehre</w:t>
      </w:r>
      <w:r w:rsidRPr="00EC4C4D">
        <w:rPr>
          <w:rFonts w:asciiTheme="minorHAnsi" w:hAnsiTheme="minorHAnsi" w:cstheme="minorHAnsi"/>
          <w:sz w:val="22"/>
          <w:szCs w:val="22"/>
        </w:rPr>
        <w:t xml:space="preserve">, sodann die freie Spalte für die gemeinsame Unterrichtsplanung, und in den rechten beiden Spalten analoge inhaltsbezogene und prozessbezogene Teilkompetenzen des Bildungsplans </w:t>
      </w:r>
      <w:r w:rsidRPr="00EC4C4D">
        <w:rPr>
          <w:rFonts w:asciiTheme="minorHAnsi" w:hAnsiTheme="minorHAnsi" w:cstheme="minorHAnsi"/>
          <w:b/>
          <w:sz w:val="22"/>
          <w:szCs w:val="22"/>
        </w:rPr>
        <w:t>Katholische Religionslehre</w:t>
      </w:r>
      <w:r w:rsidRPr="00EC4C4D">
        <w:rPr>
          <w:rFonts w:asciiTheme="minorHAnsi" w:hAnsiTheme="minorHAnsi" w:cstheme="minorHAnsi"/>
          <w:sz w:val="22"/>
          <w:szCs w:val="22"/>
        </w:rPr>
        <w:t xml:space="preserve">. </w:t>
      </w:r>
    </w:p>
    <w:p w:rsidRPr="00EC4C4D" w:rsidR="00D80741" w:rsidP="00D80741" w:rsidRDefault="00D80741" w14:paraId="1912A54D" w14:textId="0D71F182">
      <w:pPr>
        <w:jc w:val="both"/>
        <w:rPr>
          <w:rFonts w:asciiTheme="minorHAnsi" w:hAnsiTheme="minorHAnsi" w:cstheme="minorHAnsi"/>
          <w:sz w:val="22"/>
          <w:szCs w:val="22"/>
        </w:rPr>
      </w:pPr>
      <w:r w:rsidRPr="00EC4C4D">
        <w:rPr>
          <w:rFonts w:asciiTheme="minorHAnsi" w:hAnsiTheme="minorHAnsi" w:cstheme="minorHAnsi"/>
          <w:sz w:val="22"/>
          <w:szCs w:val="22"/>
        </w:rPr>
        <w:t>Gemäß dem Prinzip „Gemeinsamkeiten stärken – Unterschieden</w:t>
      </w:r>
      <w:r w:rsidRPr="00EC4C4D" w:rsidR="76222937">
        <w:rPr>
          <w:rFonts w:asciiTheme="minorHAnsi" w:hAnsiTheme="minorHAnsi" w:cstheme="minorHAnsi"/>
          <w:sz w:val="22"/>
          <w:szCs w:val="22"/>
        </w:rPr>
        <w:t xml:space="preserve"> </w:t>
      </w:r>
      <w:r w:rsidRPr="00EC4C4D">
        <w:rPr>
          <w:rFonts w:asciiTheme="minorHAnsi" w:hAnsiTheme="minorHAnsi" w:cstheme="minorHAnsi"/>
          <w:sz w:val="22"/>
          <w:szCs w:val="22"/>
        </w:rPr>
        <w:t>gerecht werden“, das den konfessionell-kooperativen Unterricht auszeichnet, werden für jede Kon</w:t>
      </w:r>
      <w:r w:rsidRPr="00EC4C4D" w:rsidR="00684AFD">
        <w:rPr>
          <w:rFonts w:asciiTheme="minorHAnsi" w:hAnsiTheme="minorHAnsi" w:cstheme="minorHAnsi"/>
          <w:sz w:val="22"/>
          <w:szCs w:val="22"/>
        </w:rPr>
        <w:t>fession</w:t>
      </w:r>
      <w:r w:rsidRPr="00EC4C4D">
        <w:rPr>
          <w:rFonts w:asciiTheme="minorHAnsi" w:hAnsiTheme="minorHAnsi" w:cstheme="minorHAnsi"/>
          <w:sz w:val="22"/>
          <w:szCs w:val="22"/>
        </w:rPr>
        <w:t xml:space="preserve"> am Ende der Spalten Hinweise auf den </w:t>
      </w:r>
      <w:r w:rsidRPr="00EC4C4D">
        <w:rPr>
          <w:rFonts w:asciiTheme="minorHAnsi" w:hAnsiTheme="minorHAnsi" w:cstheme="minorHAnsi"/>
          <w:b/>
          <w:bCs/>
          <w:sz w:val="22"/>
          <w:szCs w:val="22"/>
        </w:rPr>
        <w:t>Blickwinkel</w:t>
      </w:r>
      <w:r w:rsidRPr="00EC4C4D">
        <w:rPr>
          <w:rFonts w:asciiTheme="minorHAnsi" w:hAnsiTheme="minorHAnsi" w:cstheme="minorHAnsi"/>
          <w:sz w:val="22"/>
          <w:szCs w:val="22"/>
        </w:rPr>
        <w:t xml:space="preserve"> der jeweils anderen Konfession gegeben. Zentrale Inhalte stehen in der Mitte. </w:t>
      </w:r>
    </w:p>
    <w:p w:rsidRPr="00EC4C4D" w:rsidR="00D80741" w:rsidP="00D80741" w:rsidRDefault="00D80741" w14:paraId="7B5C3AF5" w14:textId="77777777">
      <w:pPr>
        <w:rPr>
          <w:rFonts w:asciiTheme="minorHAnsi" w:hAnsiTheme="minorHAnsi" w:cstheme="minorHAnsi"/>
          <w:b/>
          <w:sz w:val="22"/>
          <w:szCs w:val="22"/>
        </w:rPr>
      </w:pPr>
    </w:p>
    <w:p w:rsidRPr="00EC4C4D" w:rsidR="00D80741" w:rsidP="00D80741" w:rsidRDefault="00D80741" w14:paraId="1C4ECDDB" w14:textId="77777777">
      <w:pPr>
        <w:jc w:val="both"/>
        <w:rPr>
          <w:rFonts w:asciiTheme="minorHAnsi" w:hAnsiTheme="minorHAnsi" w:cstheme="minorHAnsi"/>
          <w:strike/>
          <w:sz w:val="22"/>
          <w:szCs w:val="22"/>
        </w:rPr>
      </w:pPr>
    </w:p>
    <w:p w:rsidRPr="00EC4C4D" w:rsidR="00763546" w:rsidP="00763546" w:rsidRDefault="00763546" w14:paraId="163BFFFC" w14:textId="77777777">
      <w:pPr>
        <w:jc w:val="both"/>
        <w:rPr>
          <w:rFonts w:eastAsia="Calibri" w:asciiTheme="minorHAnsi" w:hAnsiTheme="minorHAnsi" w:cstheme="minorHAnsi"/>
          <w:sz w:val="22"/>
          <w:szCs w:val="22"/>
        </w:rPr>
      </w:pPr>
      <w:r w:rsidRPr="00EC4C4D">
        <w:rPr>
          <w:rFonts w:asciiTheme="minorHAnsi" w:hAnsiTheme="minorHAnsi" w:cstheme="minorHAnsi"/>
          <w:sz w:val="22"/>
          <w:szCs w:val="22"/>
        </w:rPr>
        <w:br w:type="page"/>
      </w:r>
    </w:p>
    <w:p w:rsidRPr="00421DE0" w:rsidR="00345AD5" w:rsidP="00421DE0" w:rsidRDefault="00DD51BD" w14:paraId="16D82D95" w14:textId="77777777">
      <w:pPr>
        <w:spacing w:before="60" w:after="60"/>
        <w:jc w:val="center"/>
        <w:rPr>
          <w:rFonts w:asciiTheme="minorHAnsi" w:hAnsiTheme="minorHAnsi" w:cstheme="minorHAnsi"/>
          <w:b/>
          <w:sz w:val="32"/>
          <w:szCs w:val="32"/>
        </w:rPr>
      </w:pPr>
      <w:r w:rsidRPr="00421DE0">
        <w:rPr>
          <w:rFonts w:asciiTheme="minorHAnsi" w:hAnsiTheme="minorHAnsi" w:cstheme="minorHAnsi"/>
          <w:b/>
          <w:sz w:val="32"/>
          <w:szCs w:val="32"/>
        </w:rPr>
        <w:t>Klasse 1</w:t>
      </w: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2835"/>
        <w:gridCol w:w="3824"/>
      </w:tblGrid>
      <w:tr w:rsidRPr="00EC4C4D" w:rsidR="00BC5227" w:rsidTr="1DD14CE8" w14:paraId="503209C3"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BC5227" w:rsidRDefault="00BC5227" w14:paraId="150A88E2" w14:textId="0E81B115">
            <w:pPr>
              <w:jc w:val="center"/>
              <w:rPr>
                <w:rFonts w:eastAsia="Calibri" w:asciiTheme="minorHAnsi" w:hAnsiTheme="minorHAnsi" w:cstheme="minorHAnsi"/>
                <w:b/>
              </w:rPr>
            </w:pPr>
            <w:r w:rsidRPr="00EC4C4D">
              <w:rPr>
                <w:rFonts w:asciiTheme="minorHAnsi" w:hAnsiTheme="minorHAnsi" w:cstheme="minorHAnsi"/>
                <w:b/>
                <w:sz w:val="28"/>
                <w:szCs w:val="28"/>
              </w:rPr>
              <w:t xml:space="preserve">UE 1: Ich bin ich und du bist du – wir gehören zusammen (6 </w:t>
            </w:r>
            <w:r w:rsidR="00A97327">
              <w:rPr>
                <w:rFonts w:asciiTheme="minorHAnsi" w:hAnsiTheme="minorHAnsi" w:cstheme="minorHAnsi"/>
                <w:b/>
                <w:sz w:val="28"/>
                <w:szCs w:val="28"/>
              </w:rPr>
              <w:t>h</w:t>
            </w:r>
            <w:r w:rsidRPr="00EC4C4D">
              <w:rPr>
                <w:rFonts w:asciiTheme="minorHAnsi" w:hAnsiTheme="minorHAnsi" w:cstheme="minorHAnsi"/>
                <w:b/>
                <w:sz w:val="28"/>
                <w:szCs w:val="28"/>
              </w:rPr>
              <w:t>)</w:t>
            </w:r>
          </w:p>
        </w:tc>
      </w:tr>
      <w:tr w:rsidRPr="00EC4C4D" w:rsidR="00BC5227" w:rsidTr="1DD14CE8" w14:paraId="57291E76"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BC5227" w:rsidP="009A3AE0" w:rsidRDefault="00BC5227" w14:paraId="0E42B2F7" w14:textId="5DD2292E">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r w:rsidRPr="00EC4C4D" w:rsidR="00534C47">
              <w:rPr>
                <w:rFonts w:eastAsia="Calibri" w:asciiTheme="minorHAnsi" w:hAnsiTheme="minorHAnsi" w:cstheme="minorHAnsi"/>
                <w:b/>
              </w:rPr>
              <w:t>:</w:t>
            </w:r>
          </w:p>
          <w:p w:rsidRPr="00EC4C4D" w:rsidR="00BC5227" w:rsidP="00BC5227" w:rsidRDefault="00BC5227" w14:paraId="6EA5339F" w14:textId="717F2B66">
            <w:pPr>
              <w:pStyle w:val="ListParagraph"/>
              <w:numPr>
                <w:ilvl w:val="0"/>
                <w:numId w:val="15"/>
              </w:numPr>
              <w:rPr>
                <w:rFonts w:asciiTheme="minorHAnsi" w:hAnsiTheme="minorHAnsi" w:cstheme="minorHAnsi"/>
              </w:rPr>
            </w:pPr>
            <w:r w:rsidRPr="00EC4C4D">
              <w:rPr>
                <w:rFonts w:asciiTheme="minorHAnsi" w:hAnsiTheme="minorHAnsi" w:cstheme="minorHAnsi"/>
              </w:rPr>
              <w:t>Was heißt das: „Ich bin gewollt und wichtig“?</w:t>
            </w:r>
          </w:p>
          <w:p w:rsidRPr="00EC4C4D" w:rsidR="00BC5227" w:rsidP="00BC5227" w:rsidRDefault="00BC5227" w14:paraId="52BA3F2A" w14:textId="77777777">
            <w:pPr>
              <w:pStyle w:val="ListParagraph"/>
              <w:numPr>
                <w:ilvl w:val="0"/>
                <w:numId w:val="15"/>
              </w:numPr>
              <w:rPr>
                <w:rFonts w:asciiTheme="minorHAnsi" w:hAnsiTheme="minorHAnsi" w:cstheme="minorHAnsi"/>
              </w:rPr>
            </w:pPr>
            <w:r w:rsidRPr="00EC4C4D">
              <w:rPr>
                <w:rFonts w:asciiTheme="minorHAnsi" w:hAnsiTheme="minorHAnsi" w:cstheme="minorHAnsi"/>
              </w:rPr>
              <w:t>Was macht mich aus? Was lässt mich einmalig sein?</w:t>
            </w:r>
          </w:p>
          <w:p w:rsidR="00484203" w:rsidP="00484203" w:rsidRDefault="00484203" w14:paraId="48C71658" w14:textId="77777777">
            <w:pPr>
              <w:pStyle w:val="ListParagraph"/>
              <w:numPr>
                <w:ilvl w:val="0"/>
                <w:numId w:val="15"/>
              </w:numPr>
              <w:rPr>
                <w:rFonts w:asciiTheme="minorHAnsi" w:hAnsiTheme="minorHAnsi" w:cstheme="minorHAnsi"/>
              </w:rPr>
            </w:pPr>
            <w:r w:rsidRPr="00EC4C4D">
              <w:rPr>
                <w:rFonts w:asciiTheme="minorHAnsi" w:hAnsiTheme="minorHAnsi" w:cstheme="minorHAnsi"/>
              </w:rPr>
              <w:t>Wie können wir gemeinsam Stille erleben? Wie kann man Gott erfahren?</w:t>
            </w:r>
          </w:p>
          <w:p w:rsidRPr="00EC4C4D" w:rsidR="009C2EEC" w:rsidP="00484203" w:rsidRDefault="00DC0928" w14:paraId="47712F2C" w14:textId="50D3A979">
            <w:pPr>
              <w:pStyle w:val="ListParagraph"/>
              <w:numPr>
                <w:ilvl w:val="0"/>
                <w:numId w:val="15"/>
              </w:numPr>
              <w:rPr>
                <w:rFonts w:asciiTheme="minorHAnsi" w:hAnsiTheme="minorHAnsi" w:cstheme="minorHAnsi"/>
              </w:rPr>
            </w:pPr>
            <w:r>
              <w:rPr>
                <w:rFonts w:asciiTheme="minorHAnsi" w:hAnsiTheme="minorHAnsi" w:cstheme="minorHAnsi"/>
              </w:rPr>
              <w:t xml:space="preserve">Wie können wir </w:t>
            </w:r>
            <w:r w:rsidR="00C7713D">
              <w:rPr>
                <w:rFonts w:asciiTheme="minorHAnsi" w:hAnsiTheme="minorHAnsi" w:cstheme="minorHAnsi"/>
              </w:rPr>
              <w:t>uns als zusammengehörig erleben?</w:t>
            </w:r>
          </w:p>
          <w:p w:rsidRPr="00A73CA4" w:rsidR="00BC5227" w:rsidP="00A73CA4" w:rsidRDefault="00BC5227" w14:paraId="2AAD5881" w14:textId="663588C6">
            <w:pPr>
              <w:pStyle w:val="ListParagraph"/>
              <w:numPr>
                <w:ilvl w:val="0"/>
                <w:numId w:val="15"/>
              </w:numPr>
              <w:rPr>
                <w:rFonts w:asciiTheme="minorHAnsi" w:hAnsiTheme="minorHAnsi" w:cstheme="minorHAnsi"/>
              </w:rPr>
            </w:pPr>
            <w:r w:rsidRPr="00EC4C4D">
              <w:rPr>
                <w:rFonts w:asciiTheme="minorHAnsi" w:hAnsiTheme="minorHAnsi" w:cstheme="minorHAnsi"/>
              </w:rPr>
              <w:t>Wo erlebe ich, dass Gott da ist?</w:t>
            </w:r>
          </w:p>
        </w:tc>
      </w:tr>
      <w:tr w:rsidRPr="00EC4C4D" w:rsidR="00BC5227" w:rsidTr="00421DE0" w14:paraId="0EE2C911" w14:textId="77777777">
        <w:tc>
          <w:tcPr>
            <w:tcW w:w="3681" w:type="dxa"/>
            <w:tcBorders>
              <w:top w:val="single" w:color="auto" w:sz="12" w:space="0"/>
              <w:left w:val="single" w:color="auto" w:sz="4" w:space="0"/>
              <w:bottom w:val="single" w:color="auto" w:sz="4" w:space="0"/>
              <w:right w:val="single" w:color="auto" w:sz="4" w:space="0"/>
            </w:tcBorders>
            <w:shd w:val="clear" w:color="auto" w:fill="DED6E6"/>
            <w:vAlign w:val="center"/>
            <w:hideMark/>
          </w:tcPr>
          <w:p w:rsidRPr="00EC4C4D" w:rsidR="008B04B1" w:rsidRDefault="00BC5227" w14:paraId="696840B0" w14:textId="77777777">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Inhaltsbezogene Kompetenzen</w:t>
            </w:r>
          </w:p>
          <w:p w:rsidRPr="00EC4C4D" w:rsidR="00BC5227" w:rsidRDefault="009A3AE0" w14:paraId="5F826749" w14:textId="12448328">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 xml:space="preserve"> e</w:t>
            </w:r>
            <w:r w:rsidRPr="00EC4C4D" w:rsidR="00BC5227">
              <w:rPr>
                <w:rFonts w:eastAsia="Calibri" w:asciiTheme="minorHAnsi" w:hAnsiTheme="minorHAnsi" w:cstheme="minorHAnsi"/>
                <w:b/>
                <w:sz w:val="22"/>
                <w:szCs w:val="22"/>
              </w:rPr>
              <w:t xml:space="preserve">vangelisch </w:t>
            </w:r>
          </w:p>
        </w:tc>
        <w:tc>
          <w:tcPr>
            <w:tcW w:w="2835" w:type="dxa"/>
            <w:tcBorders>
              <w:top w:val="single" w:color="auto" w:sz="12" w:space="0"/>
              <w:left w:val="single" w:color="auto" w:sz="4" w:space="0"/>
              <w:right w:val="single" w:color="auto" w:sz="4" w:space="0"/>
            </w:tcBorders>
            <w:shd w:val="clear" w:color="auto" w:fill="FFFFFF" w:themeFill="background1"/>
            <w:vAlign w:val="center"/>
            <w:hideMark/>
          </w:tcPr>
          <w:p w:rsidRPr="00EC4C4D" w:rsidR="00BC5227" w:rsidRDefault="00BC5227" w14:paraId="28C1543B" w14:textId="77777777">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Gemeinsamer Unterrichtsplan</w:t>
            </w:r>
          </w:p>
        </w:tc>
        <w:tc>
          <w:tcPr>
            <w:tcW w:w="3824" w:type="dxa"/>
            <w:tcBorders>
              <w:top w:val="single" w:color="auto" w:sz="12" w:space="0"/>
              <w:left w:val="single" w:color="auto" w:sz="4" w:space="0"/>
              <w:right w:val="single" w:color="auto" w:sz="4" w:space="0"/>
            </w:tcBorders>
            <w:shd w:val="clear" w:color="auto" w:fill="FFFF99"/>
            <w:vAlign w:val="center"/>
          </w:tcPr>
          <w:p w:rsidRPr="00EC4C4D" w:rsidR="00A942F8" w:rsidRDefault="00BC5227" w14:paraId="70CFA0B4" w14:textId="77777777">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 xml:space="preserve">Inhaltsbezogene Kompetenzen </w:t>
            </w:r>
          </w:p>
          <w:p w:rsidRPr="00EC4C4D" w:rsidR="00BC5227" w:rsidRDefault="00BC5227" w14:paraId="1BC926D0" w14:textId="3A087079">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katholisch</w:t>
            </w:r>
          </w:p>
        </w:tc>
      </w:tr>
      <w:tr w:rsidRPr="00EC4C4D" w:rsidR="00BC5227" w:rsidTr="00421DE0" w14:paraId="403D3DDE" w14:textId="77777777">
        <w:tc>
          <w:tcPr>
            <w:tcW w:w="3681" w:type="dxa"/>
            <w:tcBorders>
              <w:top w:val="single" w:color="auto" w:sz="12" w:space="0"/>
              <w:left w:val="single" w:color="auto" w:sz="4" w:space="0"/>
              <w:bottom w:val="single" w:color="auto" w:sz="12" w:space="0"/>
              <w:right w:val="single" w:color="auto" w:sz="4" w:space="0"/>
            </w:tcBorders>
            <w:shd w:val="clear" w:color="auto" w:fill="DED6E6"/>
          </w:tcPr>
          <w:p w:rsidRPr="00EC4C4D" w:rsidR="00BC5227" w:rsidP="4677FB85" w:rsidRDefault="58AF038F" w14:paraId="372CAB93" w14:textId="63020FC3">
            <w:pPr>
              <w:pStyle w:val="BPStandard"/>
              <w:spacing w:line="240" w:lineRule="auto"/>
              <w:jc w:val="left"/>
              <w:rPr>
                <w:rFonts w:asciiTheme="minorHAnsi" w:hAnsiTheme="minorHAnsi" w:cstheme="minorHAnsi"/>
              </w:rPr>
            </w:pPr>
            <w:r w:rsidRPr="00EC4C4D">
              <w:rPr>
                <w:rFonts w:asciiTheme="minorHAnsi" w:hAnsiTheme="minorHAnsi" w:cstheme="minorHAnsi"/>
              </w:rPr>
              <w:t xml:space="preserve">Die Schülerinnen und Schüler können </w:t>
            </w:r>
          </w:p>
          <w:p w:rsidRPr="00EC4C4D" w:rsidR="00BC5227" w:rsidP="00BC5227" w:rsidRDefault="00BC5227" w14:paraId="03C14FFC" w14:textId="5BA29A7F">
            <w:pPr>
              <w:tabs>
                <w:tab w:val="left" w:pos="397"/>
              </w:tabs>
              <w:spacing w:before="60" w:after="60"/>
              <w:rPr>
                <w:rFonts w:asciiTheme="minorHAnsi" w:hAnsiTheme="minorHAnsi" w:cstheme="minorHAnsi"/>
              </w:rPr>
            </w:pPr>
            <w:r w:rsidRPr="00EC4C4D">
              <w:rPr>
                <w:rFonts w:asciiTheme="minorHAnsi" w:hAnsiTheme="minorHAnsi" w:cstheme="minorHAnsi"/>
                <w:b/>
              </w:rPr>
              <w:t>3.1.1</w:t>
            </w:r>
            <w:r w:rsidRPr="00EC4C4D" w:rsidR="00C02189">
              <w:rPr>
                <w:rFonts w:asciiTheme="minorHAnsi" w:hAnsiTheme="minorHAnsi" w:cstheme="minorHAnsi"/>
                <w:b/>
              </w:rPr>
              <w:t>(</w:t>
            </w:r>
            <w:r w:rsidRPr="00EC4C4D">
              <w:rPr>
                <w:rFonts w:asciiTheme="minorHAnsi" w:hAnsiTheme="minorHAnsi" w:cstheme="minorHAnsi"/>
                <w:b/>
              </w:rPr>
              <w:t>1</w:t>
            </w:r>
            <w:r w:rsidRPr="00EC4C4D" w:rsidR="00C02189">
              <w:rPr>
                <w:rFonts w:asciiTheme="minorHAnsi" w:hAnsiTheme="minorHAnsi" w:cstheme="minorHAnsi"/>
                <w:b/>
              </w:rPr>
              <w:t>)</w:t>
            </w:r>
            <w:r w:rsidRPr="00EC4C4D">
              <w:rPr>
                <w:rFonts w:asciiTheme="minorHAnsi" w:hAnsiTheme="minorHAnsi" w:cstheme="minorHAnsi"/>
              </w:rPr>
              <w:t xml:space="preserve"> beschreiben, was sie selbst und andere ausmacht</w:t>
            </w:r>
          </w:p>
          <w:p w:rsidRPr="004669BA" w:rsidR="00BC5227" w:rsidP="1DD14CE8" w:rsidRDefault="00BC5227" w14:paraId="2A263A49" w14:textId="61463354">
            <w:pPr>
              <w:spacing w:before="60" w:after="60"/>
              <w:rPr>
                <w:rFonts w:asciiTheme="minorHAnsi" w:hAnsiTheme="minorHAnsi" w:cstheme="minorHAnsi"/>
                <w:sz w:val="16"/>
                <w:szCs w:val="16"/>
              </w:rPr>
            </w:pPr>
            <w:r w:rsidRPr="004669BA">
              <w:rPr>
                <w:rFonts w:asciiTheme="minorHAnsi" w:hAnsiTheme="minorHAnsi" w:cstheme="minorHAnsi"/>
                <w:b/>
                <w:bCs/>
                <w:sz w:val="16"/>
                <w:szCs w:val="16"/>
              </w:rPr>
              <w:t>3.1.1</w:t>
            </w:r>
            <w:r w:rsidRPr="004669BA" w:rsidR="00C02189">
              <w:rPr>
                <w:rFonts w:asciiTheme="minorHAnsi" w:hAnsiTheme="minorHAnsi" w:cstheme="minorHAnsi"/>
                <w:b/>
                <w:bCs/>
                <w:sz w:val="16"/>
                <w:szCs w:val="16"/>
              </w:rPr>
              <w:t>(</w:t>
            </w:r>
            <w:r w:rsidRPr="004669BA">
              <w:rPr>
                <w:rFonts w:asciiTheme="minorHAnsi" w:hAnsiTheme="minorHAnsi" w:cstheme="minorHAnsi"/>
                <w:b/>
                <w:bCs/>
                <w:sz w:val="16"/>
                <w:szCs w:val="16"/>
              </w:rPr>
              <w:t>2</w:t>
            </w:r>
            <w:r w:rsidRPr="004669BA" w:rsidR="00C02189">
              <w:rPr>
                <w:rFonts w:asciiTheme="minorHAnsi" w:hAnsiTheme="minorHAnsi" w:cstheme="minorHAnsi"/>
                <w:b/>
                <w:bCs/>
                <w:sz w:val="16"/>
                <w:szCs w:val="16"/>
              </w:rPr>
              <w:t>)</w:t>
            </w:r>
            <w:r w:rsidRPr="004669BA">
              <w:rPr>
                <w:rFonts w:asciiTheme="minorHAnsi" w:hAnsiTheme="minorHAnsi" w:cstheme="minorHAnsi"/>
                <w:b/>
                <w:bCs/>
                <w:sz w:val="16"/>
                <w:szCs w:val="16"/>
              </w:rPr>
              <w:t xml:space="preserve"> </w:t>
            </w:r>
            <w:r w:rsidRPr="004669BA">
              <w:rPr>
                <w:rFonts w:asciiTheme="minorHAnsi" w:hAnsiTheme="minorHAnsi" w:cstheme="minorHAnsi"/>
                <w:sz w:val="16"/>
                <w:szCs w:val="16"/>
              </w:rPr>
              <w:t>von frohen und traurigen Erlebnissen erzählen (z.B. Freude und Leid, Angst und Geborgenheit, Lob und Klage, Trauer und Trost</w:t>
            </w:r>
            <w:r w:rsidRPr="004669BA" w:rsidR="00F95008">
              <w:rPr>
                <w:rFonts w:asciiTheme="minorHAnsi" w:hAnsiTheme="minorHAnsi" w:cstheme="minorHAnsi"/>
                <w:sz w:val="16"/>
                <w:szCs w:val="16"/>
              </w:rPr>
              <w:t>)</w:t>
            </w:r>
          </w:p>
          <w:p w:rsidRPr="00EC4C4D" w:rsidR="00BC5227" w:rsidP="49AF7969" w:rsidRDefault="0332ACBC" w14:paraId="1796BDCA" w14:textId="660BBA1C">
            <w:pPr>
              <w:spacing w:before="60" w:after="60"/>
              <w:rPr>
                <w:rFonts w:asciiTheme="minorHAnsi" w:hAnsiTheme="minorHAnsi" w:cstheme="minorHAnsi"/>
              </w:rPr>
            </w:pPr>
            <w:r w:rsidRPr="00423F23">
              <w:rPr>
                <w:rFonts w:asciiTheme="minorHAnsi" w:hAnsiTheme="minorHAnsi" w:cstheme="minorHAnsi"/>
                <w:b/>
                <w:bCs/>
              </w:rPr>
              <w:t>3.1.1</w:t>
            </w:r>
            <w:r w:rsidRPr="00423F23" w:rsidR="00C02189">
              <w:rPr>
                <w:rFonts w:asciiTheme="minorHAnsi" w:hAnsiTheme="minorHAnsi" w:cstheme="minorHAnsi"/>
                <w:b/>
                <w:bCs/>
              </w:rPr>
              <w:t>(</w:t>
            </w:r>
            <w:r w:rsidRPr="00423F23">
              <w:rPr>
                <w:rFonts w:asciiTheme="minorHAnsi" w:hAnsiTheme="minorHAnsi" w:cstheme="minorHAnsi"/>
                <w:b/>
                <w:bCs/>
              </w:rPr>
              <w:t>3</w:t>
            </w:r>
            <w:r w:rsidRPr="00423F23" w:rsidR="00C02189">
              <w:rPr>
                <w:rFonts w:asciiTheme="minorHAnsi" w:hAnsiTheme="minorHAnsi" w:cstheme="minorHAnsi"/>
                <w:b/>
                <w:bCs/>
              </w:rPr>
              <w:t>)</w:t>
            </w:r>
            <w:r w:rsidRPr="00423F23">
              <w:rPr>
                <w:rFonts w:asciiTheme="minorHAnsi" w:hAnsiTheme="minorHAnsi" w:cstheme="minorHAnsi"/>
              </w:rPr>
              <w:t xml:space="preserve"> beschreiben, dass für Gott jeder Mensch wertvoll, wichtig und einmalig ist</w:t>
            </w:r>
            <w:r w:rsidRPr="00EC4C4D">
              <w:rPr>
                <w:rFonts w:asciiTheme="minorHAnsi" w:hAnsiTheme="minorHAnsi" w:cstheme="minorHAnsi"/>
              </w:rPr>
              <w:t xml:space="preserve"> </w:t>
            </w:r>
            <w:r w:rsidRPr="00423F23">
              <w:rPr>
                <w:rFonts w:asciiTheme="minorHAnsi" w:hAnsiTheme="minorHAnsi" w:cstheme="minorHAnsi"/>
              </w:rPr>
              <w:t>(Das Gleichnis vom guten Hirten, Lk 15,1-7</w:t>
            </w:r>
            <w:r w:rsidRPr="00EC4C4D">
              <w:rPr>
                <w:rFonts w:asciiTheme="minorHAnsi" w:hAnsiTheme="minorHAnsi" w:cstheme="minorHAnsi"/>
              </w:rPr>
              <w:t xml:space="preserve"> sowie</w:t>
            </w:r>
            <w:r w:rsidRPr="00EC4C4D" w:rsidR="00430350">
              <w:rPr>
                <w:rFonts w:asciiTheme="minorHAnsi" w:hAnsiTheme="minorHAnsi" w:cstheme="minorHAnsi"/>
              </w:rPr>
              <w:t xml:space="preserve"> </w:t>
            </w:r>
            <w:r w:rsidRPr="00EC4C4D">
              <w:rPr>
                <w:rFonts w:asciiTheme="minorHAnsi" w:hAnsiTheme="minorHAnsi" w:cstheme="minorHAnsi"/>
              </w:rPr>
              <w:t>zum Beispiel Ps 139 in Auszügen; Jes 43,1)</w:t>
            </w:r>
          </w:p>
          <w:p w:rsidRPr="00EC4C4D" w:rsidR="00BC5227" w:rsidP="1DD14CE8" w:rsidRDefault="00BC5227" w14:paraId="0CFBBBDD" w14:textId="7D5531DA">
            <w:pPr>
              <w:spacing w:before="60" w:after="60"/>
              <w:rPr>
                <w:rFonts w:asciiTheme="minorHAnsi" w:hAnsiTheme="minorHAnsi" w:cstheme="minorHAnsi"/>
              </w:rPr>
            </w:pPr>
            <w:r w:rsidRPr="00EC4C4D">
              <w:rPr>
                <w:rFonts w:asciiTheme="minorHAnsi" w:hAnsiTheme="minorHAnsi" w:cstheme="minorHAnsi"/>
                <w:b/>
                <w:bCs/>
              </w:rPr>
              <w:t>3.1.4</w:t>
            </w:r>
            <w:r w:rsidRPr="00EC4C4D" w:rsidR="00430350">
              <w:rPr>
                <w:rFonts w:asciiTheme="minorHAnsi" w:hAnsiTheme="minorHAnsi" w:cstheme="minorHAnsi"/>
                <w:b/>
                <w:bCs/>
              </w:rPr>
              <w:t>(</w:t>
            </w:r>
            <w:r w:rsidRPr="00EC4C4D">
              <w:rPr>
                <w:rFonts w:asciiTheme="minorHAnsi" w:hAnsiTheme="minorHAnsi" w:cstheme="minorHAnsi"/>
                <w:b/>
                <w:bCs/>
              </w:rPr>
              <w:t>4</w:t>
            </w:r>
            <w:r w:rsidRPr="00EC4C4D" w:rsidR="00430350">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Formen mitgestalten, in denen Menschen sich an Gott wenden (zum Beispiel Vaterunser, andere Gebete, </w:t>
            </w:r>
            <w:r w:rsidRPr="00423F23">
              <w:rPr>
                <w:rFonts w:asciiTheme="minorHAnsi" w:hAnsiTheme="minorHAnsi" w:cstheme="minorHAnsi"/>
              </w:rPr>
              <w:t>Psalmverse, Lied, Tanz, Stille)</w:t>
            </w:r>
          </w:p>
          <w:p w:rsidRPr="00EC4C4D" w:rsidR="00BC5227" w:rsidP="00430350" w:rsidRDefault="00BC5227" w14:paraId="2D4839F0" w14:textId="57F522CA">
            <w:pPr>
              <w:rPr>
                <w:rFonts w:eastAsia="Calibri" w:asciiTheme="minorHAnsi" w:hAnsiTheme="minorHAnsi" w:cstheme="minorHAnsi"/>
                <w:b/>
                <w:bCs/>
              </w:rPr>
            </w:pPr>
          </w:p>
        </w:tc>
        <w:tc>
          <w:tcPr>
            <w:tcW w:w="2835"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BC5227" w:rsidP="00BC5227" w:rsidRDefault="00BC5227" w14:paraId="46E37ED5" w14:textId="77777777">
            <w:pPr>
              <w:jc w:val="center"/>
              <w:rPr>
                <w:rFonts w:eastAsia="Calibri" w:asciiTheme="minorHAnsi" w:hAnsiTheme="minorHAnsi" w:cstheme="minorHAnsi"/>
                <w:b/>
              </w:rPr>
            </w:pPr>
          </w:p>
        </w:tc>
        <w:tc>
          <w:tcPr>
            <w:tcW w:w="3824" w:type="dxa"/>
            <w:tcBorders>
              <w:top w:val="single" w:color="auto" w:sz="12" w:space="0"/>
              <w:left w:val="single" w:color="auto" w:sz="4" w:space="0"/>
              <w:bottom w:val="single" w:color="auto" w:sz="12" w:space="0"/>
              <w:right w:val="single" w:color="auto" w:sz="4" w:space="0"/>
            </w:tcBorders>
            <w:shd w:val="clear" w:color="auto" w:fill="FFFF99"/>
          </w:tcPr>
          <w:p w:rsidRPr="00EC4C4D" w:rsidR="00BC5227" w:rsidP="00BC5227" w:rsidRDefault="00BC5227" w14:paraId="2B8D32F9" w14:textId="77777777">
            <w:pPr>
              <w:spacing w:before="60" w:after="60"/>
              <w:rPr>
                <w:rFonts w:asciiTheme="minorHAnsi" w:hAnsiTheme="minorHAnsi" w:cstheme="minorHAnsi"/>
              </w:rPr>
            </w:pPr>
            <w:r w:rsidRPr="00EC4C4D">
              <w:rPr>
                <w:rFonts w:asciiTheme="minorHAnsi" w:hAnsiTheme="minorHAnsi" w:cstheme="minorHAnsi"/>
              </w:rPr>
              <w:t xml:space="preserve">Die Schülerinnen und Schüler können </w:t>
            </w:r>
          </w:p>
          <w:p w:rsidRPr="00EC4C4D" w:rsidR="00BC5227" w:rsidP="1DD14CE8" w:rsidRDefault="00BC5227" w14:paraId="2A51306F" w14:textId="175965C9">
            <w:pPr>
              <w:spacing w:before="60" w:after="60"/>
              <w:rPr>
                <w:rFonts w:asciiTheme="minorHAnsi" w:hAnsiTheme="minorHAnsi" w:cstheme="minorHAnsi"/>
              </w:rPr>
            </w:pPr>
            <w:r w:rsidRPr="00EC4C4D">
              <w:rPr>
                <w:rFonts w:asciiTheme="minorHAnsi" w:hAnsiTheme="minorHAnsi" w:cstheme="minorHAnsi"/>
                <w:b/>
                <w:bCs/>
              </w:rPr>
              <w:t>3.1.1</w:t>
            </w:r>
            <w:r w:rsidR="00134516">
              <w:rPr>
                <w:rFonts w:asciiTheme="minorHAnsi" w:hAnsiTheme="minorHAnsi" w:cstheme="minorHAnsi"/>
                <w:b/>
                <w:bCs/>
              </w:rPr>
              <w:t>(</w:t>
            </w:r>
            <w:r w:rsidRPr="00EC4C4D">
              <w:rPr>
                <w:rFonts w:asciiTheme="minorHAnsi" w:hAnsiTheme="minorHAnsi" w:cstheme="minorHAnsi"/>
                <w:b/>
                <w:bCs/>
              </w:rPr>
              <w:t>1</w:t>
            </w:r>
            <w:r w:rsidR="00134516">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was sie selbst und andere ausmacht (</w:t>
            </w:r>
            <w:r w:rsidRPr="00046CE7">
              <w:rPr>
                <w:rFonts w:asciiTheme="minorHAnsi" w:hAnsiTheme="minorHAnsi" w:cstheme="minorHAnsi"/>
              </w:rPr>
              <w:t>zum Beispiel Aussehen, Fähigkeiten, soziales Umfeld, Gefühle, Gedanken)</w:t>
            </w:r>
          </w:p>
          <w:p w:rsidRPr="004669BA" w:rsidR="00BC5227" w:rsidP="1DD14CE8" w:rsidRDefault="00BC5227" w14:paraId="07BBCE1F" w14:textId="1F258738">
            <w:pPr>
              <w:pStyle w:val="BPStandard"/>
              <w:spacing w:line="240" w:lineRule="auto"/>
              <w:jc w:val="left"/>
              <w:rPr>
                <w:rFonts w:asciiTheme="minorHAnsi" w:hAnsiTheme="minorHAnsi" w:cstheme="minorHAnsi"/>
                <w:color w:val="000000" w:themeColor="text1"/>
                <w:sz w:val="16"/>
                <w:szCs w:val="16"/>
              </w:rPr>
            </w:pPr>
            <w:r w:rsidRPr="004669BA">
              <w:rPr>
                <w:rFonts w:asciiTheme="minorHAnsi" w:hAnsiTheme="minorHAnsi" w:cstheme="minorHAnsi"/>
                <w:b/>
                <w:bCs/>
                <w:sz w:val="16"/>
                <w:szCs w:val="16"/>
              </w:rPr>
              <w:t>3.1.1</w:t>
            </w:r>
            <w:r w:rsidRPr="004669BA" w:rsidR="00A97327">
              <w:rPr>
                <w:rFonts w:asciiTheme="minorHAnsi" w:hAnsiTheme="minorHAnsi" w:cstheme="minorHAnsi"/>
                <w:b/>
                <w:bCs/>
                <w:sz w:val="16"/>
                <w:szCs w:val="16"/>
              </w:rPr>
              <w:t>(</w:t>
            </w:r>
            <w:r w:rsidRPr="004669BA">
              <w:rPr>
                <w:rFonts w:asciiTheme="minorHAnsi" w:hAnsiTheme="minorHAnsi" w:cstheme="minorHAnsi"/>
                <w:b/>
                <w:bCs/>
                <w:sz w:val="16"/>
                <w:szCs w:val="16"/>
              </w:rPr>
              <w:t>2</w:t>
            </w:r>
            <w:r w:rsidRPr="004669BA" w:rsidR="00A97327">
              <w:rPr>
                <w:rFonts w:asciiTheme="minorHAnsi" w:hAnsiTheme="minorHAnsi" w:cstheme="minorHAnsi"/>
                <w:b/>
                <w:bCs/>
                <w:sz w:val="16"/>
                <w:szCs w:val="16"/>
              </w:rPr>
              <w:t>)</w:t>
            </w:r>
            <w:r w:rsidRPr="004669BA">
              <w:rPr>
                <w:rFonts w:asciiTheme="minorHAnsi" w:hAnsiTheme="minorHAnsi" w:cstheme="minorHAnsi"/>
                <w:b/>
                <w:bCs/>
                <w:sz w:val="16"/>
                <w:szCs w:val="16"/>
              </w:rPr>
              <w:t xml:space="preserve"> </w:t>
            </w:r>
            <w:r w:rsidRPr="004669BA">
              <w:rPr>
                <w:rFonts w:asciiTheme="minorHAnsi" w:hAnsiTheme="minorHAnsi" w:cstheme="minorHAnsi"/>
                <w:color w:val="000000" w:themeColor="text1"/>
                <w:sz w:val="16"/>
                <w:szCs w:val="16"/>
              </w:rPr>
              <w:t>von frohen und traurigen Erlebnissen erzählen (zum Beispiel von Freude und Leid, Streit und Versöhnung, Angst und Geborgenheit, Lob und Klage, Trauer und Trost)</w:t>
            </w:r>
          </w:p>
          <w:p w:rsidRPr="00EC4C4D" w:rsidR="00D35C63" w:rsidP="00D35C63" w:rsidRDefault="00D35C63" w14:paraId="36B57B2D" w14:textId="516B751F">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4</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 dass aus biblischer Sicht alle Menschen mit ihren Eigenschaften und Erfahrungen vor Gott wertvoll und einmalig sind und sie ihre Erfahrungen vor Gott bringen können (Lob, Bitte, Dank, Klage)</w:t>
            </w:r>
          </w:p>
          <w:p w:rsidRPr="00EC4C4D" w:rsidR="00BC5227" w:rsidP="1DD14CE8" w:rsidRDefault="00BC5227" w14:paraId="6EC61DB1" w14:textId="48667F11">
            <w:pPr>
              <w:spacing w:before="60" w:after="60"/>
              <w:rPr>
                <w:rFonts w:asciiTheme="minorHAnsi" w:hAnsiTheme="minorHAnsi" w:cstheme="minorHAnsi"/>
              </w:rPr>
            </w:pPr>
            <w:r w:rsidRPr="00EC4C4D">
              <w:rPr>
                <w:rFonts w:asciiTheme="minorHAnsi" w:hAnsiTheme="minorHAnsi" w:cstheme="minorHAnsi"/>
                <w:b/>
                <w:bCs/>
              </w:rPr>
              <w:t>3.1.4</w:t>
            </w:r>
            <w:r w:rsidR="00A97327">
              <w:rPr>
                <w:rFonts w:asciiTheme="minorHAnsi" w:hAnsiTheme="minorHAnsi" w:cstheme="minorHAnsi"/>
                <w:b/>
                <w:bCs/>
              </w:rPr>
              <w:t>(</w:t>
            </w:r>
            <w:r w:rsidRPr="00EC4C4D">
              <w:rPr>
                <w:rFonts w:asciiTheme="minorHAnsi" w:hAnsiTheme="minorHAnsi" w:cstheme="minorHAnsi"/>
                <w:b/>
                <w:bCs/>
              </w:rPr>
              <w:t>6</w:t>
            </w:r>
            <w:r w:rsidR="00A97327">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spirituelle Elemente wie Rituale, freie und überlieferte Gebete reflektiert gestalten </w:t>
            </w:r>
          </w:p>
          <w:p w:rsidRPr="00EC4C4D" w:rsidR="00BC5227" w:rsidP="1DD14CE8" w:rsidRDefault="00BC5227" w14:paraId="208598A2" w14:textId="72448535">
            <w:pPr>
              <w:rPr>
                <w:rFonts w:eastAsia="Calibri" w:asciiTheme="minorHAnsi" w:hAnsiTheme="minorHAnsi" w:cstheme="minorHAnsi"/>
                <w:b/>
                <w:bCs/>
              </w:rPr>
            </w:pPr>
          </w:p>
        </w:tc>
      </w:tr>
      <w:tr w:rsidRPr="00EC4C4D" w:rsidR="007C62EA" w14:paraId="612A4665" w14:textId="77777777">
        <w:tc>
          <w:tcPr>
            <w:tcW w:w="3681" w:type="dxa"/>
            <w:tcBorders>
              <w:top w:val="single" w:color="auto" w:sz="12" w:space="0"/>
              <w:left w:val="single" w:color="auto" w:sz="4" w:space="0"/>
              <w:bottom w:val="single" w:color="auto" w:sz="12" w:space="0"/>
              <w:right w:val="single" w:color="auto" w:sz="4" w:space="0"/>
            </w:tcBorders>
            <w:shd w:val="clear" w:color="auto" w:fill="FFFF99"/>
            <w:vAlign w:val="center"/>
          </w:tcPr>
          <w:p w:rsidRPr="00EC6CB8" w:rsidR="007C62EA" w:rsidP="007C62EA" w:rsidRDefault="007C62EA" w14:paraId="58F2EFB6" w14:textId="689A9112">
            <w:pPr>
              <w:pStyle w:val="BPStandard"/>
              <w:spacing w:line="240" w:lineRule="auto"/>
              <w:jc w:val="center"/>
              <w:rPr>
                <w:rFonts w:asciiTheme="minorHAnsi" w:hAnsiTheme="minorHAnsi" w:cstheme="minorHAnsi"/>
                <w:b/>
                <w:bCs/>
              </w:rPr>
            </w:pPr>
            <w:r w:rsidRPr="00EC4C4D">
              <w:rPr>
                <w:rFonts w:asciiTheme="minorHAnsi" w:hAnsiTheme="minorHAnsi" w:cstheme="minorHAnsi"/>
                <w:b/>
              </w:rPr>
              <w:t>Katholischer Blickwinkel</w:t>
            </w:r>
          </w:p>
        </w:tc>
        <w:tc>
          <w:tcPr>
            <w:tcW w:w="2835"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6CB8" w:rsidR="007C62EA" w:rsidP="007C62EA" w:rsidRDefault="007C62EA" w14:paraId="7AE2FB1F" w14:textId="2ECF0EEF">
            <w:pPr>
              <w:jc w:val="center"/>
              <w:rPr>
                <w:rFonts w:eastAsia="Calibri" w:asciiTheme="minorHAnsi" w:hAnsiTheme="minorHAnsi" w:cstheme="minorHAnsi"/>
                <w:b/>
                <w:bCs/>
              </w:rPr>
            </w:pPr>
            <w:r w:rsidRPr="00EC4C4D">
              <w:rPr>
                <w:rFonts w:eastAsia="Calibri" w:asciiTheme="minorHAnsi" w:hAnsiTheme="minorHAnsi" w:cstheme="minorHAnsi"/>
                <w:b/>
              </w:rPr>
              <w:t>Zentrale Inhalte</w:t>
            </w:r>
          </w:p>
        </w:tc>
        <w:tc>
          <w:tcPr>
            <w:tcW w:w="3824"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6CB8" w:rsidR="007C62EA" w:rsidP="007C62EA" w:rsidRDefault="007C62EA" w14:paraId="70C8C494" w14:textId="42A50633">
            <w:pPr>
              <w:spacing w:before="60" w:after="60"/>
              <w:jc w:val="center"/>
              <w:rPr>
                <w:rFonts w:asciiTheme="minorHAnsi" w:hAnsiTheme="minorHAnsi" w:cstheme="minorHAnsi"/>
                <w:b/>
                <w:bCs/>
              </w:rPr>
            </w:pPr>
            <w:r w:rsidRPr="00EC4C4D">
              <w:rPr>
                <w:rFonts w:eastAsia="Calibri" w:asciiTheme="minorHAnsi" w:hAnsiTheme="minorHAnsi" w:cstheme="minorHAnsi"/>
                <w:b/>
              </w:rPr>
              <w:t>Evangelischer Blickwinkel</w:t>
            </w:r>
          </w:p>
        </w:tc>
      </w:tr>
      <w:tr w:rsidRPr="00EC4C4D" w:rsidR="00DB7A22" w:rsidTr="00421DE0" w14:paraId="02CBC041" w14:textId="77777777">
        <w:tc>
          <w:tcPr>
            <w:tcW w:w="3681" w:type="dxa"/>
            <w:tcBorders>
              <w:top w:val="single" w:color="auto" w:sz="12" w:space="0"/>
              <w:left w:val="single" w:color="auto" w:sz="4" w:space="0"/>
              <w:bottom w:val="single" w:color="auto" w:sz="12" w:space="0"/>
              <w:right w:val="single" w:color="auto" w:sz="4" w:space="0"/>
            </w:tcBorders>
            <w:shd w:val="clear" w:color="auto" w:fill="FFFF99"/>
          </w:tcPr>
          <w:p w:rsidRPr="00CF76E5" w:rsidR="00DB7A22" w:rsidP="00DB7A22" w:rsidRDefault="00DB7A22" w14:paraId="087B3E46" w14:textId="0B54C0BE">
            <w:pPr>
              <w:jc w:val="center"/>
              <w:rPr>
                <w:rFonts w:eastAsia="Calibri" w:asciiTheme="minorHAnsi" w:hAnsiTheme="minorHAnsi" w:cstheme="minorHAnsi"/>
                <w:bCs/>
              </w:rPr>
            </w:pPr>
            <w:r>
              <w:rPr>
                <w:rFonts w:eastAsia="Calibri" w:asciiTheme="minorHAnsi" w:hAnsiTheme="minorHAnsi" w:cstheme="minorHAnsi"/>
                <w:bCs/>
              </w:rPr>
              <w:t>A</w:t>
            </w:r>
            <w:r w:rsidRPr="00CF76E5">
              <w:rPr>
                <w:rFonts w:eastAsia="Calibri" w:asciiTheme="minorHAnsi" w:hAnsiTheme="minorHAnsi" w:cstheme="minorHAnsi"/>
                <w:bCs/>
              </w:rPr>
              <w:t>uf Gottes Liebe</w:t>
            </w:r>
            <w:r>
              <w:rPr>
                <w:rFonts w:eastAsia="Calibri" w:asciiTheme="minorHAnsi" w:hAnsiTheme="minorHAnsi" w:cstheme="minorHAnsi"/>
                <w:bCs/>
              </w:rPr>
              <w:t xml:space="preserve"> antworten in spirituellen </w:t>
            </w:r>
            <w:r w:rsidRPr="001D5D6A">
              <w:rPr>
                <w:rFonts w:eastAsia="Calibri" w:asciiTheme="minorHAnsi" w:hAnsiTheme="minorHAnsi" w:cstheme="minorHAnsi"/>
                <w:bCs/>
                <w:shd w:val="clear" w:color="auto" w:fill="FFFD78"/>
              </w:rPr>
              <w:t>Elementen</w:t>
            </w:r>
          </w:p>
        </w:tc>
        <w:tc>
          <w:tcPr>
            <w:tcW w:w="2835" w:type="dxa"/>
            <w:tcBorders>
              <w:top w:val="single" w:color="auto" w:sz="12" w:space="0"/>
              <w:left w:val="single" w:color="auto" w:sz="4" w:space="0"/>
              <w:bottom w:val="single" w:color="auto" w:sz="12" w:space="0"/>
              <w:right w:val="single" w:color="auto" w:sz="4" w:space="0"/>
            </w:tcBorders>
            <w:shd w:val="clear" w:color="auto" w:fill="FFFFFF" w:themeFill="background1"/>
          </w:tcPr>
          <w:p w:rsidRPr="00AB0696" w:rsidR="00DB7A22" w:rsidP="00DB7A22" w:rsidRDefault="00DB7A22" w14:paraId="7B10C7FC" w14:textId="356E15D5">
            <w:pPr>
              <w:jc w:val="center"/>
              <w:rPr>
                <w:rFonts w:eastAsia="Calibri" w:asciiTheme="minorHAnsi" w:hAnsiTheme="minorHAnsi" w:cstheme="minorHAnsi"/>
                <w:b/>
                <w:bCs/>
              </w:rPr>
            </w:pPr>
            <w:r w:rsidRPr="00AB0696">
              <w:rPr>
                <w:rFonts w:asciiTheme="minorHAnsi" w:hAnsiTheme="minorHAnsi" w:cstheme="minorHAnsi"/>
                <w:b/>
                <w:bCs/>
              </w:rPr>
              <w:t>Die Religionsgruppe als Gemeinschaft mit Ritualen</w:t>
            </w:r>
          </w:p>
        </w:tc>
        <w:tc>
          <w:tcPr>
            <w:tcW w:w="3824" w:type="dxa"/>
            <w:tcBorders>
              <w:top w:val="single" w:color="auto" w:sz="12" w:space="0"/>
              <w:left w:val="single" w:color="auto" w:sz="4" w:space="0"/>
              <w:bottom w:val="single" w:color="auto" w:sz="12" w:space="0"/>
              <w:right w:val="single" w:color="auto" w:sz="4" w:space="0"/>
            </w:tcBorders>
            <w:shd w:val="clear" w:color="auto" w:fill="DED6E6"/>
          </w:tcPr>
          <w:p w:rsidRPr="00AB0696" w:rsidR="00DB7A22" w:rsidP="00DB7A22" w:rsidRDefault="00DB7A22" w14:paraId="4DD51677" w14:textId="1346F63E">
            <w:pPr>
              <w:jc w:val="center"/>
              <w:rPr>
                <w:rFonts w:eastAsia="Calibri" w:asciiTheme="minorHAnsi" w:hAnsiTheme="minorHAnsi" w:cstheme="minorHAnsi"/>
                <w:b/>
              </w:rPr>
            </w:pPr>
            <w:r w:rsidRPr="00AB0696">
              <w:rPr>
                <w:rFonts w:asciiTheme="minorHAnsi" w:hAnsiTheme="minorHAnsi" w:cstheme="minorHAnsi"/>
              </w:rPr>
              <w:t xml:space="preserve">Jeden Menschen als Gottes </w:t>
            </w:r>
            <w:r>
              <w:rPr>
                <w:rFonts w:asciiTheme="minorHAnsi" w:hAnsiTheme="minorHAnsi" w:cstheme="minorHAnsi"/>
              </w:rPr>
              <w:t xml:space="preserve">geliebte Geschöpfe </w:t>
            </w:r>
            <w:r w:rsidRPr="00AB0696">
              <w:rPr>
                <w:rFonts w:asciiTheme="minorHAnsi" w:hAnsiTheme="minorHAnsi" w:cstheme="minorHAnsi"/>
              </w:rPr>
              <w:t>betrachte</w:t>
            </w:r>
            <w:r>
              <w:rPr>
                <w:rFonts w:asciiTheme="minorHAnsi" w:hAnsiTheme="minorHAnsi" w:cstheme="minorHAnsi"/>
              </w:rPr>
              <w:t>n</w:t>
            </w:r>
          </w:p>
        </w:tc>
      </w:tr>
      <w:tr w:rsidRPr="00EC4C4D" w:rsidR="00DB7A22" w:rsidTr="1DD14CE8" w14:paraId="275D9E05"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DB7A22" w:rsidP="00DB7A22" w:rsidRDefault="00DB7A22" w14:paraId="06B4A464" w14:textId="77777777">
            <w:pPr>
              <w:jc w:val="center"/>
              <w:rPr>
                <w:rFonts w:eastAsia="Calibri" w:asciiTheme="minorHAnsi" w:hAnsiTheme="minorHAnsi" w:cstheme="minorHAnsi"/>
                <w:b/>
              </w:rPr>
            </w:pPr>
            <w:r w:rsidRPr="00EC4C4D">
              <w:rPr>
                <w:rFonts w:eastAsia="Calibri" w:asciiTheme="minorHAnsi" w:hAnsiTheme="minorHAnsi" w:cstheme="minorHAnsi"/>
                <w:b/>
              </w:rPr>
              <w:t>Prozessbezogene Kompetenzen (pbK)</w:t>
            </w:r>
          </w:p>
          <w:p w:rsidRPr="00EC4C4D" w:rsidR="00DB7A22" w:rsidP="00DB7A22" w:rsidRDefault="00DB7A22" w14:paraId="5B1353D6" w14:textId="77777777">
            <w:pPr>
              <w:spacing w:before="60" w:after="60"/>
              <w:jc w:val="center"/>
              <w:rPr>
                <w:rFonts w:asciiTheme="minorHAnsi" w:hAnsiTheme="minorHAnsi" w:cstheme="minorHAnsi"/>
              </w:rPr>
            </w:pPr>
            <w:r w:rsidRPr="00EC4C4D">
              <w:rPr>
                <w:rFonts w:asciiTheme="minorHAnsi" w:hAnsiTheme="minorHAnsi" w:cstheme="minorHAnsi"/>
              </w:rPr>
              <w:t>Die Schülerinnen und Schüler können</w:t>
            </w:r>
          </w:p>
          <w:p w:rsidRPr="00EC4C4D" w:rsidR="00DB7A22" w:rsidP="00DB7A22" w:rsidRDefault="00DB7A22" w14:paraId="5C926437" w14:textId="72F2907F">
            <w:pPr>
              <w:shd w:val="clear" w:color="auto" w:fill="E5DFEC" w:themeFill="accent4" w:themeFillTint="33"/>
              <w:rPr>
                <w:rFonts w:asciiTheme="minorHAnsi" w:hAnsiTheme="minorHAnsi" w:cstheme="minorHAnsi"/>
              </w:rPr>
            </w:pPr>
            <w:r w:rsidRPr="00EC4C4D">
              <w:rPr>
                <w:rFonts w:asciiTheme="minorHAnsi" w:hAnsiTheme="minorHAnsi" w:cstheme="minorHAnsi"/>
                <w:b/>
                <w:bCs/>
              </w:rPr>
              <w:t>2.1.1</w:t>
            </w:r>
            <w:r w:rsidRPr="00EC4C4D">
              <w:rPr>
                <w:rFonts w:asciiTheme="minorHAnsi" w:hAnsiTheme="minorHAnsi" w:cstheme="minorHAnsi"/>
              </w:rPr>
              <w:t xml:space="preserve"> wahrnehmen und beschreiben, wo sie religiösen Spuren, Ausdrucksformen gelebten Glaubens und religiösen Fragestellungen in ihrem Leben begegnen.</w:t>
            </w:r>
          </w:p>
          <w:p w:rsidRPr="00EC4C4D" w:rsidR="00DB7A22" w:rsidP="00DB7A22" w:rsidRDefault="00DB7A22" w14:paraId="768A94D7" w14:textId="74EF205A">
            <w:pPr>
              <w:shd w:val="clear" w:color="auto" w:fill="E5DFEC" w:themeFill="accent4" w:themeFillTint="33"/>
              <w:rPr>
                <w:rFonts w:asciiTheme="minorHAnsi" w:hAnsiTheme="minorHAnsi" w:cstheme="minorHAnsi"/>
              </w:rPr>
            </w:pPr>
            <w:r w:rsidRPr="00EC4C4D">
              <w:rPr>
                <w:rFonts w:asciiTheme="minorHAnsi" w:hAnsiTheme="minorHAnsi" w:cstheme="minorHAnsi"/>
                <w:b/>
                <w:bCs/>
              </w:rPr>
              <w:t>2.2.4</w:t>
            </w:r>
            <w:r w:rsidRPr="00EC4C4D">
              <w:rPr>
                <w:rFonts w:asciiTheme="minorHAnsi" w:hAnsiTheme="minorHAnsi" w:cstheme="minorHAnsi"/>
              </w:rPr>
              <w:t xml:space="preserve"> Erfahrungen von Menschen mit Gott in Beziehung setzen zu eigenen Erfahrungen.</w:t>
            </w:r>
          </w:p>
          <w:p w:rsidRPr="00EC4C4D" w:rsidR="00DB7A22" w:rsidP="00DB7A22" w:rsidRDefault="00DB7A22" w14:paraId="3D7CF0C5" w14:textId="0CBB63EA">
            <w:pPr>
              <w:shd w:val="clear" w:color="auto" w:fill="E5DFEC" w:themeFill="accent4" w:themeFillTint="33"/>
              <w:rPr>
                <w:rFonts w:asciiTheme="minorHAnsi" w:hAnsiTheme="minorHAnsi" w:cstheme="minorHAnsi"/>
              </w:rPr>
            </w:pPr>
            <w:r w:rsidRPr="00EC4C4D">
              <w:rPr>
                <w:rFonts w:asciiTheme="minorHAnsi" w:hAnsiTheme="minorHAnsi" w:cstheme="minorHAnsi"/>
                <w:b/>
                <w:bCs/>
              </w:rPr>
              <w:t>2.5.2</w:t>
            </w:r>
            <w:r w:rsidRPr="00EC4C4D">
              <w:rPr>
                <w:rFonts w:asciiTheme="minorHAnsi" w:hAnsiTheme="minorHAnsi" w:cstheme="minorHAnsi"/>
              </w:rPr>
              <w:t xml:space="preserve"> an religiösen und liturgischen Ausdrucksformen reflektiert teilnehmen oder diese mitgestalten.</w:t>
            </w:r>
          </w:p>
          <w:p w:rsidRPr="00EC4C4D" w:rsidR="00DB7A22" w:rsidP="00DB7A22" w:rsidRDefault="00DB7A22" w14:paraId="13540E68" w14:textId="79B313B1">
            <w:pPr>
              <w:shd w:val="clear" w:color="auto" w:fill="E5DFEC" w:themeFill="accent4" w:themeFillTint="33"/>
              <w:rPr>
                <w:rFonts w:asciiTheme="minorHAnsi" w:hAnsiTheme="minorHAnsi" w:cstheme="minorHAnsi"/>
              </w:rPr>
            </w:pPr>
            <w:r w:rsidRPr="00EC4C4D">
              <w:rPr>
                <w:rFonts w:asciiTheme="minorHAnsi" w:hAnsiTheme="minorHAnsi" w:cstheme="minorHAnsi"/>
                <w:b/>
                <w:bCs/>
              </w:rPr>
              <w:t xml:space="preserve">2.5.4 </w:t>
            </w:r>
            <w:r w:rsidRPr="00EC4C4D">
              <w:rPr>
                <w:rFonts w:asciiTheme="minorHAnsi" w:hAnsiTheme="minorHAnsi" w:cstheme="minorHAnsi"/>
              </w:rPr>
              <w:t>ein achtsames Miteinander im Schulalltag mitgestalten.</w:t>
            </w:r>
          </w:p>
          <w:p w:rsidRPr="00EC4C4D" w:rsidR="00DB7A22" w:rsidP="00DB7A22" w:rsidRDefault="00DB7A22" w14:paraId="1AB97391" w14:textId="77777777">
            <w:pPr>
              <w:shd w:val="clear" w:color="auto" w:fill="FFFF99"/>
              <w:rPr>
                <w:rFonts w:asciiTheme="minorHAnsi" w:hAnsiTheme="minorHAnsi" w:cstheme="minorHAnsi"/>
                <w:szCs w:val="22"/>
              </w:rPr>
            </w:pPr>
            <w:r w:rsidRPr="00EC4C4D">
              <w:rPr>
                <w:rFonts w:asciiTheme="minorHAnsi" w:hAnsiTheme="minorHAnsi" w:cstheme="minorHAnsi"/>
                <w:b/>
                <w:szCs w:val="22"/>
              </w:rPr>
              <w:t>2.2.1</w:t>
            </w:r>
            <w:r w:rsidRPr="00EC4C4D">
              <w:rPr>
                <w:rFonts w:asciiTheme="minorHAnsi" w:hAnsiTheme="minorHAnsi" w:cstheme="minorHAnsi"/>
                <w:szCs w:val="22"/>
              </w:rPr>
              <w:t xml:space="preserve"> Grundformen religiöser Sprache ganzheitlich erschließen (zum Beispiel Metapher, Symbol, Wundererzählung, Gleichnis, Legende, Gebet, Stille, Ritual, Musik, Bild)</w:t>
            </w:r>
          </w:p>
          <w:p w:rsidRPr="00EC4C4D" w:rsidR="00DB7A22" w:rsidP="00DB7A22" w:rsidRDefault="00DB7A22" w14:paraId="457C2A10" w14:textId="35D6EBDF">
            <w:pPr>
              <w:shd w:val="clear" w:color="auto" w:fill="FFFF99"/>
              <w:rPr>
                <w:rFonts w:asciiTheme="minorHAnsi" w:hAnsiTheme="minorHAnsi" w:cstheme="minorHAnsi"/>
              </w:rPr>
            </w:pPr>
            <w:r w:rsidRPr="00EC4C4D">
              <w:rPr>
                <w:rFonts w:asciiTheme="minorHAnsi" w:hAnsiTheme="minorHAnsi" w:cstheme="minorHAnsi"/>
                <w:b/>
                <w:bCs/>
              </w:rPr>
              <w:t>2.4.1</w:t>
            </w:r>
            <w:r w:rsidRPr="00EC4C4D">
              <w:rPr>
                <w:rFonts w:asciiTheme="minorHAnsi" w:hAnsiTheme="minorHAnsi" w:cstheme="minorHAnsi"/>
              </w:rPr>
              <w:t xml:space="preserve"> eigene Gedanken, Gefühle, Sicht- und Verhaltensweisen beschreiben und erläutern</w:t>
            </w:r>
          </w:p>
          <w:p w:rsidRPr="00EC4C4D" w:rsidR="00DB7A22" w:rsidP="00DB7A22" w:rsidRDefault="00DB7A22" w14:paraId="47668ED7" w14:textId="77777777">
            <w:pPr>
              <w:shd w:val="clear" w:color="auto" w:fill="FFFF99"/>
              <w:rPr>
                <w:rFonts w:asciiTheme="minorHAnsi" w:hAnsiTheme="minorHAnsi" w:cstheme="minorHAnsi"/>
                <w:szCs w:val="22"/>
              </w:rPr>
            </w:pPr>
            <w:r w:rsidRPr="00EC4C4D">
              <w:rPr>
                <w:rFonts w:asciiTheme="minorHAnsi" w:hAnsiTheme="minorHAnsi" w:cstheme="minorHAnsi"/>
                <w:b/>
                <w:szCs w:val="22"/>
              </w:rPr>
              <w:t>2.4.2</w:t>
            </w:r>
            <w:r w:rsidRPr="00EC4C4D">
              <w:rPr>
                <w:rFonts w:asciiTheme="minorHAnsi" w:hAnsiTheme="minorHAnsi" w:cstheme="minorHAnsi"/>
                <w:szCs w:val="22"/>
              </w:rPr>
              <w:t xml:space="preserve"> sich in Gedanken, Gefühle, Sicht- und Verhaltensweisen anderer hineinversetzen und dadurch die eigene Perspektive erweitern</w:t>
            </w:r>
          </w:p>
          <w:p w:rsidRPr="00EC4C4D" w:rsidR="00DB7A22" w:rsidP="00DB7A22" w:rsidRDefault="00DB7A22" w14:paraId="5D9B3C1A" w14:textId="0C8272D7">
            <w:pPr>
              <w:shd w:val="clear" w:color="auto" w:fill="FFFF99"/>
              <w:rPr>
                <w:rFonts w:asciiTheme="minorHAnsi" w:hAnsiTheme="minorHAnsi" w:cstheme="minorHAnsi"/>
                <w:b/>
                <w:bCs/>
              </w:rPr>
            </w:pPr>
            <w:r w:rsidRPr="00EC4C4D">
              <w:rPr>
                <w:rFonts w:asciiTheme="minorHAnsi" w:hAnsiTheme="minorHAnsi" w:cstheme="minorHAnsi"/>
                <w:b/>
                <w:bCs/>
              </w:rPr>
              <w:t xml:space="preserve">2.5.2 </w:t>
            </w:r>
            <w:r w:rsidRPr="00EC4C4D">
              <w:rPr>
                <w:rFonts w:asciiTheme="minorHAnsi" w:hAnsiTheme="minorHAnsi" w:cstheme="minorHAnsi"/>
              </w:rPr>
              <w:t>religiöse Ausdrucksformen reflektiert gestalten</w:t>
            </w:r>
          </w:p>
        </w:tc>
      </w:tr>
    </w:tbl>
    <w:p w:rsidRPr="00EC4C4D" w:rsidR="00BC5227" w:rsidP="00345AD5" w:rsidRDefault="00BC5227" w14:paraId="0D1C0D91" w14:textId="08412D13">
      <w:pPr>
        <w:spacing w:before="60" w:after="60"/>
        <w:rPr>
          <w:rFonts w:asciiTheme="minorHAnsi" w:hAnsiTheme="minorHAnsi" w:cstheme="minorHAnsi"/>
          <w:szCs w:val="22"/>
        </w:rPr>
      </w:pPr>
    </w:p>
    <w:p w:rsidRPr="00EC4C4D" w:rsidR="00A942F8" w:rsidP="00345AD5" w:rsidRDefault="00A942F8" w14:paraId="2336D461" w14:textId="77777777">
      <w:pPr>
        <w:spacing w:before="60" w:after="60"/>
        <w:rPr>
          <w:rFonts w:asciiTheme="minorHAnsi" w:hAnsiTheme="minorHAnsi" w:cstheme="minorHAnsi"/>
          <w:szCs w:val="22"/>
        </w:rPr>
      </w:pPr>
    </w:p>
    <w:p w:rsidRPr="00EC4C4D" w:rsidR="001E4936" w:rsidP="00345AD5" w:rsidRDefault="001E4936" w14:paraId="55FFB4B6" w14:textId="77777777">
      <w:pPr>
        <w:spacing w:before="60" w:after="60"/>
        <w:rPr>
          <w:rFonts w:asciiTheme="minorHAnsi" w:hAnsiTheme="minorHAnsi" w:cstheme="minorHAnsi"/>
          <w:szCs w:val="22"/>
        </w:rPr>
      </w:pPr>
    </w:p>
    <w:p w:rsidR="001E4936" w:rsidP="00345AD5" w:rsidRDefault="001E4936" w14:paraId="08884E5A" w14:textId="77777777">
      <w:pPr>
        <w:spacing w:before="60" w:after="60"/>
        <w:rPr>
          <w:rFonts w:asciiTheme="minorHAnsi" w:hAnsiTheme="minorHAnsi" w:cstheme="minorHAnsi"/>
          <w:szCs w:val="22"/>
        </w:rPr>
      </w:pPr>
    </w:p>
    <w:p w:rsidR="00641335" w:rsidP="00345AD5" w:rsidRDefault="00641335" w14:paraId="6B41A3DA" w14:textId="77777777">
      <w:pPr>
        <w:spacing w:before="60" w:after="60"/>
        <w:rPr>
          <w:rFonts w:asciiTheme="minorHAnsi" w:hAnsiTheme="minorHAnsi" w:cstheme="minorHAnsi"/>
          <w:szCs w:val="22"/>
        </w:rPr>
      </w:pPr>
    </w:p>
    <w:p w:rsidR="00641335" w:rsidP="00345AD5" w:rsidRDefault="00641335" w14:paraId="072C8077" w14:textId="77777777">
      <w:pPr>
        <w:spacing w:before="60" w:after="60"/>
        <w:rPr>
          <w:rFonts w:asciiTheme="minorHAnsi" w:hAnsiTheme="minorHAnsi" w:cstheme="minorHAnsi"/>
          <w:szCs w:val="22"/>
        </w:rPr>
      </w:pPr>
    </w:p>
    <w:p w:rsidR="00641335" w:rsidP="00345AD5" w:rsidRDefault="00641335" w14:paraId="774D970A" w14:textId="77777777">
      <w:pPr>
        <w:spacing w:before="60" w:after="60"/>
        <w:rPr>
          <w:rFonts w:asciiTheme="minorHAnsi" w:hAnsiTheme="minorHAnsi" w:cstheme="minorHAnsi"/>
          <w:szCs w:val="22"/>
        </w:rPr>
      </w:pPr>
    </w:p>
    <w:p w:rsidRPr="00EC4C4D" w:rsidR="00641335" w:rsidP="00345AD5" w:rsidRDefault="00641335" w14:paraId="315310B4" w14:textId="77777777">
      <w:pPr>
        <w:spacing w:before="60" w:after="60"/>
        <w:rPr>
          <w:rFonts w:asciiTheme="minorHAnsi" w:hAnsiTheme="minorHAnsi" w:cstheme="minorHAnsi"/>
          <w:szCs w:val="22"/>
        </w:rPr>
      </w:pPr>
    </w:p>
    <w:p w:rsidR="008B04B1" w:rsidP="00345AD5" w:rsidRDefault="008B04B1" w14:paraId="5162CECD" w14:textId="77777777">
      <w:pPr>
        <w:spacing w:before="60" w:after="60"/>
        <w:rPr>
          <w:rFonts w:asciiTheme="minorHAnsi" w:hAnsiTheme="minorHAnsi" w:cstheme="minorHAnsi"/>
          <w:szCs w:val="22"/>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6"/>
        <w:gridCol w:w="3405"/>
        <w:gridCol w:w="3399"/>
      </w:tblGrid>
      <w:tr w:rsidRPr="00EC4C4D" w:rsidR="009A3AE0" w:rsidTr="1DD14CE8" w14:paraId="7B4F25DE"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9A3AE0" w:rsidP="009A3AE0" w:rsidRDefault="009A3AE0" w14:paraId="06BF7DF0" w14:textId="3EA2C16A">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2: Wie ist Gott? (ca. 6 Stunden)</w:t>
            </w:r>
          </w:p>
        </w:tc>
      </w:tr>
      <w:tr w:rsidRPr="00EC4C4D" w:rsidR="009A3AE0" w:rsidTr="1DD14CE8" w14:paraId="331C02DC"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3159DC" w:rsidP="003159DC" w:rsidRDefault="003159DC" w14:paraId="50F68B5E" w14:textId="7B69F0BC">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p>
          <w:p w:rsidRPr="00EC4C4D" w:rsidR="009A3AE0" w:rsidP="009A3AE0" w:rsidRDefault="009A3AE0" w14:paraId="49DC4390" w14:textId="28FB6FA3">
            <w:pPr>
              <w:pStyle w:val="ListParagraph"/>
              <w:numPr>
                <w:ilvl w:val="0"/>
                <w:numId w:val="16"/>
              </w:numPr>
              <w:spacing w:before="60" w:after="60"/>
              <w:rPr>
                <w:rFonts w:asciiTheme="minorHAnsi" w:hAnsiTheme="minorHAnsi" w:cstheme="minorHAnsi"/>
                <w:bCs/>
              </w:rPr>
            </w:pPr>
            <w:r w:rsidRPr="00EC4C4D">
              <w:rPr>
                <w:rFonts w:asciiTheme="minorHAnsi" w:hAnsiTheme="minorHAnsi" w:cstheme="minorHAnsi"/>
                <w:bCs/>
              </w:rPr>
              <w:t>Gott ist für mich, wie…</w:t>
            </w:r>
          </w:p>
          <w:p w:rsidR="009A3AE0" w:rsidP="009A3AE0" w:rsidRDefault="009A3AE0" w14:paraId="3862C575" w14:textId="77777777">
            <w:pPr>
              <w:pStyle w:val="ListParagraph"/>
              <w:numPr>
                <w:ilvl w:val="0"/>
                <w:numId w:val="16"/>
              </w:numPr>
              <w:spacing w:before="60" w:after="60"/>
              <w:rPr>
                <w:rFonts w:asciiTheme="minorHAnsi" w:hAnsiTheme="minorHAnsi" w:cstheme="minorHAnsi"/>
                <w:bCs/>
              </w:rPr>
            </w:pPr>
            <w:r w:rsidRPr="00EC4C4D">
              <w:rPr>
                <w:rFonts w:asciiTheme="minorHAnsi" w:hAnsiTheme="minorHAnsi" w:cstheme="minorHAnsi"/>
                <w:bCs/>
              </w:rPr>
              <w:t>Wie erzählt Jesus von Gott?</w:t>
            </w:r>
          </w:p>
          <w:p w:rsidR="00434812" w:rsidP="009A3AE0" w:rsidRDefault="00434812" w14:paraId="3EA43836" w14:textId="77777777">
            <w:pPr>
              <w:pStyle w:val="ListParagraph"/>
              <w:numPr>
                <w:ilvl w:val="0"/>
                <w:numId w:val="16"/>
              </w:numPr>
              <w:spacing w:before="60" w:after="60"/>
              <w:rPr>
                <w:rFonts w:asciiTheme="minorHAnsi" w:hAnsiTheme="minorHAnsi" w:cstheme="minorHAnsi"/>
                <w:bCs/>
              </w:rPr>
            </w:pPr>
            <w:r>
              <w:rPr>
                <w:rFonts w:asciiTheme="minorHAnsi" w:hAnsiTheme="minorHAnsi" w:cstheme="minorHAnsi"/>
                <w:bCs/>
              </w:rPr>
              <w:t>Welche Bilder von Gott sind für mich wichtig?</w:t>
            </w:r>
          </w:p>
          <w:p w:rsidR="00F03C4E" w:rsidP="009A3AE0" w:rsidRDefault="00F03C4E" w14:paraId="71B957C8" w14:textId="189FB48B">
            <w:pPr>
              <w:pStyle w:val="ListParagraph"/>
              <w:numPr>
                <w:ilvl w:val="0"/>
                <w:numId w:val="16"/>
              </w:numPr>
              <w:spacing w:before="60" w:after="60"/>
              <w:rPr>
                <w:rFonts w:asciiTheme="minorHAnsi" w:hAnsiTheme="minorHAnsi" w:cstheme="minorHAnsi"/>
                <w:bCs/>
              </w:rPr>
            </w:pPr>
            <w:r>
              <w:rPr>
                <w:rFonts w:asciiTheme="minorHAnsi" w:hAnsiTheme="minorHAnsi" w:cstheme="minorHAnsi"/>
                <w:bCs/>
              </w:rPr>
              <w:t>Woher kommen meine Gottesbilder?</w:t>
            </w:r>
            <w:r w:rsidR="00D83AC9">
              <w:rPr>
                <w:rFonts w:asciiTheme="minorHAnsi" w:hAnsiTheme="minorHAnsi" w:cstheme="minorHAnsi"/>
                <w:bCs/>
              </w:rPr>
              <w:t xml:space="preserve"> (z. B. Elternhaus, Gemeinde, Religionsunterricht</w:t>
            </w:r>
            <w:r w:rsidR="001B6FEF">
              <w:rPr>
                <w:rFonts w:asciiTheme="minorHAnsi" w:hAnsiTheme="minorHAnsi" w:cstheme="minorHAnsi"/>
                <w:bCs/>
              </w:rPr>
              <w:t>, digitale Welten</w:t>
            </w:r>
            <w:r w:rsidR="00D83AC9">
              <w:rPr>
                <w:rFonts w:asciiTheme="minorHAnsi" w:hAnsiTheme="minorHAnsi" w:cstheme="minorHAnsi"/>
                <w:bCs/>
              </w:rPr>
              <w:t>)</w:t>
            </w:r>
          </w:p>
          <w:p w:rsidRPr="00EC4C4D" w:rsidR="002241E5" w:rsidP="009A3AE0" w:rsidRDefault="005D2EB5" w14:paraId="266CB301" w14:textId="7F2B221E">
            <w:pPr>
              <w:pStyle w:val="ListParagraph"/>
              <w:numPr>
                <w:ilvl w:val="0"/>
                <w:numId w:val="16"/>
              </w:numPr>
              <w:spacing w:before="60" w:after="60"/>
              <w:rPr>
                <w:rFonts w:asciiTheme="minorHAnsi" w:hAnsiTheme="minorHAnsi" w:cstheme="minorHAnsi"/>
                <w:bCs/>
              </w:rPr>
            </w:pPr>
            <w:r>
              <w:rPr>
                <w:rFonts w:asciiTheme="minorHAnsi" w:hAnsiTheme="minorHAnsi" w:cstheme="minorHAnsi"/>
                <w:bCs/>
              </w:rPr>
              <w:t xml:space="preserve">Entdecke ich in </w:t>
            </w:r>
            <w:r w:rsidR="0051335B">
              <w:rPr>
                <w:rFonts w:asciiTheme="minorHAnsi" w:hAnsiTheme="minorHAnsi" w:cstheme="minorHAnsi"/>
                <w:bCs/>
              </w:rPr>
              <w:t>mein</w:t>
            </w:r>
            <w:r>
              <w:rPr>
                <w:rFonts w:asciiTheme="minorHAnsi" w:hAnsiTheme="minorHAnsi" w:cstheme="minorHAnsi"/>
                <w:bCs/>
              </w:rPr>
              <w:t>em</w:t>
            </w:r>
            <w:r w:rsidR="0051335B">
              <w:rPr>
                <w:rFonts w:asciiTheme="minorHAnsi" w:hAnsiTheme="minorHAnsi" w:cstheme="minorHAnsi"/>
                <w:bCs/>
              </w:rPr>
              <w:t xml:space="preserve"> </w:t>
            </w:r>
            <w:r w:rsidR="002241E5">
              <w:rPr>
                <w:rFonts w:asciiTheme="minorHAnsi" w:hAnsiTheme="minorHAnsi" w:cstheme="minorHAnsi"/>
                <w:bCs/>
              </w:rPr>
              <w:t>Gott</w:t>
            </w:r>
            <w:r>
              <w:rPr>
                <w:rFonts w:asciiTheme="minorHAnsi" w:hAnsiTheme="minorHAnsi" w:cstheme="minorHAnsi"/>
                <w:bCs/>
              </w:rPr>
              <w:t>es</w:t>
            </w:r>
            <w:r w:rsidR="0051335B">
              <w:rPr>
                <w:rFonts w:asciiTheme="minorHAnsi" w:hAnsiTheme="minorHAnsi" w:cstheme="minorHAnsi"/>
                <w:bCs/>
              </w:rPr>
              <w:t>bild</w:t>
            </w:r>
            <w:r w:rsidR="002241E5">
              <w:rPr>
                <w:rFonts w:asciiTheme="minorHAnsi" w:hAnsiTheme="minorHAnsi" w:cstheme="minorHAnsi"/>
                <w:bCs/>
              </w:rPr>
              <w:t xml:space="preserve"> konfessionelle Besonderheiten?</w:t>
            </w:r>
          </w:p>
        </w:tc>
      </w:tr>
      <w:tr w:rsidRPr="00EC4C4D" w:rsidR="009A3AE0" w:rsidTr="003159DC" w14:paraId="012B50C1" w14:textId="77777777">
        <w:tc>
          <w:tcPr>
            <w:tcW w:w="3536" w:type="dxa"/>
            <w:tcBorders>
              <w:top w:val="single" w:color="auto" w:sz="12" w:space="0"/>
              <w:left w:val="single" w:color="auto" w:sz="4" w:space="0"/>
              <w:bottom w:val="single" w:color="auto" w:sz="4" w:space="0"/>
              <w:right w:val="single" w:color="auto" w:sz="4" w:space="0"/>
            </w:tcBorders>
            <w:shd w:val="clear" w:color="auto" w:fill="E5DFEC" w:themeFill="accent4" w:themeFillTint="33"/>
            <w:vAlign w:val="center"/>
            <w:hideMark/>
          </w:tcPr>
          <w:p w:rsidRPr="00EC4C4D" w:rsidR="009A3AE0" w:rsidRDefault="009A3AE0" w14:paraId="54A66F10" w14:textId="49E43D9B">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Inhaltsbezogene Kompetenzen</w:t>
            </w:r>
            <w:r w:rsidRPr="00EC4C4D">
              <w:rPr>
                <w:rFonts w:eastAsia="Calibri" w:asciiTheme="minorHAnsi" w:hAnsiTheme="minorHAnsi" w:cstheme="minorHAnsi"/>
                <w:b/>
                <w:sz w:val="22"/>
                <w:szCs w:val="22"/>
              </w:rPr>
              <w:br/>
            </w:r>
            <w:r w:rsidRPr="00EC4C4D" w:rsidR="008B04B1">
              <w:rPr>
                <w:rFonts w:eastAsia="Calibri" w:asciiTheme="minorHAnsi" w:hAnsiTheme="minorHAnsi" w:cstheme="minorHAnsi"/>
                <w:b/>
                <w:sz w:val="22"/>
                <w:szCs w:val="22"/>
              </w:rPr>
              <w:t>e</w:t>
            </w:r>
            <w:r w:rsidRPr="00EC4C4D">
              <w:rPr>
                <w:rFonts w:eastAsia="Calibri" w:asciiTheme="minorHAnsi" w:hAnsiTheme="minorHAnsi" w:cstheme="minorHAnsi"/>
                <w:b/>
                <w:sz w:val="22"/>
                <w:szCs w:val="22"/>
              </w:rPr>
              <w:t xml:space="preserve">vangelisch </w:t>
            </w:r>
          </w:p>
        </w:tc>
        <w:tc>
          <w:tcPr>
            <w:tcW w:w="3405" w:type="dxa"/>
            <w:tcBorders>
              <w:top w:val="single" w:color="auto" w:sz="12" w:space="0"/>
              <w:left w:val="single" w:color="auto" w:sz="4" w:space="0"/>
              <w:right w:val="single" w:color="auto" w:sz="4" w:space="0"/>
            </w:tcBorders>
            <w:shd w:val="clear" w:color="auto" w:fill="FFFFFF" w:themeFill="background1"/>
            <w:vAlign w:val="center"/>
            <w:hideMark/>
          </w:tcPr>
          <w:p w:rsidRPr="00EC4C4D" w:rsidR="009A3AE0" w:rsidRDefault="009A3AE0" w14:paraId="0FFF9B0C" w14:textId="77777777">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Gemeinsamer Unterrichtsplan</w:t>
            </w:r>
          </w:p>
        </w:tc>
        <w:tc>
          <w:tcPr>
            <w:tcW w:w="3399" w:type="dxa"/>
            <w:tcBorders>
              <w:top w:val="single" w:color="auto" w:sz="12" w:space="0"/>
              <w:left w:val="single" w:color="auto" w:sz="4" w:space="0"/>
              <w:right w:val="single" w:color="auto" w:sz="4" w:space="0"/>
            </w:tcBorders>
            <w:shd w:val="clear" w:color="auto" w:fill="FFFF99"/>
            <w:vAlign w:val="center"/>
          </w:tcPr>
          <w:p w:rsidRPr="00EC4C4D" w:rsidR="00113480" w:rsidRDefault="009A3AE0" w14:paraId="7FE147FD" w14:textId="77777777">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 xml:space="preserve">Inhaltsbezogene Kompetenzen </w:t>
            </w:r>
          </w:p>
          <w:p w:rsidRPr="00EC4C4D" w:rsidR="009A3AE0" w:rsidRDefault="009A3AE0" w14:paraId="5BEBD3DB" w14:textId="5A4ABA7E">
            <w:pPr>
              <w:jc w:val="center"/>
              <w:rPr>
                <w:rFonts w:eastAsia="Calibri" w:asciiTheme="minorHAnsi" w:hAnsiTheme="minorHAnsi" w:cstheme="minorHAnsi"/>
                <w:b/>
                <w:sz w:val="22"/>
                <w:szCs w:val="22"/>
              </w:rPr>
            </w:pPr>
            <w:r w:rsidRPr="00EC4C4D">
              <w:rPr>
                <w:rFonts w:eastAsia="Calibri" w:asciiTheme="minorHAnsi" w:hAnsiTheme="minorHAnsi" w:cstheme="minorHAnsi"/>
                <w:b/>
                <w:sz w:val="22"/>
                <w:szCs w:val="22"/>
              </w:rPr>
              <w:t>katholisch</w:t>
            </w:r>
          </w:p>
        </w:tc>
      </w:tr>
      <w:tr w:rsidRPr="00EC4C4D" w:rsidR="009A3AE0" w:rsidTr="003159DC" w14:paraId="0284A7D0" w14:textId="77777777">
        <w:tc>
          <w:tcPr>
            <w:tcW w:w="3536" w:type="dxa"/>
            <w:tcBorders>
              <w:top w:val="single" w:color="auto" w:sz="12" w:space="0"/>
              <w:left w:val="single" w:color="auto" w:sz="4" w:space="0"/>
              <w:bottom w:val="single" w:color="auto" w:sz="12" w:space="0"/>
              <w:right w:val="single" w:color="auto" w:sz="4" w:space="0"/>
            </w:tcBorders>
            <w:shd w:val="clear" w:color="auto" w:fill="E5DFEC" w:themeFill="accent4" w:themeFillTint="33"/>
          </w:tcPr>
          <w:p w:rsidRPr="00EC4C4D" w:rsidR="009A3AE0" w:rsidP="009A3AE0" w:rsidRDefault="009A3AE0" w14:paraId="2FB8706E" w14:textId="77777777">
            <w:pPr>
              <w:pStyle w:val="BPStandard"/>
              <w:spacing w:line="240" w:lineRule="auto"/>
              <w:jc w:val="left"/>
              <w:rPr>
                <w:rFonts w:asciiTheme="minorHAnsi" w:hAnsiTheme="minorHAnsi" w:cstheme="minorHAnsi"/>
              </w:rPr>
            </w:pPr>
            <w:r w:rsidRPr="00EC4C4D">
              <w:rPr>
                <w:rFonts w:asciiTheme="minorHAnsi" w:hAnsiTheme="minorHAnsi" w:cstheme="minorHAnsi"/>
              </w:rPr>
              <w:t>Die Schülerinnen und Schüler können</w:t>
            </w:r>
          </w:p>
          <w:p w:rsidRPr="00EC4C4D" w:rsidR="009A3AE0" w:rsidP="1DD14CE8" w:rsidRDefault="009A3AE0" w14:paraId="7D373196" w14:textId="5ED3FB01">
            <w:pPr>
              <w:spacing w:before="60" w:after="60"/>
              <w:rPr>
                <w:rFonts w:asciiTheme="minorHAnsi" w:hAnsiTheme="minorHAnsi" w:cstheme="minorHAnsi"/>
              </w:rPr>
            </w:pPr>
            <w:r w:rsidRPr="00EC4C4D">
              <w:rPr>
                <w:rFonts w:asciiTheme="minorHAnsi" w:hAnsiTheme="minorHAnsi" w:cstheme="minorHAnsi"/>
                <w:b/>
                <w:bCs/>
              </w:rPr>
              <w:t>3.1.1</w:t>
            </w:r>
            <w:r w:rsidRPr="00EC4C4D" w:rsidR="002968E3">
              <w:rPr>
                <w:rFonts w:asciiTheme="minorHAnsi" w:hAnsiTheme="minorHAnsi" w:cstheme="minorHAnsi"/>
                <w:b/>
                <w:bCs/>
              </w:rPr>
              <w:t>(</w:t>
            </w:r>
            <w:r w:rsidRPr="00EC4C4D">
              <w:rPr>
                <w:rFonts w:asciiTheme="minorHAnsi" w:hAnsiTheme="minorHAnsi" w:cstheme="minorHAnsi"/>
                <w:b/>
                <w:bCs/>
              </w:rPr>
              <w:t>3</w:t>
            </w:r>
            <w:r w:rsidRPr="00EC4C4D" w:rsidR="002968E3">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dass für Gott jeder Mensch wertvoll, wichtig und einmalig ist (Das Gleichnis vom guten Hirten, Lk 15,1-7 sowie zum Beispiel Ps 139 in Auszügen; Jes 43,1)</w:t>
            </w:r>
          </w:p>
          <w:p w:rsidRPr="00EC4C4D" w:rsidR="009A3AE0" w:rsidP="1DD14CE8" w:rsidRDefault="009A3AE0" w14:paraId="0C4D0728" w14:textId="7D035B17">
            <w:pPr>
              <w:spacing w:before="60" w:after="60"/>
              <w:rPr>
                <w:rFonts w:eastAsia="Calibri" w:asciiTheme="minorHAnsi" w:hAnsiTheme="minorHAnsi" w:cstheme="minorHAnsi"/>
                <w:b/>
                <w:bCs/>
              </w:rPr>
            </w:pPr>
            <w:r w:rsidRPr="00EC4C4D">
              <w:rPr>
                <w:rFonts w:asciiTheme="minorHAnsi" w:hAnsiTheme="minorHAnsi" w:cstheme="minorHAnsi"/>
                <w:b/>
                <w:bCs/>
              </w:rPr>
              <w:t>3.1.3</w:t>
            </w:r>
            <w:r w:rsidRPr="00EC4C4D" w:rsidR="002968E3">
              <w:rPr>
                <w:rFonts w:asciiTheme="minorHAnsi" w:hAnsiTheme="minorHAnsi" w:cstheme="minorHAnsi"/>
                <w:b/>
                <w:bCs/>
              </w:rPr>
              <w:t>(</w:t>
            </w:r>
            <w:r w:rsidRPr="00EC4C4D">
              <w:rPr>
                <w:rFonts w:asciiTheme="minorHAnsi" w:hAnsiTheme="minorHAnsi" w:cstheme="minorHAnsi"/>
                <w:b/>
                <w:bCs/>
              </w:rPr>
              <w:t>2</w:t>
            </w:r>
            <w:r w:rsidRPr="00EC4C4D" w:rsidR="002968E3">
              <w:rPr>
                <w:rFonts w:asciiTheme="minorHAnsi" w:hAnsiTheme="minorHAnsi" w:cstheme="minorHAnsi"/>
                <w:b/>
                <w:bCs/>
              </w:rPr>
              <w:t>)</w:t>
            </w:r>
            <w:r w:rsidRPr="00EC4C4D">
              <w:rPr>
                <w:rFonts w:asciiTheme="minorHAnsi" w:hAnsiTheme="minorHAnsi" w:cstheme="minorHAnsi"/>
              </w:rPr>
              <w:t xml:space="preserve"> anhand ausgewählter Geschichten aufzeigen, wie diese von Gott, </w:t>
            </w:r>
            <w:r w:rsidRPr="00854A7C">
              <w:rPr>
                <w:rFonts w:asciiTheme="minorHAnsi" w:hAnsiTheme="minorHAnsi" w:cstheme="minorHAnsi"/>
              </w:rPr>
              <w:t>Jesus Christus und den Menschen erzählen</w:t>
            </w:r>
          </w:p>
          <w:p w:rsidRPr="00EC4C4D" w:rsidR="009A3AE0" w:rsidP="1DD14CE8" w:rsidRDefault="6B99B84D" w14:paraId="75C5A792" w14:textId="04CA798C">
            <w:pPr>
              <w:spacing w:before="60" w:after="60"/>
              <w:rPr>
                <w:rFonts w:eastAsia="Calibri" w:asciiTheme="minorHAnsi" w:hAnsiTheme="minorHAnsi" w:cstheme="minorHAnsi"/>
                <w:b/>
                <w:bCs/>
              </w:rPr>
            </w:pPr>
            <w:r w:rsidRPr="00EC4C4D">
              <w:rPr>
                <w:rFonts w:asciiTheme="minorHAnsi" w:hAnsiTheme="minorHAnsi" w:cstheme="minorHAnsi"/>
                <w:b/>
                <w:bCs/>
              </w:rPr>
              <w:t>3.1.4</w:t>
            </w:r>
            <w:r w:rsidR="000C66C5">
              <w:rPr>
                <w:rFonts w:asciiTheme="minorHAnsi" w:hAnsiTheme="minorHAnsi" w:cstheme="minorHAnsi"/>
                <w:b/>
                <w:bCs/>
              </w:rPr>
              <w:t>(</w:t>
            </w:r>
            <w:r w:rsidRPr="00EC4C4D">
              <w:rPr>
                <w:rFonts w:asciiTheme="minorHAnsi" w:hAnsiTheme="minorHAnsi" w:cstheme="minorHAnsi"/>
                <w:b/>
                <w:bCs/>
              </w:rPr>
              <w:t>3</w:t>
            </w:r>
            <w:r w:rsidR="000C66C5">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Erfahrungen beschreiben, die Menschen der Bibel mit Gott machen</w:t>
            </w:r>
            <w:r w:rsidRPr="00EC4C4D" w:rsidR="14EFAA9A">
              <w:rPr>
                <w:rFonts w:asciiTheme="minorHAnsi" w:hAnsiTheme="minorHAnsi" w:cstheme="minorHAnsi"/>
              </w:rPr>
              <w:t>.</w:t>
            </w:r>
            <w:r w:rsidRPr="00EC4C4D">
              <w:rPr>
                <w:rFonts w:asciiTheme="minorHAnsi" w:hAnsiTheme="minorHAnsi" w:cstheme="minorHAnsi"/>
                <w:strike/>
              </w:rPr>
              <w:t xml:space="preserve"> </w:t>
            </w:r>
            <w:r w:rsidRPr="005A7286">
              <w:rPr>
                <w:rFonts w:asciiTheme="minorHAnsi" w:hAnsiTheme="minorHAnsi" w:cstheme="minorHAnsi"/>
              </w:rPr>
              <w:t>(Abraham und Sara, 1. Mose 12-21 in Auszügen; Ps 23 sowie zum Beispiel Josef, 1. Mose 37-50 in Auszügen)</w:t>
            </w:r>
          </w:p>
        </w:tc>
        <w:tc>
          <w:tcPr>
            <w:tcW w:w="3405"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9A3AE0" w:rsidP="009A3AE0" w:rsidRDefault="009A3AE0" w14:paraId="3ABA735E" w14:textId="77777777">
            <w:pPr>
              <w:jc w:val="center"/>
              <w:rPr>
                <w:rFonts w:eastAsia="Calibri" w:asciiTheme="minorHAnsi" w:hAnsiTheme="minorHAnsi" w:cstheme="minorHAnsi"/>
                <w:b/>
              </w:rPr>
            </w:pPr>
          </w:p>
        </w:tc>
        <w:tc>
          <w:tcPr>
            <w:tcW w:w="3399"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9A3AE0" w:rsidP="009A3AE0" w:rsidRDefault="009A3AE0" w14:paraId="34E75C9B" w14:textId="77777777">
            <w:pPr>
              <w:spacing w:before="60" w:after="60"/>
              <w:rPr>
                <w:rFonts w:asciiTheme="minorHAnsi" w:hAnsiTheme="minorHAnsi" w:cstheme="minorHAnsi"/>
              </w:rPr>
            </w:pPr>
            <w:r w:rsidRPr="00EC4C4D">
              <w:rPr>
                <w:rFonts w:asciiTheme="minorHAnsi" w:hAnsiTheme="minorHAnsi" w:cstheme="minorHAnsi"/>
              </w:rPr>
              <w:t xml:space="preserve">Die Schülerinnen und Schüler können </w:t>
            </w:r>
          </w:p>
          <w:p w:rsidR="005811BC" w:rsidP="005811BC" w:rsidRDefault="33D30CEE" w14:paraId="15D89B6B" w14:textId="77777777">
            <w:pPr>
              <w:spacing w:before="60" w:after="60"/>
              <w:rPr>
                <w:rFonts w:asciiTheme="minorHAnsi" w:hAnsiTheme="minorHAnsi" w:cstheme="minorHAnsi"/>
              </w:rPr>
            </w:pPr>
            <w:r w:rsidRPr="00EC4C4D">
              <w:rPr>
                <w:rFonts w:asciiTheme="minorHAnsi" w:hAnsiTheme="minorHAnsi" w:cstheme="minorHAnsi"/>
                <w:b/>
                <w:bCs/>
              </w:rPr>
              <w:t>3.1.1</w:t>
            </w:r>
            <w:r w:rsidR="000C66C5">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darstellen, dass aus biblischer Sicht alle Menschen mit ihren Eigenschaften und Erfahrungen vor Gott wertvoll und einmalig sind </w:t>
            </w:r>
            <w:r w:rsidRPr="00EC4C4D" w:rsidR="18EB1917">
              <w:rPr>
                <w:rFonts w:asciiTheme="minorHAnsi" w:hAnsiTheme="minorHAnsi" w:cstheme="minorHAnsi"/>
              </w:rPr>
              <w:t xml:space="preserve">und </w:t>
            </w:r>
            <w:r w:rsidRPr="00EC4C4D">
              <w:rPr>
                <w:rFonts w:asciiTheme="minorHAnsi" w:hAnsiTheme="minorHAnsi" w:cstheme="minorHAnsi"/>
              </w:rPr>
              <w:t>sie ihre Erfahrungen vor Gott bringen können (Lob, Bitte, Dank, Klage</w:t>
            </w:r>
            <w:r w:rsidR="00BF74CE">
              <w:rPr>
                <w:rFonts w:asciiTheme="minorHAnsi" w:hAnsiTheme="minorHAnsi" w:cstheme="minorHAnsi"/>
              </w:rPr>
              <w:t>)</w:t>
            </w:r>
          </w:p>
          <w:p w:rsidR="005811BC" w:rsidP="005811BC" w:rsidRDefault="005811BC" w14:paraId="74E64C2B" w14:textId="31CF0FEB">
            <w:pPr>
              <w:spacing w:before="60" w:after="60"/>
              <w:rPr>
                <w:rFonts w:asciiTheme="minorHAnsi" w:hAnsiTheme="minorHAnsi" w:cstheme="minorHAnsi"/>
              </w:rPr>
            </w:pPr>
            <w:r w:rsidRPr="00EC4C4D">
              <w:rPr>
                <w:rFonts w:asciiTheme="minorHAnsi" w:hAnsiTheme="minorHAnsi" w:cstheme="minorHAnsi"/>
                <w:b/>
                <w:bCs/>
              </w:rPr>
              <w:t>3.1.4</w:t>
            </w:r>
            <w:r>
              <w:rPr>
                <w:rFonts w:asciiTheme="minorHAnsi" w:hAnsiTheme="minorHAnsi" w:cstheme="minorHAnsi"/>
                <w:b/>
                <w:bCs/>
              </w:rPr>
              <w:t>(</w:t>
            </w:r>
            <w:r w:rsidRPr="00EC4C4D">
              <w:rPr>
                <w:rFonts w:asciiTheme="minorHAnsi" w:hAnsiTheme="minorHAnsi" w:cstheme="minorHAnsi"/>
                <w:b/>
                <w:bCs/>
              </w:rPr>
              <w:t>3</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beschreiben, wie in der Bibel von Gott gesprochen wird (zum </w:t>
            </w:r>
            <w:r w:rsidRPr="00854A7C">
              <w:rPr>
                <w:rFonts w:asciiTheme="minorHAnsi" w:hAnsiTheme="minorHAnsi" w:cstheme="minorHAnsi"/>
              </w:rPr>
              <w:t>Beispiel Ps 23; Ps</w:t>
            </w:r>
            <w:r w:rsidRPr="00EC4C4D">
              <w:rPr>
                <w:rFonts w:asciiTheme="minorHAnsi" w:hAnsiTheme="minorHAnsi" w:cstheme="minorHAnsi"/>
              </w:rPr>
              <w:t xml:space="preserve"> 31,3; Lk 15,1–7)</w:t>
            </w:r>
          </w:p>
          <w:p w:rsidRPr="005B7B84" w:rsidR="009A3AE0" w:rsidP="005B7B84" w:rsidRDefault="009A3AE0" w14:paraId="1DE8AEBF" w14:textId="23008860">
            <w:pPr>
              <w:rPr>
                <w:rFonts w:asciiTheme="minorHAnsi" w:hAnsiTheme="minorHAnsi" w:cstheme="minorHAnsi"/>
              </w:rPr>
            </w:pPr>
            <w:r w:rsidRPr="00EC4C4D">
              <w:rPr>
                <w:rFonts w:asciiTheme="minorHAnsi" w:hAnsiTheme="minorHAnsi" w:cstheme="minorHAnsi"/>
                <w:b/>
                <w:bCs/>
              </w:rPr>
              <w:t>3.1.3</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rPr>
              <w:t xml:space="preserve"> anhand von ausgewählten Texten aufzeigen, wie in der Bibel Erfahrungen von Menschen mit Gott erzählt werden</w:t>
            </w:r>
          </w:p>
        </w:tc>
      </w:tr>
      <w:tr w:rsidRPr="00EC4C4D" w:rsidR="00822F87" w:rsidTr="009D171A" w14:paraId="2BAB232B" w14:textId="77777777">
        <w:tc>
          <w:tcPr>
            <w:tcW w:w="3536" w:type="dxa"/>
            <w:tcBorders>
              <w:top w:val="single" w:color="auto" w:sz="12" w:space="0"/>
              <w:left w:val="single" w:color="auto" w:sz="4" w:space="0"/>
              <w:bottom w:val="single" w:color="auto" w:sz="12" w:space="0"/>
              <w:right w:val="single" w:color="auto" w:sz="4" w:space="0"/>
            </w:tcBorders>
            <w:shd w:val="clear" w:color="auto" w:fill="FFFD78"/>
            <w:vAlign w:val="center"/>
          </w:tcPr>
          <w:p w:rsidRPr="00EC4C4D" w:rsidR="00822F87" w:rsidP="00822F87" w:rsidRDefault="00822F87" w14:paraId="68F1DDA2" w14:textId="715EB269">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3405"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822F87" w:rsidP="00822F87" w:rsidRDefault="00822F87" w14:paraId="21D07BFA" w14:textId="58EF6466">
            <w:pPr>
              <w:jc w:val="center"/>
              <w:rPr>
                <w:rFonts w:eastAsia="Calibri" w:asciiTheme="minorHAnsi" w:hAnsiTheme="minorHAnsi" w:cstheme="minorHAnsi"/>
                <w:b/>
              </w:rPr>
            </w:pPr>
            <w:r w:rsidRPr="00EC4C4D">
              <w:rPr>
                <w:rFonts w:eastAsia="Calibri" w:asciiTheme="minorHAnsi" w:hAnsiTheme="minorHAnsi" w:cstheme="minorHAnsi"/>
                <w:b/>
              </w:rPr>
              <w:t>Zentrale Inhalte</w:t>
            </w:r>
          </w:p>
        </w:tc>
        <w:tc>
          <w:tcPr>
            <w:tcW w:w="3399"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822F87" w:rsidP="00822F87" w:rsidRDefault="00822F87" w14:paraId="5630DD6B" w14:textId="72EB7970">
            <w:pPr>
              <w:spacing w:before="60" w:after="60"/>
              <w:rPr>
                <w:rFonts w:asciiTheme="minorHAnsi" w:hAnsiTheme="minorHAnsi" w:cstheme="minorHAnsi"/>
              </w:rPr>
            </w:pPr>
            <w:r w:rsidRPr="00EC4C4D">
              <w:rPr>
                <w:rFonts w:eastAsia="Calibri" w:asciiTheme="minorHAnsi" w:hAnsiTheme="minorHAnsi" w:cstheme="minorHAnsi"/>
                <w:b/>
              </w:rPr>
              <w:t>Evangelischer Blickwinkel</w:t>
            </w:r>
          </w:p>
        </w:tc>
      </w:tr>
      <w:tr w:rsidRPr="00EC4C4D" w:rsidR="00A234CC" w14:paraId="78A6E1D0" w14:textId="77777777">
        <w:tc>
          <w:tcPr>
            <w:tcW w:w="3536" w:type="dxa"/>
            <w:tcBorders>
              <w:top w:val="single" w:color="auto" w:sz="12" w:space="0"/>
              <w:left w:val="single" w:color="auto" w:sz="4" w:space="0"/>
              <w:bottom w:val="single" w:color="auto" w:sz="12" w:space="0"/>
              <w:right w:val="single" w:color="auto" w:sz="4" w:space="0"/>
            </w:tcBorders>
            <w:shd w:val="clear" w:color="auto" w:fill="FFFF99"/>
          </w:tcPr>
          <w:p w:rsidRPr="00EC4C4D" w:rsidR="00A234CC" w:rsidP="00A234CC" w:rsidRDefault="00475041" w14:paraId="3626828C" w14:textId="72F340AF">
            <w:pPr>
              <w:jc w:val="center"/>
              <w:rPr>
                <w:rFonts w:eastAsia="Calibri" w:asciiTheme="minorHAnsi" w:hAnsiTheme="minorHAnsi" w:cstheme="minorHAnsi"/>
                <w:b/>
              </w:rPr>
            </w:pPr>
            <w:r>
              <w:rPr>
                <w:rFonts w:asciiTheme="minorHAnsi" w:hAnsiTheme="minorHAnsi" w:cstheme="minorHAnsi"/>
                <w:i/>
              </w:rPr>
              <w:t>Erfahrungen von Men</w:t>
            </w:r>
            <w:r w:rsidR="00C3489F">
              <w:rPr>
                <w:rFonts w:asciiTheme="minorHAnsi" w:hAnsiTheme="minorHAnsi" w:cstheme="minorHAnsi"/>
                <w:i/>
              </w:rPr>
              <w:t>s</w:t>
            </w:r>
            <w:r>
              <w:rPr>
                <w:rFonts w:asciiTheme="minorHAnsi" w:hAnsiTheme="minorHAnsi" w:cstheme="minorHAnsi"/>
                <w:i/>
              </w:rPr>
              <w:t>che</w:t>
            </w:r>
            <w:r w:rsidR="00C3489F">
              <w:rPr>
                <w:rFonts w:asciiTheme="minorHAnsi" w:hAnsiTheme="minorHAnsi" w:cstheme="minorHAnsi"/>
                <w:i/>
              </w:rPr>
              <w:t>n</w:t>
            </w:r>
            <w:r>
              <w:rPr>
                <w:rFonts w:asciiTheme="minorHAnsi" w:hAnsiTheme="minorHAnsi" w:cstheme="minorHAnsi"/>
                <w:i/>
              </w:rPr>
              <w:t xml:space="preserve"> mit Gott </w:t>
            </w:r>
            <w:r w:rsidR="00C3489F">
              <w:rPr>
                <w:rFonts w:asciiTheme="minorHAnsi" w:hAnsiTheme="minorHAnsi" w:cstheme="minorHAnsi"/>
                <w:i/>
              </w:rPr>
              <w:t>zum Ausdruck bringen</w:t>
            </w:r>
          </w:p>
        </w:tc>
        <w:tc>
          <w:tcPr>
            <w:tcW w:w="3405" w:type="dxa"/>
            <w:tcBorders>
              <w:top w:val="single" w:color="auto" w:sz="12" w:space="0"/>
              <w:left w:val="single" w:color="auto" w:sz="4" w:space="0"/>
              <w:bottom w:val="single" w:color="auto" w:sz="12" w:space="0"/>
              <w:right w:val="single" w:color="auto" w:sz="4" w:space="0"/>
            </w:tcBorders>
            <w:shd w:val="clear" w:color="auto" w:fill="FFFFFF" w:themeFill="background1"/>
          </w:tcPr>
          <w:p w:rsidRPr="00EC4C4D" w:rsidR="00A234CC" w:rsidP="00A234CC" w:rsidRDefault="00A234CC" w14:paraId="7E6B003C" w14:textId="25C03C10">
            <w:pPr>
              <w:jc w:val="center"/>
              <w:rPr>
                <w:rFonts w:eastAsia="Calibri" w:asciiTheme="minorHAnsi" w:hAnsiTheme="minorHAnsi" w:cstheme="minorHAnsi"/>
                <w:b/>
              </w:rPr>
            </w:pPr>
            <w:r w:rsidRPr="00345AD5">
              <w:rPr>
                <w:rFonts w:asciiTheme="minorHAnsi" w:hAnsiTheme="minorHAnsi" w:cstheme="minorHAnsi"/>
                <w:b/>
              </w:rPr>
              <w:t>Bildern von Gott in biblischen Texten begegnen</w:t>
            </w:r>
          </w:p>
        </w:tc>
        <w:tc>
          <w:tcPr>
            <w:tcW w:w="3399" w:type="dxa"/>
            <w:tcBorders>
              <w:top w:val="single" w:color="auto" w:sz="12" w:space="0"/>
              <w:left w:val="single" w:color="auto" w:sz="4" w:space="0"/>
              <w:bottom w:val="single" w:color="auto" w:sz="12" w:space="0"/>
              <w:right w:val="single" w:color="auto" w:sz="4" w:space="0"/>
            </w:tcBorders>
            <w:shd w:val="clear" w:color="auto" w:fill="E5DFEC" w:themeFill="accent4" w:themeFillTint="33"/>
          </w:tcPr>
          <w:p w:rsidRPr="00EC4C4D" w:rsidR="00A234CC" w:rsidP="00A234CC" w:rsidRDefault="00C5117E" w14:paraId="69F50AA9" w14:textId="381110C3">
            <w:pPr>
              <w:jc w:val="center"/>
              <w:rPr>
                <w:rFonts w:eastAsia="Calibri" w:asciiTheme="minorHAnsi" w:hAnsiTheme="minorHAnsi" w:cstheme="minorHAnsi"/>
                <w:b/>
              </w:rPr>
            </w:pPr>
            <w:r>
              <w:rPr>
                <w:rFonts w:asciiTheme="minorHAnsi" w:hAnsiTheme="minorHAnsi" w:cstheme="minorHAnsi"/>
                <w:i/>
              </w:rPr>
              <w:t xml:space="preserve">Gott als guten Hirten </w:t>
            </w:r>
            <w:r w:rsidR="00DC617E">
              <w:rPr>
                <w:rFonts w:asciiTheme="minorHAnsi" w:hAnsiTheme="minorHAnsi" w:cstheme="minorHAnsi"/>
                <w:i/>
              </w:rPr>
              <w:t xml:space="preserve">des eigenen Lebens </w:t>
            </w:r>
            <w:r w:rsidR="00B17692">
              <w:rPr>
                <w:rFonts w:asciiTheme="minorHAnsi" w:hAnsiTheme="minorHAnsi" w:cstheme="minorHAnsi"/>
                <w:i/>
              </w:rPr>
              <w:t>kennenlernen</w:t>
            </w:r>
          </w:p>
        </w:tc>
      </w:tr>
      <w:tr w:rsidRPr="00EC4C4D" w:rsidR="00113480" w:rsidTr="008B04B1" w14:paraId="55C72404" w14:textId="77777777">
        <w:tc>
          <w:tcPr>
            <w:tcW w:w="10340" w:type="dxa"/>
            <w:gridSpan w:val="3"/>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113480" w:rsidP="00113480" w:rsidRDefault="00113480" w14:paraId="28EBF66B" w14:textId="77777777">
            <w:pPr>
              <w:jc w:val="center"/>
              <w:rPr>
                <w:rFonts w:eastAsia="Calibri" w:asciiTheme="minorHAnsi" w:hAnsiTheme="minorHAnsi" w:cstheme="minorHAnsi"/>
                <w:b/>
              </w:rPr>
            </w:pPr>
            <w:r w:rsidRPr="00EC4C4D">
              <w:rPr>
                <w:rFonts w:eastAsia="Calibri" w:asciiTheme="minorHAnsi" w:hAnsiTheme="minorHAnsi" w:cstheme="minorHAnsi"/>
                <w:b/>
              </w:rPr>
              <w:t>Prozessbezogene Kompetenzen (pbK)</w:t>
            </w:r>
          </w:p>
          <w:p w:rsidRPr="00EC4C4D" w:rsidR="00113480" w:rsidP="00113480" w:rsidRDefault="00113480" w14:paraId="7F59298E" w14:textId="77777777">
            <w:pPr>
              <w:pStyle w:val="BPStandard"/>
              <w:spacing w:line="240" w:lineRule="auto"/>
              <w:jc w:val="center"/>
              <w:rPr>
                <w:rFonts w:asciiTheme="minorHAnsi" w:hAnsiTheme="minorHAnsi" w:cstheme="minorHAnsi"/>
              </w:rPr>
            </w:pPr>
            <w:r w:rsidRPr="00EC4C4D">
              <w:rPr>
                <w:rFonts w:asciiTheme="minorHAnsi" w:hAnsiTheme="minorHAnsi" w:cstheme="minorHAnsi"/>
              </w:rPr>
              <w:t>Die Schülerinnen und Schüler können</w:t>
            </w:r>
          </w:p>
          <w:p w:rsidRPr="00EC4C4D" w:rsidR="00113480" w:rsidP="00113480" w:rsidRDefault="00113480" w14:paraId="711DD227" w14:textId="654CA091">
            <w:pPr>
              <w:shd w:val="clear" w:color="auto" w:fill="E5DFEC" w:themeFill="accent4" w:themeFillTint="33"/>
              <w:rPr>
                <w:rFonts w:asciiTheme="minorHAnsi" w:hAnsiTheme="minorHAnsi" w:cstheme="minorHAnsi"/>
              </w:rPr>
            </w:pPr>
            <w:r w:rsidRPr="00EC4C4D">
              <w:rPr>
                <w:rFonts w:asciiTheme="minorHAnsi" w:hAnsiTheme="minorHAnsi" w:cstheme="minorHAnsi"/>
                <w:b/>
                <w:bCs/>
              </w:rPr>
              <w:t>2.2.3</w:t>
            </w:r>
            <w:r w:rsidRPr="00EC4C4D">
              <w:rPr>
                <w:rFonts w:eastAsia="Calibri" w:asciiTheme="minorHAnsi" w:hAnsiTheme="minorHAnsi" w:cstheme="minorHAnsi"/>
              </w:rPr>
              <w:t xml:space="preserve"> Texte religiöser Überlieferung inhaltlich wiedergeben und Deutungen formulieren.</w:t>
            </w:r>
          </w:p>
          <w:p w:rsidRPr="00EC4C4D" w:rsidR="00113480" w:rsidP="00113480" w:rsidRDefault="00113480" w14:paraId="0A79741D" w14:textId="788E9C29">
            <w:pPr>
              <w:shd w:val="clear" w:color="auto" w:fill="E5DFEC" w:themeFill="accent4" w:themeFillTint="33"/>
              <w:rPr>
                <w:rFonts w:eastAsia="Calibri" w:asciiTheme="minorHAnsi" w:hAnsiTheme="minorHAnsi" w:cstheme="minorHAnsi"/>
              </w:rPr>
            </w:pPr>
            <w:r w:rsidRPr="00EC4C4D">
              <w:rPr>
                <w:rFonts w:asciiTheme="minorHAnsi" w:hAnsiTheme="minorHAnsi" w:cstheme="minorHAnsi"/>
                <w:b/>
                <w:bCs/>
              </w:rPr>
              <w:t>2.2.4</w:t>
            </w:r>
            <w:r w:rsidRPr="00EC4C4D">
              <w:rPr>
                <w:rFonts w:asciiTheme="minorHAnsi" w:hAnsiTheme="minorHAnsi" w:cstheme="minorHAnsi"/>
              </w:rPr>
              <w:t xml:space="preserve"> </w:t>
            </w:r>
            <w:r w:rsidRPr="00EC4C4D">
              <w:rPr>
                <w:rFonts w:eastAsia="Calibri" w:asciiTheme="minorHAnsi" w:hAnsiTheme="minorHAnsi" w:cstheme="minorHAnsi"/>
              </w:rPr>
              <w:t>Erfahrungen von Menschen mit Gott in Beziehung setzen zu eigenen Erfahrungen.</w:t>
            </w:r>
          </w:p>
          <w:p w:rsidRPr="00EC4C4D" w:rsidR="00113480" w:rsidP="00113480" w:rsidRDefault="00113480" w14:paraId="45096989" w14:textId="17C557D5">
            <w:pPr>
              <w:shd w:val="clear" w:color="auto" w:fill="E5DFEC" w:themeFill="accent4" w:themeFillTint="33"/>
              <w:rPr>
                <w:rFonts w:eastAsia="Calibri" w:asciiTheme="minorHAnsi" w:hAnsiTheme="minorHAnsi" w:cstheme="minorHAnsi"/>
              </w:rPr>
            </w:pPr>
            <w:r w:rsidRPr="00EC4C4D">
              <w:rPr>
                <w:rFonts w:asciiTheme="minorHAnsi" w:hAnsiTheme="minorHAnsi" w:cstheme="minorHAnsi"/>
                <w:b/>
                <w:bCs/>
              </w:rPr>
              <w:t>2.5.1</w:t>
            </w:r>
            <w:r w:rsidRPr="00EC4C4D">
              <w:rPr>
                <w:rFonts w:asciiTheme="minorHAnsi" w:hAnsiTheme="minorHAnsi" w:cstheme="minorHAnsi"/>
              </w:rPr>
              <w:t xml:space="preserve"> </w:t>
            </w:r>
            <w:r w:rsidRPr="00EC4C4D">
              <w:rPr>
                <w:rFonts w:eastAsia="Calibri" w:asciiTheme="minorHAnsi" w:hAnsiTheme="minorHAnsi" w:cstheme="minorHAnsi"/>
              </w:rPr>
              <w:t>sich gestaltend-kreativ mit eigenen Erfahrungen, menschlichen Grunderfahrungen und der biblisch-christlichen Überlieferung auseinandersetzen.</w:t>
            </w:r>
          </w:p>
          <w:p w:rsidRPr="00EC4C4D" w:rsidR="00113480" w:rsidP="00113480" w:rsidRDefault="00113480" w14:paraId="21134C4F" w14:textId="77777777">
            <w:pPr>
              <w:shd w:val="clear" w:color="auto" w:fill="FFFF99"/>
              <w:rPr>
                <w:rFonts w:eastAsia="Calibri" w:asciiTheme="minorHAnsi" w:hAnsiTheme="minorHAnsi" w:cstheme="minorHAnsi"/>
              </w:rPr>
            </w:pPr>
            <w:r w:rsidRPr="00EC4C4D">
              <w:rPr>
                <w:rFonts w:eastAsia="Calibri" w:asciiTheme="minorHAnsi" w:hAnsiTheme="minorHAnsi" w:cstheme="minorHAnsi"/>
                <w:b/>
              </w:rPr>
              <w:t>2.1.3</w:t>
            </w:r>
            <w:r w:rsidRPr="00EC4C4D">
              <w:rPr>
                <w:rFonts w:eastAsia="Calibri" w:asciiTheme="minorHAnsi" w:hAnsiTheme="minorHAnsi" w:cstheme="minorHAnsi"/>
              </w:rPr>
              <w:t xml:space="preserve"> eigene Fragen stellen und in der Lerngruppe nach Antworten suchen</w:t>
            </w:r>
          </w:p>
          <w:p w:rsidRPr="00EC4C4D" w:rsidR="00113480" w:rsidP="00113480" w:rsidRDefault="00113480" w14:paraId="7C632D37" w14:textId="77777777">
            <w:pPr>
              <w:pStyle w:val="BPStandard"/>
              <w:shd w:val="clear" w:color="auto" w:fill="FFFF99"/>
              <w:spacing w:before="0" w:after="0" w:line="240" w:lineRule="auto"/>
              <w:jc w:val="left"/>
              <w:rPr>
                <w:rFonts w:asciiTheme="minorHAnsi" w:hAnsiTheme="minorHAnsi" w:cstheme="minorHAnsi"/>
                <w:b/>
              </w:rPr>
            </w:pPr>
            <w:r w:rsidRPr="00EC4C4D">
              <w:rPr>
                <w:rFonts w:asciiTheme="minorHAnsi" w:hAnsiTheme="minorHAnsi" w:cstheme="minorHAnsi"/>
                <w:b/>
              </w:rPr>
              <w:t xml:space="preserve">2.2.1 </w:t>
            </w:r>
            <w:r w:rsidRPr="00EC4C4D">
              <w:rPr>
                <w:rFonts w:asciiTheme="minorHAnsi" w:hAnsiTheme="minorHAnsi" w:cstheme="minorHAnsi"/>
              </w:rPr>
              <w:t xml:space="preserve">Grundformen religiöser Sprache ganzheitlich erschließen </w:t>
            </w:r>
          </w:p>
          <w:p w:rsidRPr="00EC4C4D" w:rsidR="00113480" w:rsidP="00113480" w:rsidRDefault="00113480" w14:paraId="03CA91DE" w14:textId="77777777">
            <w:pPr>
              <w:pStyle w:val="BPStandard"/>
              <w:shd w:val="clear" w:color="auto" w:fill="FFFF99"/>
              <w:spacing w:before="0" w:after="0" w:line="240" w:lineRule="auto"/>
              <w:jc w:val="left"/>
              <w:rPr>
                <w:rFonts w:asciiTheme="minorHAnsi" w:hAnsiTheme="minorHAnsi" w:cstheme="minorHAnsi"/>
              </w:rPr>
            </w:pPr>
            <w:r w:rsidRPr="00EC4C4D">
              <w:rPr>
                <w:rFonts w:asciiTheme="minorHAnsi" w:hAnsiTheme="minorHAnsi" w:cstheme="minorHAnsi"/>
                <w:b/>
              </w:rPr>
              <w:t>2.2.3</w:t>
            </w:r>
            <w:r w:rsidRPr="00EC4C4D">
              <w:rPr>
                <w:rFonts w:asciiTheme="minorHAnsi" w:hAnsiTheme="minorHAnsi" w:cstheme="minorHAnsi"/>
              </w:rPr>
              <w:t xml:space="preserve"> zentrale Zeugnisse der biblisch-christlichen Überlieferung in eigenen Worten wiedergeben und sich diese erschließen </w:t>
            </w:r>
          </w:p>
          <w:p w:rsidRPr="00EC4C4D" w:rsidR="00113480" w:rsidP="00113480" w:rsidRDefault="00113480" w14:paraId="3531E266" w14:textId="568FCF5A">
            <w:pPr>
              <w:pStyle w:val="BPStandard"/>
              <w:shd w:val="clear" w:color="auto" w:fill="FFFF99"/>
              <w:spacing w:before="0" w:after="0" w:line="240" w:lineRule="auto"/>
              <w:jc w:val="left"/>
              <w:rPr>
                <w:rFonts w:asciiTheme="minorHAnsi" w:hAnsiTheme="minorHAnsi" w:cstheme="minorHAnsi"/>
              </w:rPr>
            </w:pPr>
            <w:r w:rsidRPr="00EC4C4D">
              <w:rPr>
                <w:rFonts w:asciiTheme="minorHAnsi" w:hAnsiTheme="minorHAnsi" w:cstheme="minorHAnsi"/>
                <w:b/>
              </w:rPr>
              <w:t>2.5.3</w:t>
            </w:r>
            <w:r w:rsidRPr="00EC4C4D">
              <w:rPr>
                <w:rFonts w:asciiTheme="minorHAnsi" w:hAnsiTheme="minorHAnsi" w:cstheme="minorHAnsi"/>
              </w:rPr>
              <w:t xml:space="preserve"> über menschliche Grundfragen angemessen sprechen  </w:t>
            </w:r>
          </w:p>
        </w:tc>
      </w:tr>
    </w:tbl>
    <w:p w:rsidRPr="00EC4C4D" w:rsidR="00BA51EE" w:rsidRDefault="00BA51EE" w14:paraId="0EB89616" w14:textId="77777777">
      <w:pPr>
        <w:rPr>
          <w:rFonts w:asciiTheme="minorHAnsi" w:hAnsiTheme="minorHAnsi" w:cstheme="minorHAnsi"/>
          <w:b/>
          <w:sz w:val="28"/>
          <w:szCs w:val="28"/>
        </w:rPr>
      </w:pPr>
      <w:r w:rsidRPr="00EC4C4D">
        <w:rPr>
          <w:rFonts w:asciiTheme="minorHAnsi" w:hAnsiTheme="minorHAnsi" w:cstheme="minorHAnsi"/>
          <w:b/>
          <w:sz w:val="28"/>
          <w:szCs w:val="28"/>
        </w:rPr>
        <w:br w:type="page"/>
      </w:r>
    </w:p>
    <w:p w:rsidRPr="00EC4C4D" w:rsidR="00BB053D" w:rsidP="00BB053D" w:rsidRDefault="00BB053D" w14:paraId="718BD92D" w14:textId="1DEB10DB">
      <w:pPr>
        <w:spacing w:before="60" w:after="60"/>
        <w:jc w:val="center"/>
        <w:rPr>
          <w:rFonts w:asciiTheme="minorHAnsi" w:hAnsiTheme="minorHAnsi" w:cstheme="minorHAnsi"/>
          <w:b/>
        </w:rPr>
      </w:pPr>
    </w:p>
    <w:tbl>
      <w:tblPr>
        <w:tblW w:w="10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6"/>
        <w:gridCol w:w="3689"/>
        <w:gridCol w:w="3115"/>
      </w:tblGrid>
      <w:tr w:rsidRPr="00EC4C4D" w:rsidR="008B4F8E" w:rsidTr="1DD14CE8" w14:paraId="572F27E7"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8B4F8E" w:rsidP="008B4F8E" w:rsidRDefault="008B4F8E" w14:paraId="37FF460D" w14:textId="30617974">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3: Handeln wie Martin von Tours (ca. 2 Stunden)</w:t>
            </w:r>
          </w:p>
        </w:tc>
      </w:tr>
      <w:tr w:rsidRPr="00EC4C4D" w:rsidR="008B4F8E" w:rsidTr="1DD14CE8" w14:paraId="6718D929"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091346" w:rsidP="00091346" w:rsidRDefault="00091346" w14:paraId="49BE1D58" w14:textId="77777777">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p>
          <w:p w:rsidR="008B4F8E" w:rsidP="008B4F8E" w:rsidRDefault="008B4F8E" w14:paraId="63CF9A78" w14:textId="0DB17A7C">
            <w:pPr>
              <w:pStyle w:val="ListParagraph"/>
              <w:numPr>
                <w:ilvl w:val="0"/>
                <w:numId w:val="18"/>
              </w:numPr>
              <w:spacing w:before="60" w:after="60"/>
              <w:rPr>
                <w:rFonts w:asciiTheme="minorHAnsi" w:hAnsiTheme="minorHAnsi" w:cstheme="minorHAnsi"/>
                <w:bCs/>
              </w:rPr>
            </w:pPr>
            <w:r w:rsidRPr="00EC4C4D">
              <w:rPr>
                <w:rFonts w:asciiTheme="minorHAnsi" w:hAnsiTheme="minorHAnsi" w:cstheme="minorHAnsi"/>
                <w:bCs/>
              </w:rPr>
              <w:t>Was bedeutet „heilig“?</w:t>
            </w:r>
          </w:p>
          <w:p w:rsidRPr="00EC4C4D" w:rsidR="002843D0" w:rsidP="008B4F8E" w:rsidRDefault="00767AB0" w14:paraId="2F83439A" w14:textId="41B04CD5">
            <w:pPr>
              <w:pStyle w:val="ListParagraph"/>
              <w:numPr>
                <w:ilvl w:val="0"/>
                <w:numId w:val="18"/>
              </w:numPr>
              <w:spacing w:before="60" w:after="60"/>
              <w:rPr>
                <w:rFonts w:asciiTheme="minorHAnsi" w:hAnsiTheme="minorHAnsi" w:cstheme="minorHAnsi"/>
                <w:bCs/>
              </w:rPr>
            </w:pPr>
            <w:r>
              <w:rPr>
                <w:rFonts w:asciiTheme="minorHAnsi" w:hAnsiTheme="minorHAnsi" w:cstheme="minorHAnsi"/>
                <w:bCs/>
              </w:rPr>
              <w:t>Wie können Menschen als „Heilige“ bezeichnet werden?</w:t>
            </w:r>
          </w:p>
          <w:p w:rsidR="004B3B56" w:rsidP="008B4F8E" w:rsidRDefault="00767AB0" w14:paraId="1DB1262A" w14:textId="77777777">
            <w:pPr>
              <w:pStyle w:val="ListParagraph"/>
              <w:numPr>
                <w:ilvl w:val="0"/>
                <w:numId w:val="18"/>
              </w:numPr>
              <w:spacing w:before="60" w:after="60"/>
              <w:rPr>
                <w:rFonts w:asciiTheme="minorHAnsi" w:hAnsiTheme="minorHAnsi" w:cstheme="minorHAnsi"/>
                <w:bCs/>
              </w:rPr>
            </w:pPr>
            <w:r>
              <w:rPr>
                <w:rFonts w:asciiTheme="minorHAnsi" w:hAnsiTheme="minorHAnsi" w:cstheme="minorHAnsi"/>
                <w:bCs/>
              </w:rPr>
              <w:t>In welchem Sinne</w:t>
            </w:r>
            <w:r w:rsidRPr="00EC4C4D" w:rsidR="008B4F8E">
              <w:rPr>
                <w:rFonts w:asciiTheme="minorHAnsi" w:hAnsiTheme="minorHAnsi" w:cstheme="minorHAnsi"/>
                <w:bCs/>
              </w:rPr>
              <w:t xml:space="preserve"> ist Martin von Tours </w:t>
            </w:r>
            <w:r>
              <w:rPr>
                <w:rFonts w:asciiTheme="minorHAnsi" w:hAnsiTheme="minorHAnsi" w:cstheme="minorHAnsi"/>
                <w:bCs/>
              </w:rPr>
              <w:t>„</w:t>
            </w:r>
            <w:r w:rsidRPr="00EC4C4D" w:rsidR="008B4F8E">
              <w:rPr>
                <w:rFonts w:asciiTheme="minorHAnsi" w:hAnsiTheme="minorHAnsi" w:cstheme="minorHAnsi"/>
                <w:bCs/>
              </w:rPr>
              <w:t>heilig</w:t>
            </w:r>
            <w:r>
              <w:rPr>
                <w:rFonts w:asciiTheme="minorHAnsi" w:hAnsiTheme="minorHAnsi" w:cstheme="minorHAnsi"/>
                <w:bCs/>
              </w:rPr>
              <w:t>“</w:t>
            </w:r>
            <w:r w:rsidRPr="00EC4C4D" w:rsidR="008B4F8E">
              <w:rPr>
                <w:rFonts w:asciiTheme="minorHAnsi" w:hAnsiTheme="minorHAnsi" w:cstheme="minorHAnsi"/>
                <w:bCs/>
              </w:rPr>
              <w:t>?</w:t>
            </w:r>
            <w:r w:rsidRPr="00EC4C4D" w:rsidR="004B3B56">
              <w:rPr>
                <w:rFonts w:asciiTheme="minorHAnsi" w:hAnsiTheme="minorHAnsi" w:cstheme="minorHAnsi"/>
                <w:bCs/>
              </w:rPr>
              <w:t xml:space="preserve"> </w:t>
            </w:r>
          </w:p>
          <w:p w:rsidRPr="00EC4C4D" w:rsidR="008B4F8E" w:rsidP="008B4F8E" w:rsidRDefault="004B3B56" w14:paraId="2E65E0E9" w14:textId="0590C3B8">
            <w:pPr>
              <w:pStyle w:val="ListParagraph"/>
              <w:numPr>
                <w:ilvl w:val="0"/>
                <w:numId w:val="18"/>
              </w:numPr>
              <w:spacing w:before="60" w:after="60"/>
              <w:rPr>
                <w:rFonts w:asciiTheme="minorHAnsi" w:hAnsiTheme="minorHAnsi" w:cstheme="minorHAnsi"/>
                <w:bCs/>
              </w:rPr>
            </w:pPr>
            <w:r w:rsidRPr="00EC4C4D">
              <w:rPr>
                <w:rFonts w:asciiTheme="minorHAnsi" w:hAnsiTheme="minorHAnsi" w:cstheme="minorHAnsi"/>
                <w:bCs/>
              </w:rPr>
              <w:t>Was kann ich von Martin lernen?</w:t>
            </w:r>
          </w:p>
          <w:p w:rsidR="008B4F8E" w:rsidP="004B3B56" w:rsidRDefault="008B4F8E" w14:paraId="64BFF07D" w14:textId="77777777">
            <w:pPr>
              <w:pStyle w:val="ListParagraph"/>
              <w:numPr>
                <w:ilvl w:val="0"/>
                <w:numId w:val="18"/>
              </w:numPr>
              <w:spacing w:before="60" w:after="60"/>
              <w:rPr>
                <w:rFonts w:asciiTheme="minorHAnsi" w:hAnsiTheme="minorHAnsi" w:cstheme="minorHAnsi"/>
                <w:bCs/>
              </w:rPr>
            </w:pPr>
            <w:r w:rsidRPr="00EC4C4D">
              <w:rPr>
                <w:rFonts w:asciiTheme="minorHAnsi" w:hAnsiTheme="minorHAnsi" w:cstheme="minorHAnsi"/>
                <w:bCs/>
              </w:rPr>
              <w:t>Wie wird die Liebe Gottes in der Welt sichtbar?</w:t>
            </w:r>
          </w:p>
          <w:p w:rsidRPr="004B3B56" w:rsidR="00551FE9" w:rsidP="004B3B56" w:rsidRDefault="00551FE9" w14:paraId="471AB830" w14:textId="042173F3">
            <w:pPr>
              <w:pStyle w:val="ListParagraph"/>
              <w:numPr>
                <w:ilvl w:val="0"/>
                <w:numId w:val="18"/>
              </w:numPr>
              <w:spacing w:before="60" w:after="60"/>
              <w:rPr>
                <w:rFonts w:asciiTheme="minorHAnsi" w:hAnsiTheme="minorHAnsi" w:cstheme="minorHAnsi"/>
                <w:bCs/>
              </w:rPr>
            </w:pPr>
            <w:r>
              <w:rPr>
                <w:rFonts w:asciiTheme="minorHAnsi" w:hAnsiTheme="minorHAnsi" w:cstheme="minorHAnsi"/>
                <w:bCs/>
              </w:rPr>
              <w:t>Welches Brauchtum liegt mir besonders am Herzen?</w:t>
            </w:r>
          </w:p>
        </w:tc>
      </w:tr>
      <w:tr w:rsidRPr="00EC4C4D" w:rsidR="008B4F8E" w:rsidTr="1DD14CE8" w14:paraId="04A5D9ED" w14:textId="77777777">
        <w:tc>
          <w:tcPr>
            <w:tcW w:w="3536" w:type="dxa"/>
            <w:tcBorders>
              <w:top w:val="single" w:color="auto" w:sz="12" w:space="0"/>
              <w:left w:val="single" w:color="auto" w:sz="4" w:space="0"/>
              <w:bottom w:val="single" w:color="auto" w:sz="4" w:space="0"/>
              <w:right w:val="single" w:color="auto" w:sz="4" w:space="0"/>
            </w:tcBorders>
            <w:shd w:val="clear" w:color="auto" w:fill="E5DFEC" w:themeFill="accent4" w:themeFillTint="33"/>
            <w:vAlign w:val="center"/>
            <w:hideMark/>
          </w:tcPr>
          <w:p w:rsidRPr="00EC4C4D" w:rsidR="008B4F8E" w:rsidRDefault="008B4F8E" w14:paraId="3F4FDDED" w14:textId="77777777">
            <w:pPr>
              <w:jc w:val="center"/>
              <w:rPr>
                <w:rFonts w:eastAsia="Calibri" w:asciiTheme="minorHAnsi" w:hAnsiTheme="minorHAnsi" w:cstheme="minorHAnsi"/>
                <w:b/>
              </w:rPr>
            </w:pPr>
            <w:r w:rsidRPr="00EC4C4D">
              <w:rPr>
                <w:rFonts w:eastAsia="Calibri" w:asciiTheme="minorHAnsi" w:hAnsiTheme="minorHAnsi" w:cstheme="minorHAnsi"/>
                <w:b/>
              </w:rPr>
              <w:t>Inhaltsbezogene Kompetenzen</w:t>
            </w:r>
            <w:r w:rsidRPr="00EC4C4D">
              <w:rPr>
                <w:rFonts w:eastAsia="Calibri" w:asciiTheme="minorHAnsi" w:hAnsiTheme="minorHAnsi" w:cstheme="minorHAnsi"/>
                <w:b/>
              </w:rPr>
              <w:br/>
            </w:r>
            <w:r w:rsidRPr="00EC4C4D">
              <w:rPr>
                <w:rFonts w:eastAsia="Calibri" w:asciiTheme="minorHAnsi" w:hAnsiTheme="minorHAnsi" w:cstheme="minorHAnsi"/>
                <w:b/>
              </w:rPr>
              <w:t>Evangelische Religionslehre</w:t>
            </w:r>
          </w:p>
        </w:tc>
        <w:tc>
          <w:tcPr>
            <w:tcW w:w="3689" w:type="dxa"/>
            <w:tcBorders>
              <w:top w:val="single" w:color="auto" w:sz="12" w:space="0"/>
              <w:left w:val="single" w:color="auto" w:sz="4" w:space="0"/>
              <w:right w:val="single" w:color="auto" w:sz="4" w:space="0"/>
            </w:tcBorders>
            <w:shd w:val="clear" w:color="auto" w:fill="FFFFFF" w:themeFill="background1"/>
            <w:vAlign w:val="center"/>
            <w:hideMark/>
          </w:tcPr>
          <w:p w:rsidRPr="00EC4C4D" w:rsidR="008B4F8E" w:rsidRDefault="008B4F8E" w14:paraId="76019361" w14:textId="77777777">
            <w:pPr>
              <w:jc w:val="center"/>
              <w:rPr>
                <w:rFonts w:eastAsia="Calibri" w:asciiTheme="minorHAnsi" w:hAnsiTheme="minorHAnsi" w:cstheme="minorHAnsi"/>
                <w:b/>
              </w:rPr>
            </w:pPr>
            <w:r w:rsidRPr="00EC4C4D">
              <w:rPr>
                <w:rFonts w:eastAsia="Calibri" w:asciiTheme="minorHAnsi" w:hAnsiTheme="minorHAnsi" w:cstheme="minorHAnsi"/>
                <w:b/>
              </w:rPr>
              <w:t>Gemeinsamer Unterrichtsplan</w:t>
            </w:r>
          </w:p>
        </w:tc>
        <w:tc>
          <w:tcPr>
            <w:tcW w:w="3115" w:type="dxa"/>
            <w:tcBorders>
              <w:top w:val="single" w:color="auto" w:sz="12" w:space="0"/>
              <w:left w:val="single" w:color="auto" w:sz="4" w:space="0"/>
              <w:right w:val="single" w:color="auto" w:sz="4" w:space="0"/>
            </w:tcBorders>
            <w:shd w:val="clear" w:color="auto" w:fill="FFFF99"/>
            <w:vAlign w:val="center"/>
          </w:tcPr>
          <w:p w:rsidRPr="00EC4C4D" w:rsidR="008B4F8E" w:rsidRDefault="008B4F8E" w14:paraId="357FD89D" w14:textId="77777777">
            <w:pPr>
              <w:jc w:val="center"/>
              <w:rPr>
                <w:rFonts w:eastAsia="Calibri" w:asciiTheme="minorHAnsi" w:hAnsiTheme="minorHAnsi" w:cstheme="minorHAnsi"/>
                <w:b/>
              </w:rPr>
            </w:pPr>
            <w:r w:rsidRPr="00EC4C4D">
              <w:rPr>
                <w:rFonts w:eastAsia="Calibri" w:asciiTheme="minorHAnsi" w:hAnsiTheme="minorHAnsi" w:cstheme="minorHAnsi"/>
                <w:b/>
              </w:rPr>
              <w:t>Inhaltsbezogene Kompetenzen katholisch</w:t>
            </w:r>
          </w:p>
        </w:tc>
      </w:tr>
      <w:tr w:rsidRPr="00EC4C4D" w:rsidR="008B4F8E" w:rsidTr="1DD14CE8" w14:paraId="0EC844BE" w14:textId="77777777">
        <w:tc>
          <w:tcPr>
            <w:tcW w:w="3536" w:type="dxa"/>
            <w:tcBorders>
              <w:top w:val="single" w:color="auto" w:sz="12" w:space="0"/>
              <w:left w:val="single" w:color="auto" w:sz="4" w:space="0"/>
              <w:bottom w:val="single" w:color="auto" w:sz="12" w:space="0"/>
              <w:right w:val="single" w:color="auto" w:sz="4" w:space="0"/>
            </w:tcBorders>
            <w:shd w:val="clear" w:color="auto" w:fill="E5DFEC" w:themeFill="accent4" w:themeFillTint="33"/>
          </w:tcPr>
          <w:p w:rsidRPr="00EC4C4D" w:rsidR="008B4F8E" w:rsidP="008B4F8E" w:rsidRDefault="4835F549" w14:paraId="5A0A22A5" w14:textId="77777777">
            <w:pPr>
              <w:pStyle w:val="BPStandard"/>
              <w:spacing w:line="240" w:lineRule="auto"/>
              <w:jc w:val="left"/>
              <w:rPr>
                <w:rFonts w:asciiTheme="minorHAnsi" w:hAnsiTheme="minorHAnsi" w:cstheme="minorHAnsi"/>
              </w:rPr>
            </w:pPr>
            <w:r w:rsidRPr="00EC4C4D">
              <w:rPr>
                <w:rFonts w:asciiTheme="minorHAnsi" w:hAnsiTheme="minorHAnsi" w:cstheme="minorHAnsi"/>
              </w:rPr>
              <w:t>Die Schülerinnen und Schüler können</w:t>
            </w:r>
          </w:p>
          <w:p w:rsidRPr="00EC4C4D" w:rsidR="1DD14CE8" w:rsidP="1DD14CE8" w:rsidRDefault="1DD14CE8" w14:paraId="0A664EA0" w14:textId="46CFA509">
            <w:pPr>
              <w:spacing w:before="60" w:after="60"/>
              <w:rPr>
                <w:rFonts w:asciiTheme="minorHAnsi" w:hAnsiTheme="minorHAnsi" w:cstheme="minorHAnsi"/>
                <w:b/>
                <w:bCs/>
              </w:rPr>
            </w:pPr>
          </w:p>
          <w:p w:rsidRPr="00EC4C4D" w:rsidR="008B4F8E" w:rsidP="1DD14CE8" w:rsidRDefault="4835F549" w14:paraId="69A6193C" w14:textId="3F2A70C0">
            <w:pPr>
              <w:spacing w:before="60" w:after="60"/>
              <w:rPr>
                <w:rFonts w:eastAsia="Calibri"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 wie Feste und Festzeiten im Kirchenjahr gefeiert werden und Brauchtum gelebt wird (Advent, Nikolaustag, Weihnachten, Heilige Drei Könige</w:t>
            </w:r>
            <w:r w:rsidR="007949E2">
              <w:rPr>
                <w:rFonts w:asciiTheme="minorHAnsi" w:hAnsiTheme="minorHAnsi" w:cstheme="minorHAnsi"/>
              </w:rPr>
              <w:t>/</w:t>
            </w:r>
            <w:r w:rsidRPr="00EC4C4D">
              <w:rPr>
                <w:rFonts w:asciiTheme="minorHAnsi" w:hAnsiTheme="minorHAnsi" w:cstheme="minorHAnsi"/>
              </w:rPr>
              <w:t>Epiphanias, Passion, Ostern, Erntedank, Martinstag)</w:t>
            </w:r>
          </w:p>
        </w:tc>
        <w:tc>
          <w:tcPr>
            <w:tcW w:w="3689"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008B4F8E" w:rsidP="008B4F8E" w:rsidRDefault="008B4F8E" w14:paraId="288706B6" w14:textId="77777777">
            <w:pPr>
              <w:jc w:val="center"/>
              <w:rPr>
                <w:rFonts w:eastAsia="Calibri" w:asciiTheme="minorHAnsi" w:hAnsiTheme="minorHAnsi" w:cstheme="minorHAnsi"/>
                <w:b/>
              </w:rPr>
            </w:pPr>
          </w:p>
          <w:p w:rsidRPr="00EC4C4D" w:rsidR="00551FE9" w:rsidP="008B4F8E" w:rsidRDefault="00551FE9" w14:paraId="2422FF38" w14:textId="77777777">
            <w:pPr>
              <w:jc w:val="center"/>
              <w:rPr>
                <w:rFonts w:eastAsia="Calibri" w:asciiTheme="minorHAnsi" w:hAnsiTheme="minorHAnsi" w:cstheme="minorHAnsi"/>
                <w:b/>
              </w:rPr>
            </w:pPr>
          </w:p>
        </w:tc>
        <w:tc>
          <w:tcPr>
            <w:tcW w:w="3115" w:type="dxa"/>
            <w:tcBorders>
              <w:top w:val="single" w:color="auto" w:sz="12" w:space="0"/>
              <w:left w:val="single" w:color="auto" w:sz="4" w:space="0"/>
              <w:bottom w:val="single" w:color="auto" w:sz="12" w:space="0"/>
              <w:right w:val="single" w:color="auto" w:sz="4" w:space="0"/>
            </w:tcBorders>
            <w:shd w:val="clear" w:color="auto" w:fill="FFFF99"/>
          </w:tcPr>
          <w:p w:rsidRPr="00EC4C4D" w:rsidR="008B4F8E" w:rsidP="008B4F8E" w:rsidRDefault="008B4F8E" w14:paraId="47429E4F" w14:textId="77777777">
            <w:pPr>
              <w:pStyle w:val="BPStandard"/>
              <w:spacing w:line="240" w:lineRule="auto"/>
              <w:jc w:val="left"/>
              <w:rPr>
                <w:rFonts w:asciiTheme="minorHAnsi" w:hAnsiTheme="minorHAnsi" w:cstheme="minorHAnsi"/>
              </w:rPr>
            </w:pPr>
            <w:r w:rsidRPr="00EC4C4D">
              <w:rPr>
                <w:rFonts w:asciiTheme="minorHAnsi" w:hAnsiTheme="minorHAnsi" w:cstheme="minorHAnsi"/>
              </w:rPr>
              <w:t>Die Schülerinnen und Schüler können</w:t>
            </w:r>
          </w:p>
          <w:p w:rsidR="00860B3A" w:rsidP="1DD14CE8" w:rsidRDefault="00860B3A" w14:paraId="182C0303" w14:textId="77777777">
            <w:pPr>
              <w:spacing w:before="60" w:after="60"/>
              <w:rPr>
                <w:rFonts w:asciiTheme="minorHAnsi" w:hAnsiTheme="minorHAnsi" w:cstheme="minorHAnsi"/>
              </w:rPr>
            </w:pPr>
            <w:r w:rsidRPr="00EC4C4D">
              <w:rPr>
                <w:rFonts w:asciiTheme="minorHAnsi" w:hAnsiTheme="minorHAnsi" w:cstheme="minorHAnsi"/>
                <w:b/>
                <w:bCs/>
              </w:rPr>
              <w:t>3.1.6</w:t>
            </w:r>
            <w:r>
              <w:rPr>
                <w:rFonts w:asciiTheme="minorHAnsi" w:hAnsiTheme="minorHAnsi" w:cstheme="minorHAnsi"/>
                <w:b/>
                <w:bCs/>
              </w:rPr>
              <w:t>(</w:t>
            </w:r>
            <w:r w:rsidRPr="00EC4C4D">
              <w:rPr>
                <w:rFonts w:asciiTheme="minorHAnsi" w:hAnsiTheme="minorHAnsi" w:cstheme="minorHAnsi"/>
                <w:b/>
                <w:bCs/>
              </w:rPr>
              <w:t>5</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von wichtigen Festen und Zeiten im Kirchenjahr und ihrem Brauchtum erzählen (Erntedank, Heiligenfeste, Advent, Weihnachten, Fastenzeit, Passion, Ostern)</w:t>
            </w:r>
          </w:p>
          <w:p w:rsidRPr="00EC4C4D" w:rsidR="008B4F8E" w:rsidP="1DD14CE8" w:rsidRDefault="4835F549" w14:paraId="20F6E044" w14:textId="2073DE83">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2843D0">
              <w:rPr>
                <w:rFonts w:asciiTheme="minorHAnsi" w:hAnsiTheme="minorHAnsi" w:cstheme="minorHAnsi"/>
              </w:rPr>
              <w:t>sich mit dem Leben von Heiligen auseinandersetzen, die sich an Jesus Christus orientieren</w:t>
            </w:r>
            <w:r w:rsidRPr="00EC4C4D">
              <w:rPr>
                <w:rFonts w:asciiTheme="minorHAnsi" w:hAnsiTheme="minorHAnsi" w:cstheme="minorHAnsi"/>
              </w:rPr>
              <w:t xml:space="preserve"> (zum Beispiel Hl. Martin, Hl. Nikolaus, Hl. Elisabeth, Hl. Franziskus und Hl. Klara)</w:t>
            </w:r>
          </w:p>
          <w:p w:rsidRPr="00EC4C4D" w:rsidR="008B4F8E" w:rsidP="1DD14CE8" w:rsidRDefault="4835F549" w14:paraId="3A06454E" w14:textId="42603934">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an einem Beispiel beschreiben, wie sich das Verhalten in der Gemeinschaft verändern kann, wenn Menschen sich an der Botschaft Jesu orientieren</w:t>
            </w:r>
          </w:p>
          <w:p w:rsidRPr="00EC4C4D" w:rsidR="008B4F8E" w:rsidP="1DD14CE8" w:rsidRDefault="008B4F8E" w14:paraId="6DA5DAD0" w14:textId="3A82271E">
            <w:pPr>
              <w:rPr>
                <w:rFonts w:eastAsia="Calibri" w:asciiTheme="minorHAnsi" w:hAnsiTheme="minorHAnsi" w:cstheme="minorHAnsi"/>
                <w:b/>
                <w:bCs/>
              </w:rPr>
            </w:pPr>
          </w:p>
        </w:tc>
      </w:tr>
      <w:tr w:rsidRPr="00EC4C4D" w:rsidR="00BF3EAA" w14:paraId="59E722CB" w14:textId="77777777">
        <w:tc>
          <w:tcPr>
            <w:tcW w:w="3536"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BF3EAA" w:rsidP="00BF3EAA" w:rsidRDefault="00BF3EAA" w14:paraId="34BC2847" w14:textId="22B7F626">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3689"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BF3EAA" w:rsidP="00BF3EAA" w:rsidRDefault="00BF3EAA" w14:paraId="31620106" w14:textId="4C254C8C">
            <w:pPr>
              <w:jc w:val="center"/>
              <w:rPr>
                <w:rFonts w:eastAsia="Calibri" w:asciiTheme="minorHAnsi" w:hAnsiTheme="minorHAnsi" w:cstheme="minorHAnsi"/>
                <w:b/>
              </w:rPr>
            </w:pPr>
            <w:r w:rsidRPr="00EC4C4D">
              <w:rPr>
                <w:rFonts w:eastAsia="Calibri" w:asciiTheme="minorHAnsi" w:hAnsiTheme="minorHAnsi" w:cstheme="minorHAnsi"/>
                <w:b/>
              </w:rPr>
              <w:t>Zentrale Inhalte</w:t>
            </w:r>
          </w:p>
        </w:tc>
        <w:tc>
          <w:tcPr>
            <w:tcW w:w="3115"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BF3EAA" w:rsidP="00BF3EAA" w:rsidRDefault="00BF3EAA" w14:paraId="17CE217B" w14:textId="03680807">
            <w:pPr>
              <w:pStyle w:val="BPStandard"/>
              <w:spacing w:line="240" w:lineRule="auto"/>
              <w:jc w:val="left"/>
              <w:rPr>
                <w:rFonts w:asciiTheme="minorHAnsi" w:hAnsiTheme="minorHAnsi" w:cstheme="minorHAnsi"/>
              </w:rPr>
            </w:pPr>
            <w:r w:rsidRPr="00EC4C4D">
              <w:rPr>
                <w:rFonts w:asciiTheme="minorHAnsi" w:hAnsiTheme="minorHAnsi" w:cstheme="minorHAnsi"/>
                <w:b/>
              </w:rPr>
              <w:t>Evangelischer Blickwinkel</w:t>
            </w:r>
          </w:p>
        </w:tc>
      </w:tr>
      <w:tr w:rsidRPr="00EC4C4D" w:rsidR="00743288" w14:paraId="27960AAC" w14:textId="77777777">
        <w:tc>
          <w:tcPr>
            <w:tcW w:w="3536" w:type="dxa"/>
            <w:tcBorders>
              <w:top w:val="single" w:color="auto" w:sz="12" w:space="0"/>
              <w:left w:val="single" w:color="auto" w:sz="4" w:space="0"/>
              <w:bottom w:val="single" w:color="auto" w:sz="12" w:space="0"/>
              <w:right w:val="single" w:color="auto" w:sz="4" w:space="0"/>
            </w:tcBorders>
            <w:shd w:val="clear" w:color="auto" w:fill="FFFF99"/>
          </w:tcPr>
          <w:p w:rsidRPr="00EC4C4D" w:rsidR="00743288" w:rsidP="00743288" w:rsidRDefault="002C6675" w14:paraId="3401E525" w14:textId="643D0277">
            <w:pPr>
              <w:jc w:val="center"/>
              <w:rPr>
                <w:rFonts w:eastAsia="Calibri" w:asciiTheme="minorHAnsi" w:hAnsiTheme="minorHAnsi" w:cstheme="minorHAnsi"/>
                <w:b/>
              </w:rPr>
            </w:pPr>
            <w:r>
              <w:rPr>
                <w:rFonts w:asciiTheme="minorHAnsi" w:hAnsiTheme="minorHAnsi" w:cstheme="minorHAnsi"/>
                <w:i/>
              </w:rPr>
              <w:t>An</w:t>
            </w:r>
            <w:r w:rsidR="006B0E26">
              <w:rPr>
                <w:rFonts w:asciiTheme="minorHAnsi" w:hAnsiTheme="minorHAnsi" w:cstheme="minorHAnsi"/>
                <w:i/>
              </w:rPr>
              <w:t xml:space="preserve"> Vorbildern des Glaubens Orientierung für das eigene Leben finden</w:t>
            </w:r>
          </w:p>
        </w:tc>
        <w:tc>
          <w:tcPr>
            <w:tcW w:w="3689" w:type="dxa"/>
            <w:tcBorders>
              <w:top w:val="single" w:color="auto" w:sz="12" w:space="0"/>
              <w:left w:val="single" w:color="auto" w:sz="4" w:space="0"/>
              <w:bottom w:val="single" w:color="auto" w:sz="12" w:space="0"/>
              <w:right w:val="single" w:color="auto" w:sz="4" w:space="0"/>
            </w:tcBorders>
            <w:shd w:val="clear" w:color="auto" w:fill="FFFFFF" w:themeFill="background1"/>
          </w:tcPr>
          <w:p w:rsidRPr="00EC4C4D" w:rsidR="00743288" w:rsidP="00D560C8" w:rsidRDefault="00D560C8" w14:paraId="47C09827" w14:textId="1C9AC035">
            <w:pPr>
              <w:jc w:val="center"/>
              <w:rPr>
                <w:rFonts w:eastAsia="Calibri" w:asciiTheme="minorHAnsi" w:hAnsiTheme="minorHAnsi" w:cstheme="minorHAnsi"/>
                <w:b/>
              </w:rPr>
            </w:pPr>
            <w:r>
              <w:rPr>
                <w:rFonts w:eastAsia="Calibri" w:asciiTheme="minorHAnsi" w:hAnsiTheme="minorHAnsi" w:cstheme="minorHAnsi"/>
                <w:b/>
              </w:rPr>
              <w:t>Orientierung an Jesus Christus</w:t>
            </w:r>
          </w:p>
        </w:tc>
        <w:tc>
          <w:tcPr>
            <w:tcW w:w="3115" w:type="dxa"/>
            <w:tcBorders>
              <w:top w:val="single" w:color="auto" w:sz="12" w:space="0"/>
              <w:left w:val="single" w:color="auto" w:sz="4" w:space="0"/>
              <w:bottom w:val="single" w:color="auto" w:sz="12" w:space="0"/>
              <w:right w:val="single" w:color="auto" w:sz="4" w:space="0"/>
            </w:tcBorders>
            <w:shd w:val="clear" w:color="auto" w:fill="E5DFEC" w:themeFill="accent4" w:themeFillTint="33"/>
          </w:tcPr>
          <w:p w:rsidRPr="00EC4C4D" w:rsidR="00743288" w:rsidP="00743288" w:rsidRDefault="004B3B56" w14:paraId="4299F698" w14:textId="5E0CF69C">
            <w:pPr>
              <w:jc w:val="center"/>
              <w:rPr>
                <w:rFonts w:eastAsia="Calibri" w:asciiTheme="minorHAnsi" w:hAnsiTheme="minorHAnsi" w:cstheme="minorHAnsi"/>
                <w:b/>
              </w:rPr>
            </w:pPr>
            <w:r>
              <w:rPr>
                <w:rFonts w:asciiTheme="minorHAnsi" w:hAnsiTheme="minorHAnsi" w:cstheme="minorHAnsi"/>
                <w:i/>
              </w:rPr>
              <w:t xml:space="preserve">Kirchenjahr als Erinnerung an </w:t>
            </w:r>
            <w:r w:rsidR="004F5E89">
              <w:rPr>
                <w:rFonts w:asciiTheme="minorHAnsi" w:hAnsiTheme="minorHAnsi" w:cstheme="minorHAnsi"/>
                <w:i/>
              </w:rPr>
              <w:t xml:space="preserve">       </w:t>
            </w:r>
            <w:r>
              <w:rPr>
                <w:rFonts w:asciiTheme="minorHAnsi" w:hAnsiTheme="minorHAnsi" w:cstheme="minorHAnsi"/>
                <w:i/>
              </w:rPr>
              <w:t>Gottes Handeln</w:t>
            </w:r>
            <w:r w:rsidR="004F5E89">
              <w:rPr>
                <w:rFonts w:asciiTheme="minorHAnsi" w:hAnsiTheme="minorHAnsi" w:cstheme="minorHAnsi"/>
                <w:i/>
              </w:rPr>
              <w:t xml:space="preserve"> </w:t>
            </w:r>
          </w:p>
        </w:tc>
      </w:tr>
      <w:tr w:rsidRPr="00EC4C4D" w:rsidR="008B4F8E" w:rsidTr="1DD14CE8" w14:paraId="03BAFFB5" w14:textId="77777777">
        <w:tc>
          <w:tcPr>
            <w:tcW w:w="10340" w:type="dxa"/>
            <w:gridSpan w:val="3"/>
            <w:tcBorders>
              <w:top w:val="single" w:color="auto" w:sz="12" w:space="0"/>
              <w:left w:val="single" w:color="auto" w:sz="4" w:space="0"/>
              <w:bottom w:val="single" w:color="auto" w:sz="4" w:space="0"/>
              <w:right w:val="single" w:color="auto" w:sz="4" w:space="0"/>
            </w:tcBorders>
            <w:shd w:val="clear" w:color="auto" w:fill="FFFFFF" w:themeFill="background1"/>
            <w:vAlign w:val="center"/>
          </w:tcPr>
          <w:p w:rsidRPr="00EC4C4D" w:rsidR="008B4F8E" w:rsidP="006D1663" w:rsidRDefault="008B4F8E" w14:paraId="68F3338A" w14:textId="2226BBC3">
            <w:pPr>
              <w:jc w:val="center"/>
              <w:rPr>
                <w:rFonts w:eastAsia="Calibri" w:asciiTheme="minorHAnsi" w:hAnsiTheme="minorHAnsi" w:cstheme="minorHAnsi"/>
                <w:b/>
              </w:rPr>
            </w:pPr>
            <w:r w:rsidRPr="00EC4C4D">
              <w:rPr>
                <w:rFonts w:eastAsia="Calibri" w:asciiTheme="minorHAnsi" w:hAnsiTheme="minorHAnsi" w:cstheme="minorHAnsi"/>
                <w:b/>
              </w:rPr>
              <w:t>Prozessbezogene Kompetenzen (pbK)</w:t>
            </w:r>
          </w:p>
          <w:p w:rsidRPr="00EC4C4D" w:rsidR="008B4F8E" w:rsidP="00444F64" w:rsidRDefault="008B4F8E" w14:paraId="204F1E8A" w14:textId="77777777">
            <w:pPr>
              <w:pStyle w:val="BPStandard"/>
              <w:spacing w:before="0" w:after="0" w:line="240" w:lineRule="auto"/>
              <w:jc w:val="center"/>
              <w:rPr>
                <w:rFonts w:asciiTheme="minorHAnsi" w:hAnsiTheme="minorHAnsi" w:cstheme="minorHAnsi"/>
              </w:rPr>
            </w:pPr>
            <w:r w:rsidRPr="00EC4C4D">
              <w:rPr>
                <w:rFonts w:asciiTheme="minorHAnsi" w:hAnsiTheme="minorHAnsi" w:cstheme="minorHAnsi"/>
              </w:rPr>
              <w:t>Die Schülerinnen und Schüler können</w:t>
            </w:r>
          </w:p>
          <w:p w:rsidRPr="00EC4C4D" w:rsidR="008B4F8E" w:rsidP="1DD14CE8" w:rsidRDefault="4835F549" w14:paraId="3C761FB2" w14:textId="63CF7D18">
            <w:pPr>
              <w:shd w:val="clear" w:color="auto" w:fill="E5DFEC" w:themeFill="accent4" w:themeFillTint="33"/>
              <w:rPr>
                <w:rFonts w:asciiTheme="minorHAnsi" w:hAnsiTheme="minorHAnsi" w:cstheme="minorHAnsi"/>
              </w:rPr>
            </w:pPr>
            <w:r w:rsidRPr="00EC4C4D">
              <w:rPr>
                <w:rFonts w:asciiTheme="minorHAnsi" w:hAnsiTheme="minorHAnsi" w:cstheme="minorHAnsi"/>
                <w:b/>
                <w:bCs/>
              </w:rPr>
              <w:t>2.4.2</w:t>
            </w:r>
            <w:r w:rsidRPr="00EC4C4D">
              <w:rPr>
                <w:rFonts w:asciiTheme="minorHAnsi" w:hAnsiTheme="minorHAnsi" w:cstheme="minorHAnsi"/>
              </w:rPr>
              <w:t xml:space="preserve"> sich in Gedanken, Gefühle und Sicht- beziehungsweise Verhaltensweisen anderer Menschen (Mitmenschen, biblische Figuren, Vorbilder) hineinversetzen.</w:t>
            </w:r>
          </w:p>
          <w:p w:rsidRPr="00EC4C4D" w:rsidR="008B4F8E" w:rsidP="1DD14CE8" w:rsidRDefault="4835F549" w14:paraId="42FDDE8A" w14:textId="49FC6887">
            <w:pPr>
              <w:shd w:val="clear" w:color="auto" w:fill="E5DFEC" w:themeFill="accent4" w:themeFillTint="33"/>
              <w:rPr>
                <w:rFonts w:asciiTheme="minorHAnsi" w:hAnsiTheme="minorHAnsi" w:cstheme="minorHAnsi"/>
              </w:rPr>
            </w:pPr>
            <w:r w:rsidRPr="00EC4C4D">
              <w:rPr>
                <w:rFonts w:asciiTheme="minorHAnsi" w:hAnsiTheme="minorHAnsi" w:cstheme="minorHAnsi"/>
                <w:b/>
                <w:bCs/>
              </w:rPr>
              <w:t>2.5.3</w:t>
            </w:r>
            <w:r w:rsidRPr="00EC4C4D">
              <w:rPr>
                <w:rFonts w:asciiTheme="minorHAnsi" w:hAnsiTheme="minorHAnsi" w:cstheme="minorHAnsi"/>
              </w:rPr>
              <w:t xml:space="preserve"> aus dem Nachdenken über biblische Texte und Personen aus Vergangenheit und Gegenwart Impulse für verantwortungsvolles Handeln entwickeln.</w:t>
            </w:r>
          </w:p>
          <w:p w:rsidR="000E4E58" w:rsidP="000E4E58" w:rsidRDefault="006D1663" w14:paraId="1BF08D86" w14:textId="77777777">
            <w:pPr>
              <w:pStyle w:val="BPVerweisPK"/>
              <w:numPr>
                <w:ilvl w:val="0"/>
                <w:numId w:val="0"/>
              </w:numPr>
              <w:shd w:val="clear" w:color="auto" w:fill="FFFF99"/>
              <w:tabs>
                <w:tab w:val="clear" w:pos="227"/>
                <w:tab w:val="clear" w:pos="964"/>
              </w:tabs>
              <w:spacing w:line="240" w:lineRule="auto"/>
              <w:rPr>
                <w:rFonts w:eastAsia="Calibri" w:asciiTheme="minorHAnsi" w:hAnsiTheme="minorHAnsi" w:cstheme="minorHAnsi"/>
              </w:rPr>
            </w:pPr>
            <w:r w:rsidRPr="00EC4C4D">
              <w:rPr>
                <w:rFonts w:eastAsia="Calibri" w:asciiTheme="minorHAnsi" w:hAnsiTheme="minorHAnsi" w:cstheme="minorHAnsi"/>
                <w:b/>
              </w:rPr>
              <w:t>2.1.1</w:t>
            </w:r>
            <w:r w:rsidRPr="00EC4C4D">
              <w:rPr>
                <w:rFonts w:eastAsia="Calibri" w:asciiTheme="minorHAnsi" w:hAnsiTheme="minorHAnsi" w:cstheme="minorHAnsi"/>
              </w:rPr>
              <w:t xml:space="preserve"> Spuren des Christentums und anderer Religionen in der persönlichen Lebenswelt entdecken</w:t>
            </w:r>
          </w:p>
          <w:p w:rsidR="000E4E58" w:rsidP="000E4E58" w:rsidRDefault="006D1663" w14:paraId="5AE374AC" w14:textId="77777777">
            <w:pPr>
              <w:pStyle w:val="BPVerweisPK"/>
              <w:numPr>
                <w:ilvl w:val="0"/>
                <w:numId w:val="0"/>
              </w:numPr>
              <w:shd w:val="clear" w:color="auto" w:fill="FFFF99"/>
              <w:tabs>
                <w:tab w:val="clear" w:pos="227"/>
                <w:tab w:val="clear" w:pos="964"/>
              </w:tabs>
              <w:spacing w:line="240" w:lineRule="auto"/>
              <w:rPr>
                <w:rFonts w:eastAsia="Calibri" w:asciiTheme="minorHAnsi" w:hAnsiTheme="minorHAnsi" w:cstheme="minorHAnsi"/>
              </w:rPr>
            </w:pPr>
            <w:r w:rsidRPr="00EC4C4D">
              <w:rPr>
                <w:rFonts w:eastAsia="Calibri" w:asciiTheme="minorHAnsi" w:hAnsiTheme="minorHAnsi" w:cstheme="minorHAnsi"/>
                <w:b/>
              </w:rPr>
              <w:t xml:space="preserve">2.4.2 </w:t>
            </w:r>
            <w:r w:rsidRPr="00EC4C4D">
              <w:rPr>
                <w:rFonts w:eastAsia="Calibri" w:asciiTheme="minorHAnsi" w:hAnsiTheme="minorHAnsi" w:cstheme="minorHAnsi"/>
              </w:rPr>
              <w:t xml:space="preserve">sich in Gedanken, Gefühle, Sicht- und Verhaltensweisen anderer hineinversetzen und dadurch die eigene Perspektive erweitern </w:t>
            </w:r>
          </w:p>
          <w:p w:rsidRPr="00EC4C4D" w:rsidR="008B4F8E" w:rsidP="000E4E58" w:rsidRDefault="006D1663" w14:paraId="42244013" w14:textId="24689331">
            <w:pPr>
              <w:pStyle w:val="BPVerweisPK"/>
              <w:numPr>
                <w:ilvl w:val="0"/>
                <w:numId w:val="0"/>
              </w:numPr>
              <w:shd w:val="clear" w:color="auto" w:fill="FFFF99"/>
              <w:tabs>
                <w:tab w:val="clear" w:pos="227"/>
                <w:tab w:val="clear" w:pos="964"/>
              </w:tabs>
              <w:spacing w:line="240" w:lineRule="auto"/>
              <w:rPr>
                <w:rFonts w:eastAsia="Calibri" w:asciiTheme="minorHAnsi" w:hAnsiTheme="minorHAnsi" w:cstheme="minorHAnsi"/>
                <w:b/>
              </w:rPr>
            </w:pPr>
            <w:r w:rsidRPr="00EC4C4D">
              <w:rPr>
                <w:rFonts w:eastAsia="Calibri" w:asciiTheme="minorHAnsi" w:hAnsiTheme="minorHAnsi" w:cstheme="minorHAnsi"/>
                <w:b/>
              </w:rPr>
              <w:t xml:space="preserve">2.5.4 </w:t>
            </w:r>
            <w:r w:rsidRPr="00EC4C4D">
              <w:rPr>
                <w:rFonts w:eastAsia="Calibri" w:asciiTheme="minorHAnsi" w:hAnsiTheme="minorHAnsi" w:cstheme="minorHAnsi"/>
              </w:rPr>
              <w:t>Impulse für verantwortungsvolles Handeln entwickeln</w:t>
            </w:r>
          </w:p>
        </w:tc>
      </w:tr>
    </w:tbl>
    <w:p w:rsidRPr="00EC4C4D" w:rsidR="008B4F8E" w:rsidP="00BB053D" w:rsidRDefault="008B4F8E" w14:paraId="5DF26AFD" w14:textId="77777777">
      <w:pPr>
        <w:spacing w:before="60" w:after="60"/>
        <w:jc w:val="center"/>
        <w:rPr>
          <w:rFonts w:asciiTheme="minorHAnsi" w:hAnsiTheme="minorHAnsi" w:cstheme="minorHAnsi"/>
          <w:b/>
        </w:rPr>
      </w:pPr>
    </w:p>
    <w:p w:rsidRPr="00EC4C4D" w:rsidR="006B19EF" w:rsidP="00BB053D" w:rsidRDefault="006B19EF" w14:paraId="1D1784B7" w14:textId="77777777">
      <w:pPr>
        <w:spacing w:before="60" w:after="60"/>
        <w:jc w:val="center"/>
        <w:rPr>
          <w:rFonts w:asciiTheme="minorHAnsi" w:hAnsiTheme="minorHAnsi" w:cstheme="minorHAnsi"/>
          <w:sz w:val="22"/>
          <w:szCs w:val="22"/>
        </w:rPr>
      </w:pPr>
    </w:p>
    <w:p w:rsidRPr="00EC4C4D" w:rsidR="006B19EF" w:rsidP="006B1662" w:rsidRDefault="006B19EF" w14:paraId="2A4B3394" w14:textId="77777777">
      <w:pPr>
        <w:spacing w:before="60" w:after="60"/>
        <w:rPr>
          <w:rFonts w:asciiTheme="minorHAnsi" w:hAnsiTheme="minorHAnsi" w:cstheme="minorHAnsi"/>
          <w:sz w:val="22"/>
          <w:szCs w:val="22"/>
        </w:rPr>
      </w:pPr>
    </w:p>
    <w:p w:rsidRPr="00EC4C4D" w:rsidR="00345AD5" w:rsidP="00CA3272" w:rsidRDefault="00345AD5" w14:paraId="2206791A" w14:textId="77777777">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br w:type="page"/>
      </w:r>
    </w:p>
    <w:p w:rsidRPr="00EC4C4D" w:rsidR="00CA3272" w:rsidP="00CA3272" w:rsidRDefault="00CA3272" w14:paraId="6D60A718" w14:textId="77777777">
      <w:pPr>
        <w:spacing w:before="60" w:after="60"/>
        <w:jc w:val="center"/>
        <w:rPr>
          <w:rFonts w:asciiTheme="minorHAnsi" w:hAnsiTheme="minorHAnsi" w:cstheme="minorHAnsi"/>
          <w:b/>
          <w:sz w:val="28"/>
          <w:szCs w:val="28"/>
        </w:rPr>
      </w:pPr>
    </w:p>
    <w:tbl>
      <w:tblPr>
        <w:tblStyle w:val="TableGrid"/>
        <w:tblW w:w="10654" w:type="dxa"/>
        <w:tblInd w:w="-176" w:type="dxa"/>
        <w:tblLook w:val="04A0" w:firstRow="1" w:lastRow="0" w:firstColumn="1" w:lastColumn="0" w:noHBand="0" w:noVBand="1"/>
      </w:tblPr>
      <w:tblGrid>
        <w:gridCol w:w="3432"/>
        <w:gridCol w:w="3402"/>
        <w:gridCol w:w="3820"/>
      </w:tblGrid>
      <w:tr w:rsidRPr="00EC4C4D" w:rsidR="00CA3272" w:rsidTr="00DD71AB" w14:paraId="3AEA3296" w14:textId="77777777">
        <w:tc>
          <w:tcPr>
            <w:tcW w:w="10654" w:type="dxa"/>
            <w:gridSpan w:val="3"/>
            <w:shd w:val="clear" w:color="auto" w:fill="FFFFFF" w:themeFill="background1"/>
          </w:tcPr>
          <w:p w:rsidRPr="00EC4C4D" w:rsidR="002C1324" w:rsidP="00DD71AB" w:rsidRDefault="11DAA9F1" w14:paraId="2FF73CF4" w14:textId="6228A007">
            <w:pPr>
              <w:spacing w:before="60" w:after="60"/>
              <w:jc w:val="center"/>
              <w:rPr>
                <w:rFonts w:asciiTheme="minorHAnsi" w:hAnsiTheme="minorHAnsi" w:cstheme="minorHAnsi"/>
                <w:b/>
                <w:bCs/>
                <w:sz w:val="28"/>
                <w:szCs w:val="28"/>
              </w:rPr>
            </w:pPr>
            <w:r w:rsidRPr="00EC4C4D">
              <w:rPr>
                <w:rFonts w:asciiTheme="minorHAnsi" w:hAnsiTheme="minorHAnsi" w:cstheme="minorHAnsi"/>
                <w:b/>
                <w:bCs/>
                <w:sz w:val="28"/>
                <w:szCs w:val="28"/>
              </w:rPr>
              <w:t>UE 4</w:t>
            </w:r>
            <w:r w:rsidRPr="00EC4C4D" w:rsidR="18F245A1">
              <w:rPr>
                <w:rFonts w:asciiTheme="minorHAnsi" w:hAnsiTheme="minorHAnsi" w:cstheme="minorHAnsi"/>
                <w:b/>
                <w:bCs/>
                <w:sz w:val="28"/>
                <w:szCs w:val="28"/>
              </w:rPr>
              <w:t>:</w:t>
            </w:r>
            <w:r w:rsidRPr="00EC4C4D">
              <w:rPr>
                <w:rFonts w:asciiTheme="minorHAnsi" w:hAnsiTheme="minorHAnsi" w:cstheme="minorHAnsi"/>
                <w:b/>
                <w:bCs/>
                <w:sz w:val="28"/>
                <w:szCs w:val="28"/>
              </w:rPr>
              <w:t xml:space="preserve"> Advent und Weihnachten (</w:t>
            </w:r>
            <w:r w:rsidRPr="00EC4C4D" w:rsidR="07DE1A23">
              <w:rPr>
                <w:rFonts w:asciiTheme="minorHAnsi" w:hAnsiTheme="minorHAnsi" w:cstheme="minorHAnsi"/>
                <w:b/>
                <w:bCs/>
                <w:sz w:val="28"/>
                <w:szCs w:val="28"/>
              </w:rPr>
              <w:t>6</w:t>
            </w:r>
            <w:r w:rsidRPr="00EC4C4D">
              <w:rPr>
                <w:rFonts w:asciiTheme="minorHAnsi" w:hAnsiTheme="minorHAnsi" w:cstheme="minorHAnsi"/>
                <w:b/>
                <w:bCs/>
                <w:sz w:val="28"/>
                <w:szCs w:val="28"/>
              </w:rPr>
              <w:t xml:space="preserve"> </w:t>
            </w:r>
            <w:r w:rsidR="007B6D5F">
              <w:rPr>
                <w:rFonts w:asciiTheme="minorHAnsi" w:hAnsiTheme="minorHAnsi" w:cstheme="minorHAnsi"/>
                <w:b/>
                <w:bCs/>
                <w:sz w:val="28"/>
                <w:szCs w:val="28"/>
              </w:rPr>
              <w:t>h</w:t>
            </w:r>
            <w:r w:rsidRPr="00EC4C4D">
              <w:rPr>
                <w:rFonts w:asciiTheme="minorHAnsi" w:hAnsiTheme="minorHAnsi" w:cstheme="minorHAnsi"/>
                <w:b/>
                <w:bCs/>
                <w:sz w:val="28"/>
                <w:szCs w:val="28"/>
              </w:rPr>
              <w:t>)</w:t>
            </w:r>
          </w:p>
        </w:tc>
      </w:tr>
      <w:tr w:rsidRPr="00EC4C4D" w:rsidR="00213B62" w:rsidTr="00DD71AB" w14:paraId="7E155C10" w14:textId="77777777">
        <w:tc>
          <w:tcPr>
            <w:tcW w:w="10654" w:type="dxa"/>
            <w:gridSpan w:val="3"/>
            <w:shd w:val="clear" w:color="auto" w:fill="FFFFFF" w:themeFill="background1"/>
          </w:tcPr>
          <w:p w:rsidRPr="00EC4C4D" w:rsidR="00091346" w:rsidP="00091346" w:rsidRDefault="00091346" w14:paraId="11022617" w14:textId="77777777">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p>
          <w:p w:rsidRPr="00EC4C4D" w:rsidR="00213B62" w:rsidP="00213B62" w:rsidRDefault="00AB0613" w14:paraId="033F7BB5" w14:textId="34170E0D">
            <w:pPr>
              <w:pStyle w:val="ListParagraph"/>
              <w:numPr>
                <w:ilvl w:val="0"/>
                <w:numId w:val="17"/>
              </w:numPr>
              <w:spacing w:before="60" w:after="60"/>
              <w:rPr>
                <w:rFonts w:asciiTheme="minorHAnsi" w:hAnsiTheme="minorHAnsi" w:cstheme="minorHAnsi"/>
                <w:bCs/>
              </w:rPr>
            </w:pPr>
            <w:r>
              <w:rPr>
                <w:rFonts w:asciiTheme="minorHAnsi" w:hAnsiTheme="minorHAnsi" w:cstheme="minorHAnsi"/>
                <w:bCs/>
              </w:rPr>
              <w:t>Worauf</w:t>
            </w:r>
            <w:r w:rsidRPr="00EC4C4D" w:rsidR="00213B62">
              <w:rPr>
                <w:rFonts w:asciiTheme="minorHAnsi" w:hAnsiTheme="minorHAnsi" w:cstheme="minorHAnsi"/>
                <w:bCs/>
              </w:rPr>
              <w:t xml:space="preserve"> warten wir im Advent? </w:t>
            </w:r>
          </w:p>
          <w:p w:rsidRPr="00EC4C4D" w:rsidR="00213B62" w:rsidP="00213B62" w:rsidRDefault="00213B62" w14:paraId="35798FA5" w14:textId="77777777">
            <w:pPr>
              <w:pStyle w:val="ListParagraph"/>
              <w:numPr>
                <w:ilvl w:val="0"/>
                <w:numId w:val="17"/>
              </w:numPr>
              <w:spacing w:before="60" w:after="60"/>
              <w:rPr>
                <w:rFonts w:asciiTheme="minorHAnsi" w:hAnsiTheme="minorHAnsi" w:cstheme="minorHAnsi"/>
                <w:bCs/>
              </w:rPr>
            </w:pPr>
            <w:r w:rsidRPr="00EC4C4D">
              <w:rPr>
                <w:rFonts w:asciiTheme="minorHAnsi" w:hAnsiTheme="minorHAnsi" w:cstheme="minorHAnsi"/>
                <w:bCs/>
              </w:rPr>
              <w:t>Wie bereiten wir uns vor?</w:t>
            </w:r>
          </w:p>
          <w:p w:rsidR="00213B62" w:rsidP="00213B62" w:rsidRDefault="00213B62" w14:paraId="13886BF6" w14:textId="77777777">
            <w:pPr>
              <w:pStyle w:val="ListParagraph"/>
              <w:numPr>
                <w:ilvl w:val="0"/>
                <w:numId w:val="17"/>
              </w:numPr>
              <w:spacing w:before="60" w:after="60"/>
              <w:rPr>
                <w:rFonts w:asciiTheme="minorHAnsi" w:hAnsiTheme="minorHAnsi" w:cstheme="minorHAnsi"/>
                <w:bCs/>
              </w:rPr>
            </w:pPr>
            <w:r w:rsidRPr="00EC4C4D">
              <w:rPr>
                <w:rFonts w:asciiTheme="minorHAnsi" w:hAnsiTheme="minorHAnsi" w:cstheme="minorHAnsi"/>
                <w:bCs/>
              </w:rPr>
              <w:t>Warum feiern wir Weihnachten?</w:t>
            </w:r>
          </w:p>
          <w:p w:rsidRPr="00EC4C4D" w:rsidR="004509B4" w:rsidP="00213B62" w:rsidRDefault="004509B4" w14:paraId="66423398" w14:textId="23BE2963">
            <w:pPr>
              <w:pStyle w:val="ListParagraph"/>
              <w:numPr>
                <w:ilvl w:val="0"/>
                <w:numId w:val="17"/>
              </w:numPr>
              <w:spacing w:before="60" w:after="60"/>
              <w:rPr>
                <w:rFonts w:asciiTheme="minorHAnsi" w:hAnsiTheme="minorHAnsi" w:cstheme="minorHAnsi"/>
                <w:bCs/>
              </w:rPr>
            </w:pPr>
            <w:r>
              <w:rPr>
                <w:rFonts w:asciiTheme="minorHAnsi" w:hAnsiTheme="minorHAnsi" w:cstheme="minorHAnsi"/>
                <w:bCs/>
              </w:rPr>
              <w:t>Wie feiern wir Advent und Weihnachten?</w:t>
            </w:r>
          </w:p>
          <w:p w:rsidRPr="00EC4C4D" w:rsidR="00213B62" w:rsidP="00DD71AB" w:rsidRDefault="00DD71AB" w14:paraId="4216C1CB" w14:textId="138926E1">
            <w:pPr>
              <w:pStyle w:val="ListParagraph"/>
              <w:numPr>
                <w:ilvl w:val="0"/>
                <w:numId w:val="17"/>
              </w:numPr>
              <w:spacing w:before="60" w:after="60"/>
              <w:rPr>
                <w:rFonts w:asciiTheme="minorHAnsi" w:hAnsiTheme="minorHAnsi" w:cstheme="minorHAnsi"/>
                <w:bCs/>
              </w:rPr>
            </w:pPr>
            <w:r w:rsidRPr="00EC4C4D">
              <w:rPr>
                <w:rFonts w:asciiTheme="minorHAnsi" w:hAnsiTheme="minorHAnsi" w:cstheme="minorHAnsi"/>
                <w:bCs/>
              </w:rPr>
              <w:t xml:space="preserve">Was bedeutet mir die </w:t>
            </w:r>
            <w:r w:rsidRPr="00EC4C4D" w:rsidR="00213B62">
              <w:rPr>
                <w:rFonts w:asciiTheme="minorHAnsi" w:hAnsiTheme="minorHAnsi" w:cstheme="minorHAnsi"/>
                <w:bCs/>
              </w:rPr>
              <w:t>Weihnachtsgeschichte</w:t>
            </w:r>
            <w:r w:rsidRPr="00EC4C4D">
              <w:rPr>
                <w:rFonts w:asciiTheme="minorHAnsi" w:hAnsiTheme="minorHAnsi" w:cstheme="minorHAnsi"/>
                <w:bCs/>
              </w:rPr>
              <w:t xml:space="preserve">? </w:t>
            </w:r>
            <w:r w:rsidRPr="00EC4C4D" w:rsidR="00213B62">
              <w:rPr>
                <w:rFonts w:asciiTheme="minorHAnsi" w:hAnsiTheme="minorHAnsi" w:cstheme="minorHAnsi"/>
                <w:bCs/>
              </w:rPr>
              <w:t xml:space="preserve"> </w:t>
            </w:r>
          </w:p>
        </w:tc>
      </w:tr>
      <w:tr w:rsidRPr="00EC4C4D" w:rsidR="009044E5" w:rsidTr="00F93F96" w14:paraId="0AA9221A" w14:textId="77777777">
        <w:tc>
          <w:tcPr>
            <w:tcW w:w="3432" w:type="dxa"/>
            <w:shd w:val="clear" w:color="auto" w:fill="E5DFEC" w:themeFill="accent4" w:themeFillTint="33"/>
          </w:tcPr>
          <w:p w:rsidRPr="00EC4C4D" w:rsidR="009044E5" w:rsidP="00293BD7" w:rsidRDefault="009044E5" w14:paraId="2869A023" w14:textId="77777777">
            <w:pPr>
              <w:pStyle w:val="BPStandard"/>
              <w:spacing w:line="240" w:lineRule="auto"/>
              <w:jc w:val="center"/>
              <w:rPr>
                <w:rFonts w:asciiTheme="minorHAnsi" w:hAnsiTheme="minorHAnsi" w:cstheme="minorHAnsi"/>
                <w:b/>
              </w:rPr>
            </w:pPr>
            <w:r w:rsidRPr="00EC4C4D">
              <w:rPr>
                <w:rFonts w:asciiTheme="minorHAnsi" w:hAnsiTheme="minorHAnsi" w:cstheme="minorHAnsi"/>
                <w:b/>
              </w:rPr>
              <w:t>inhaltsbezogene Kompetenzen evangelisch</w:t>
            </w:r>
          </w:p>
        </w:tc>
        <w:tc>
          <w:tcPr>
            <w:tcW w:w="3402" w:type="dxa"/>
          </w:tcPr>
          <w:p w:rsidRPr="00EC4C4D" w:rsidR="009044E5" w:rsidP="00293BD7" w:rsidRDefault="009044E5" w14:paraId="77311975" w14:textId="77777777">
            <w:pPr>
              <w:spacing w:before="60" w:after="60"/>
              <w:jc w:val="center"/>
              <w:rPr>
                <w:rFonts w:asciiTheme="minorHAnsi" w:hAnsiTheme="minorHAnsi" w:cstheme="minorHAnsi"/>
                <w:b/>
              </w:rPr>
            </w:pPr>
            <w:r w:rsidRPr="00EC4C4D">
              <w:rPr>
                <w:rFonts w:asciiTheme="minorHAnsi" w:hAnsiTheme="minorHAnsi" w:cstheme="minorHAnsi"/>
                <w:b/>
              </w:rPr>
              <w:t>Umsetzung im Unterricht</w:t>
            </w:r>
          </w:p>
        </w:tc>
        <w:tc>
          <w:tcPr>
            <w:tcW w:w="3820" w:type="dxa"/>
            <w:shd w:val="clear" w:color="auto" w:fill="FFFF99"/>
          </w:tcPr>
          <w:p w:rsidRPr="00EC4C4D" w:rsidR="009044E5" w:rsidP="00293BD7" w:rsidRDefault="009044E5" w14:paraId="31AA86EE" w14:textId="77777777">
            <w:pPr>
              <w:spacing w:before="60" w:after="60"/>
              <w:jc w:val="center"/>
              <w:rPr>
                <w:rFonts w:asciiTheme="minorHAnsi" w:hAnsiTheme="minorHAnsi" w:cstheme="minorHAnsi"/>
                <w:b/>
              </w:rPr>
            </w:pPr>
            <w:r w:rsidRPr="00EC4C4D">
              <w:rPr>
                <w:rFonts w:asciiTheme="minorHAnsi" w:hAnsiTheme="minorHAnsi" w:cstheme="minorHAnsi"/>
                <w:b/>
              </w:rPr>
              <w:t>inhaltsbezogene Kompetenzen katholisch</w:t>
            </w:r>
          </w:p>
        </w:tc>
      </w:tr>
      <w:tr w:rsidRPr="00EC4C4D" w:rsidR="009044E5" w:rsidTr="00F93F96" w14:paraId="556BBA93" w14:textId="77777777">
        <w:tc>
          <w:tcPr>
            <w:tcW w:w="3432" w:type="dxa"/>
            <w:shd w:val="clear" w:color="auto" w:fill="E5DFEC" w:themeFill="accent4" w:themeFillTint="33"/>
          </w:tcPr>
          <w:p w:rsidRPr="00EC4C4D" w:rsidR="009044E5" w:rsidP="00CA3272" w:rsidRDefault="009044E5" w14:paraId="1467B3D8"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9044E5" w:rsidP="1DD14CE8" w:rsidRDefault="009044E5" w14:paraId="4C0D9492" w14:textId="652526AA">
            <w:pPr>
              <w:spacing w:before="60" w:after="60"/>
              <w:rPr>
                <w:rFonts w:asciiTheme="minorHAnsi" w:hAnsiTheme="minorHAnsi" w:cstheme="minorHAnsi"/>
              </w:rPr>
            </w:pPr>
            <w:r w:rsidRPr="00EC4C4D">
              <w:rPr>
                <w:rFonts w:asciiTheme="minorHAnsi" w:hAnsiTheme="minorHAnsi" w:cstheme="minorHAnsi"/>
                <w:b/>
                <w:bCs/>
              </w:rPr>
              <w:t>3.1.6</w:t>
            </w:r>
            <w:r w:rsidRPr="0092066C" w:rsidR="007B6D5F">
              <w:rPr>
                <w:rFonts w:asciiTheme="minorHAnsi" w:hAnsiTheme="minorHAnsi" w:cstheme="minorHAnsi"/>
                <w:b/>
                <w:bCs/>
              </w:rPr>
              <w:t>(</w:t>
            </w:r>
            <w:r w:rsidRPr="0092066C">
              <w:rPr>
                <w:rFonts w:asciiTheme="minorHAnsi" w:hAnsiTheme="minorHAnsi" w:cstheme="minorHAnsi"/>
                <w:b/>
                <w:bCs/>
              </w:rPr>
              <w:t>4</w:t>
            </w:r>
            <w:r w:rsidRPr="0092066C" w:rsidR="007B6D5F">
              <w:rPr>
                <w:rFonts w:asciiTheme="minorHAnsi" w:hAnsiTheme="minorHAnsi" w:cstheme="minorHAnsi"/>
                <w:b/>
                <w:bCs/>
              </w:rPr>
              <w:t>)</w:t>
            </w:r>
            <w:r w:rsidRPr="0092066C">
              <w:rPr>
                <w:rFonts w:asciiTheme="minorHAnsi" w:hAnsiTheme="minorHAnsi" w:cstheme="minorHAnsi"/>
              </w:rPr>
              <w:t xml:space="preserve"> darstellen,</w:t>
            </w:r>
            <w:r w:rsidRPr="00EC4C4D">
              <w:rPr>
                <w:rFonts w:asciiTheme="minorHAnsi" w:hAnsiTheme="minorHAnsi" w:cstheme="minorHAnsi"/>
              </w:rPr>
              <w:t xml:space="preserve"> wie Feste und Festzeiten im Kirchenjahr gefeiert werden und Brauchtum gelebt wird (Advent, Nikolaustag, Weihnachten, Heilige Drei Könige/ Epiphanias, Passion, Ostern, Erntedank, Martinstag).</w:t>
            </w:r>
          </w:p>
          <w:p w:rsidRPr="00EC4C4D" w:rsidR="009044E5" w:rsidP="1DD14CE8" w:rsidRDefault="009044E5" w14:paraId="400976C9" w14:textId="4B08D703">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zu Festen und Festzeiten des Kirchenjahres (Advent, Weihnachten, Passion, Ostern) biblische Geschichten erzählen.</w:t>
            </w:r>
          </w:p>
          <w:p w:rsidRPr="00EC4C4D" w:rsidR="009044E5" w:rsidP="1DD14CE8" w:rsidRDefault="009044E5" w14:paraId="461EDD61" w14:textId="11DBE678">
            <w:pPr>
              <w:spacing w:before="60" w:after="60"/>
              <w:rPr>
                <w:rFonts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religiöse Rituale im Unterricht beziehungsweise Feste und Feiern im Schuljahr mitgestalten.</w:t>
            </w:r>
          </w:p>
        </w:tc>
        <w:tc>
          <w:tcPr>
            <w:tcW w:w="3402" w:type="dxa"/>
          </w:tcPr>
          <w:p w:rsidRPr="00EC4C4D" w:rsidR="009044E5" w:rsidP="00CA3272" w:rsidRDefault="009044E5" w14:paraId="291F9C58" w14:textId="77777777">
            <w:pPr>
              <w:spacing w:before="60" w:after="60"/>
              <w:jc w:val="center"/>
              <w:rPr>
                <w:rFonts w:asciiTheme="minorHAnsi" w:hAnsiTheme="minorHAnsi" w:cstheme="minorHAnsi"/>
                <w:b/>
                <w:szCs w:val="28"/>
              </w:rPr>
            </w:pPr>
          </w:p>
        </w:tc>
        <w:tc>
          <w:tcPr>
            <w:tcW w:w="3820" w:type="dxa"/>
            <w:shd w:val="clear" w:color="auto" w:fill="FFFF99"/>
          </w:tcPr>
          <w:p w:rsidRPr="00EC4C4D" w:rsidR="009044E5" w:rsidP="00CA3272" w:rsidRDefault="009044E5" w14:paraId="3CBDA819"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92066C" w:rsidR="009044E5" w:rsidP="1DD14CE8" w:rsidRDefault="009044E5" w14:paraId="721D6D68" w14:textId="134E48DE">
            <w:pPr>
              <w:spacing w:before="60" w:after="60"/>
              <w:rPr>
                <w:rFonts w:asciiTheme="minorHAnsi" w:hAnsiTheme="minorHAnsi" w:cstheme="minorHAnsi"/>
              </w:rPr>
            </w:pPr>
            <w:r w:rsidRPr="0092066C">
              <w:rPr>
                <w:rFonts w:asciiTheme="minorHAnsi" w:hAnsiTheme="minorHAnsi" w:cstheme="minorHAnsi"/>
                <w:b/>
                <w:bCs/>
              </w:rPr>
              <w:t>3.1.5</w:t>
            </w:r>
            <w:r w:rsidRPr="0092066C" w:rsidR="007B6D5F">
              <w:rPr>
                <w:rFonts w:asciiTheme="minorHAnsi" w:hAnsiTheme="minorHAnsi" w:cstheme="minorHAnsi"/>
                <w:b/>
                <w:bCs/>
              </w:rPr>
              <w:t>(</w:t>
            </w:r>
            <w:r w:rsidRPr="0092066C">
              <w:rPr>
                <w:rFonts w:asciiTheme="minorHAnsi" w:hAnsiTheme="minorHAnsi" w:cstheme="minorHAnsi"/>
                <w:b/>
                <w:bCs/>
              </w:rPr>
              <w:t>2</w:t>
            </w:r>
            <w:r w:rsidRPr="0092066C" w:rsidR="007B6D5F">
              <w:rPr>
                <w:rFonts w:asciiTheme="minorHAnsi" w:hAnsiTheme="minorHAnsi" w:cstheme="minorHAnsi"/>
                <w:b/>
                <w:bCs/>
              </w:rPr>
              <w:t>)</w:t>
            </w:r>
            <w:r w:rsidRPr="0092066C">
              <w:rPr>
                <w:rFonts w:asciiTheme="minorHAnsi" w:hAnsiTheme="minorHAnsi" w:cstheme="minorHAnsi"/>
                <w:b/>
                <w:bCs/>
              </w:rPr>
              <w:t xml:space="preserve"> </w:t>
            </w:r>
            <w:r w:rsidRPr="0092066C">
              <w:rPr>
                <w:rFonts w:asciiTheme="minorHAnsi" w:hAnsiTheme="minorHAnsi" w:cstheme="minorHAnsi"/>
              </w:rPr>
              <w:t>beschreiben, wie sich Jesus Christus in biblischen Geschichten zeigt (Verkündigung an Maria, Geburtsgeschichten, Einzug in Jerusalem, Letztes Abendmahl, Passion, der Auferstandene begegnet den Frauen).</w:t>
            </w:r>
          </w:p>
          <w:p w:rsidRPr="00EC4C4D" w:rsidR="009044E5" w:rsidP="1DD14CE8" w:rsidRDefault="009044E5" w14:paraId="6DFB2B89" w14:textId="108F8B40">
            <w:pPr>
              <w:spacing w:before="60" w:after="60"/>
              <w:rPr>
                <w:rFonts w:asciiTheme="minorHAnsi" w:hAnsiTheme="minorHAnsi" w:cstheme="minorHAnsi"/>
              </w:rPr>
            </w:pPr>
            <w:r w:rsidRPr="0092066C">
              <w:rPr>
                <w:rFonts w:asciiTheme="minorHAnsi" w:hAnsiTheme="minorHAnsi" w:cstheme="minorHAnsi"/>
                <w:b/>
                <w:bCs/>
              </w:rPr>
              <w:t>3.1.6</w:t>
            </w:r>
            <w:r w:rsidRPr="0092066C" w:rsidR="007B6D5F">
              <w:rPr>
                <w:rFonts w:asciiTheme="minorHAnsi" w:hAnsiTheme="minorHAnsi" w:cstheme="minorHAnsi"/>
                <w:b/>
                <w:bCs/>
              </w:rPr>
              <w:t>(</w:t>
            </w:r>
            <w:r w:rsidRPr="0092066C">
              <w:rPr>
                <w:rFonts w:asciiTheme="minorHAnsi" w:hAnsiTheme="minorHAnsi" w:cstheme="minorHAnsi"/>
                <w:b/>
                <w:bCs/>
              </w:rPr>
              <w:t>5</w:t>
            </w:r>
            <w:r w:rsidRPr="0092066C" w:rsidR="007B6D5F">
              <w:rPr>
                <w:rFonts w:asciiTheme="minorHAnsi" w:hAnsiTheme="minorHAnsi" w:cstheme="minorHAnsi"/>
                <w:b/>
                <w:bCs/>
              </w:rPr>
              <w:t>)</w:t>
            </w:r>
            <w:r w:rsidRPr="0092066C">
              <w:rPr>
                <w:rFonts w:asciiTheme="minorHAnsi" w:hAnsiTheme="minorHAnsi" w:cstheme="minorHAnsi"/>
              </w:rPr>
              <w:t xml:space="preserve"> von wichtigen Festen und Zeiten im Kirchenjahr und ihrem Brauchtum erzählen (Erntedank, Heiligenfeste, Advent, Weihnachten, Fastenzeit,</w:t>
            </w:r>
            <w:r w:rsidRPr="00EC4C4D">
              <w:rPr>
                <w:rFonts w:asciiTheme="minorHAnsi" w:hAnsiTheme="minorHAnsi" w:cstheme="minorHAnsi"/>
              </w:rPr>
              <w:t xml:space="preserve"> Passion, Ostern).</w:t>
            </w:r>
          </w:p>
          <w:p w:rsidRPr="00EC4C4D" w:rsidR="009044E5" w:rsidP="1DD14CE8" w:rsidRDefault="009044E5" w14:paraId="57C2113E" w14:textId="663574FD">
            <w:pPr>
              <w:spacing w:before="60" w:after="60"/>
              <w:rPr>
                <w:rFonts w:asciiTheme="minorHAnsi" w:hAnsiTheme="minorHAnsi" w:cstheme="minorHAnsi"/>
                <w:b/>
                <w:bCs/>
              </w:rPr>
            </w:pPr>
          </w:p>
        </w:tc>
      </w:tr>
      <w:tr w:rsidRPr="00EC4C4D" w:rsidR="0025212B" w14:paraId="75774700" w14:textId="77777777">
        <w:tc>
          <w:tcPr>
            <w:tcW w:w="3432"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25212B" w:rsidP="0025212B" w:rsidRDefault="0025212B" w14:paraId="025B77AA" w14:textId="3E15A53A">
            <w:pPr>
              <w:pStyle w:val="BPStandard"/>
              <w:spacing w:line="240" w:lineRule="auto"/>
              <w:jc w:val="left"/>
              <w:rPr>
                <w:rFonts w:asciiTheme="minorHAnsi" w:hAnsiTheme="minorHAnsi" w:cstheme="minorHAnsi"/>
                <w:szCs w:val="22"/>
              </w:rPr>
            </w:pPr>
            <w:r w:rsidRPr="00EC4C4D">
              <w:rPr>
                <w:rFonts w:asciiTheme="minorHAnsi" w:hAnsiTheme="minorHAnsi" w:cstheme="minorHAnsi"/>
                <w:b/>
              </w:rPr>
              <w:t>Katholischer Blickwinkel</w:t>
            </w:r>
          </w:p>
        </w:tc>
        <w:tc>
          <w:tcPr>
            <w:tcW w:w="3402"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25212B" w:rsidP="0025212B" w:rsidRDefault="0025212B" w14:paraId="0A0A5FFF" w14:textId="79DB44FA">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3820"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25212B" w:rsidP="0025212B" w:rsidRDefault="0025212B" w14:paraId="4B1165B2" w14:textId="42D4093D">
            <w:pPr>
              <w:spacing w:before="60" w:after="60"/>
              <w:rPr>
                <w:rFonts w:asciiTheme="minorHAnsi" w:hAnsiTheme="minorHAnsi" w:cstheme="minorHAnsi"/>
                <w:szCs w:val="22"/>
              </w:rPr>
            </w:pPr>
            <w:r w:rsidRPr="00EC4C4D">
              <w:rPr>
                <w:rFonts w:eastAsia="Calibri" w:asciiTheme="minorHAnsi" w:hAnsiTheme="minorHAnsi" w:cstheme="minorHAnsi"/>
                <w:b/>
              </w:rPr>
              <w:t>Evangelischer Blickwinkel</w:t>
            </w:r>
          </w:p>
        </w:tc>
      </w:tr>
      <w:tr w:rsidRPr="00EC4C4D" w:rsidR="00AC6C14" w:rsidTr="00F93F96" w14:paraId="0FEBB2AF" w14:textId="77777777">
        <w:tc>
          <w:tcPr>
            <w:tcW w:w="3432" w:type="dxa"/>
            <w:shd w:val="clear" w:color="auto" w:fill="FFFF99"/>
          </w:tcPr>
          <w:p w:rsidRPr="00EC4C4D" w:rsidR="00AC6C14" w:rsidP="00CA3272" w:rsidRDefault="005078F3" w14:paraId="3892ED90" w14:textId="72446411">
            <w:pPr>
              <w:pStyle w:val="BPStandard"/>
              <w:spacing w:line="240" w:lineRule="auto"/>
              <w:jc w:val="left"/>
              <w:rPr>
                <w:rFonts w:asciiTheme="minorHAnsi" w:hAnsiTheme="minorHAnsi" w:cstheme="minorHAnsi"/>
                <w:szCs w:val="22"/>
              </w:rPr>
            </w:pPr>
            <w:r>
              <w:rPr>
                <w:rFonts w:asciiTheme="minorHAnsi" w:hAnsiTheme="minorHAnsi" w:cstheme="minorHAnsi"/>
                <w:szCs w:val="22"/>
              </w:rPr>
              <w:t xml:space="preserve">Den </w:t>
            </w:r>
            <w:r w:rsidR="00B16B59">
              <w:rPr>
                <w:rFonts w:asciiTheme="minorHAnsi" w:hAnsiTheme="minorHAnsi" w:cstheme="minorHAnsi"/>
                <w:szCs w:val="22"/>
              </w:rPr>
              <w:t xml:space="preserve">Glauben </w:t>
            </w:r>
            <w:r>
              <w:rPr>
                <w:rFonts w:asciiTheme="minorHAnsi" w:hAnsiTheme="minorHAnsi" w:cstheme="minorHAnsi"/>
                <w:szCs w:val="22"/>
              </w:rPr>
              <w:t>an die Menschwerdung Gottes ausdrücken</w:t>
            </w:r>
          </w:p>
        </w:tc>
        <w:tc>
          <w:tcPr>
            <w:tcW w:w="3402" w:type="dxa"/>
          </w:tcPr>
          <w:p w:rsidRPr="00EC4C4D" w:rsidR="00AC6C14" w:rsidP="00CA3272" w:rsidRDefault="00BD6DE6" w14:paraId="77B09157" w14:textId="550DEFFA">
            <w:pPr>
              <w:spacing w:before="60" w:after="60"/>
              <w:jc w:val="center"/>
              <w:rPr>
                <w:rFonts w:asciiTheme="minorHAnsi" w:hAnsiTheme="minorHAnsi" w:cstheme="minorHAnsi"/>
                <w:b/>
                <w:szCs w:val="28"/>
              </w:rPr>
            </w:pPr>
            <w:r>
              <w:rPr>
                <w:rFonts w:asciiTheme="minorHAnsi" w:hAnsiTheme="minorHAnsi" w:cstheme="minorHAnsi"/>
                <w:b/>
                <w:szCs w:val="22"/>
              </w:rPr>
              <w:t xml:space="preserve">Ausdrucksformen und </w:t>
            </w:r>
            <w:r w:rsidR="00A73DC1">
              <w:rPr>
                <w:rFonts w:asciiTheme="minorHAnsi" w:hAnsiTheme="minorHAnsi" w:cstheme="minorHAnsi"/>
                <w:b/>
                <w:szCs w:val="22"/>
              </w:rPr>
              <w:t xml:space="preserve">biblische </w:t>
            </w:r>
            <w:r w:rsidR="00302918">
              <w:rPr>
                <w:rFonts w:asciiTheme="minorHAnsi" w:hAnsiTheme="minorHAnsi" w:cstheme="minorHAnsi"/>
                <w:b/>
                <w:szCs w:val="22"/>
              </w:rPr>
              <w:t>Begründung</w:t>
            </w:r>
            <w:r>
              <w:rPr>
                <w:rFonts w:asciiTheme="minorHAnsi" w:hAnsiTheme="minorHAnsi" w:cstheme="minorHAnsi"/>
                <w:b/>
                <w:szCs w:val="22"/>
              </w:rPr>
              <w:t xml:space="preserve">en </w:t>
            </w:r>
            <w:r w:rsidR="00412953">
              <w:rPr>
                <w:rFonts w:asciiTheme="minorHAnsi" w:hAnsiTheme="minorHAnsi" w:cstheme="minorHAnsi"/>
                <w:b/>
                <w:szCs w:val="22"/>
              </w:rPr>
              <w:t>der Advents- und Weihnachtszeit</w:t>
            </w:r>
          </w:p>
        </w:tc>
        <w:tc>
          <w:tcPr>
            <w:tcW w:w="3820" w:type="dxa"/>
            <w:shd w:val="clear" w:color="auto" w:fill="E5DFEC" w:themeFill="accent4" w:themeFillTint="33"/>
          </w:tcPr>
          <w:p w:rsidRPr="00EC4C4D" w:rsidR="00AC6C14" w:rsidP="00FE4D95" w:rsidRDefault="00D52174" w14:paraId="51B7B6C6" w14:textId="272C8704">
            <w:pPr>
              <w:spacing w:before="60" w:after="60"/>
              <w:rPr>
                <w:rFonts w:asciiTheme="minorHAnsi" w:hAnsiTheme="minorHAnsi" w:cstheme="minorHAnsi"/>
                <w:szCs w:val="22"/>
              </w:rPr>
            </w:pPr>
            <w:r>
              <w:rPr>
                <w:rFonts w:asciiTheme="minorHAnsi" w:hAnsiTheme="minorHAnsi" w:cstheme="minorHAnsi"/>
                <w:i/>
                <w:szCs w:val="22"/>
              </w:rPr>
              <w:t xml:space="preserve">Advents- und </w:t>
            </w:r>
            <w:r w:rsidRPr="00EC4C4D" w:rsidR="00AC6C14">
              <w:rPr>
                <w:rFonts w:asciiTheme="minorHAnsi" w:hAnsiTheme="minorHAnsi" w:cstheme="minorHAnsi"/>
                <w:i/>
                <w:szCs w:val="22"/>
              </w:rPr>
              <w:t>Weihnachts</w:t>
            </w:r>
            <w:r>
              <w:rPr>
                <w:rFonts w:asciiTheme="minorHAnsi" w:hAnsiTheme="minorHAnsi" w:cstheme="minorHAnsi"/>
                <w:i/>
                <w:szCs w:val="22"/>
              </w:rPr>
              <w:t>zeit</w:t>
            </w:r>
            <w:r w:rsidR="00C82523">
              <w:rPr>
                <w:rFonts w:asciiTheme="minorHAnsi" w:hAnsiTheme="minorHAnsi" w:cstheme="minorHAnsi"/>
                <w:i/>
                <w:szCs w:val="22"/>
              </w:rPr>
              <w:t xml:space="preserve"> biblisch begründen</w:t>
            </w:r>
          </w:p>
        </w:tc>
      </w:tr>
      <w:tr w:rsidRPr="00EC4C4D" w:rsidR="004E32D6" w:rsidTr="00F93F96" w14:paraId="1F3551DE" w14:textId="77777777">
        <w:tc>
          <w:tcPr>
            <w:tcW w:w="10654" w:type="dxa"/>
            <w:gridSpan w:val="3"/>
            <w:tcBorders>
              <w:bottom w:val="nil"/>
            </w:tcBorders>
          </w:tcPr>
          <w:p w:rsidRPr="00EC4C4D" w:rsidR="00444F64" w:rsidP="00DD6C69" w:rsidRDefault="00225647" w14:paraId="4E92CCF0" w14:textId="77777777">
            <w:pPr>
              <w:pStyle w:val="BPStandard"/>
              <w:shd w:val="clear" w:color="auto" w:fill="FFFFFF" w:themeFill="background1"/>
              <w:spacing w:before="0" w:after="0" w:line="240" w:lineRule="auto"/>
              <w:jc w:val="center"/>
              <w:rPr>
                <w:rFonts w:asciiTheme="minorHAnsi" w:hAnsiTheme="minorHAnsi" w:cstheme="minorHAnsi"/>
              </w:rPr>
            </w:pPr>
            <w:r w:rsidRPr="00EC4C4D">
              <w:rPr>
                <w:rFonts w:asciiTheme="minorHAnsi" w:hAnsiTheme="minorHAnsi" w:cstheme="minorHAnsi"/>
                <w:b/>
              </w:rPr>
              <w:t>P</w:t>
            </w:r>
            <w:r w:rsidRPr="00EC4C4D" w:rsidR="00956A11">
              <w:rPr>
                <w:rFonts w:asciiTheme="minorHAnsi" w:hAnsiTheme="minorHAnsi" w:cstheme="minorHAnsi"/>
                <w:b/>
              </w:rPr>
              <w:t>rozessbezogene</w:t>
            </w:r>
            <w:r w:rsidRPr="00EC4C4D" w:rsidR="00956A11">
              <w:rPr>
                <w:rFonts w:asciiTheme="minorHAnsi" w:hAnsiTheme="minorHAnsi" w:cstheme="minorHAnsi"/>
              </w:rPr>
              <w:t xml:space="preserve"> Kompetenzen </w:t>
            </w:r>
          </w:p>
          <w:p w:rsidRPr="00EC4C4D" w:rsidR="004E32D6" w:rsidP="00DD6C69" w:rsidRDefault="004E32D6" w14:paraId="5BD8C79C" w14:textId="70CCF471">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4E32D6" w:rsidP="00F93F96" w:rsidRDefault="004E32D6" w14:paraId="7C1E2090" w14:textId="77777777">
            <w:pPr>
              <w:shd w:val="clear" w:color="auto" w:fill="E5DFEC" w:themeFill="accent4" w:themeFillTint="33"/>
              <w:rPr>
                <w:rFonts w:eastAsia="Calibri" w:asciiTheme="minorHAnsi" w:hAnsiTheme="minorHAnsi" w:cstheme="minorHAnsi"/>
              </w:rPr>
            </w:pPr>
            <w:r w:rsidRPr="00EC4C4D">
              <w:rPr>
                <w:rFonts w:asciiTheme="minorHAnsi" w:hAnsiTheme="minorHAnsi" w:cstheme="minorHAnsi"/>
                <w:b/>
                <w:bCs/>
              </w:rPr>
              <w:t>2.1.1</w:t>
            </w:r>
            <w:r w:rsidRPr="00EC4C4D">
              <w:rPr>
                <w:rFonts w:asciiTheme="minorHAnsi" w:hAnsiTheme="minorHAnsi" w:cstheme="minorHAnsi"/>
              </w:rPr>
              <w:t xml:space="preserve"> </w:t>
            </w:r>
            <w:r w:rsidRPr="00EC4C4D">
              <w:rPr>
                <w:rFonts w:eastAsia="Calibri" w:asciiTheme="minorHAnsi" w:hAnsiTheme="minorHAnsi" w:cstheme="minorHAnsi"/>
              </w:rPr>
              <w:t>wahrnehmen und beschreiben, wo sie religiösen Spuren, Ausdrucksformen gelebten Glaubens und religiösen Fragestellungen in ihrem Leben begegnen.</w:t>
            </w:r>
          </w:p>
          <w:p w:rsidRPr="00EC4C4D" w:rsidR="004E32D6" w:rsidP="00F93F96" w:rsidRDefault="004E32D6" w14:paraId="2AD4418E" w14:textId="77777777">
            <w:pPr>
              <w:shd w:val="clear" w:color="auto" w:fill="E5DFEC" w:themeFill="accent4" w:themeFillTint="33"/>
              <w:rPr>
                <w:rFonts w:eastAsia="Calibri" w:asciiTheme="minorHAnsi" w:hAnsiTheme="minorHAnsi" w:cstheme="minorHAnsi"/>
                <w:color w:val="000000" w:themeColor="text1"/>
              </w:rPr>
            </w:pPr>
            <w:r w:rsidRPr="00EC4C4D">
              <w:rPr>
                <w:rFonts w:asciiTheme="minorHAnsi" w:hAnsiTheme="minorHAnsi" w:cstheme="minorHAnsi"/>
                <w:b/>
                <w:bCs/>
                <w:color w:val="000000" w:themeColor="text1"/>
              </w:rPr>
              <w:t>2.2.3</w:t>
            </w:r>
            <w:r w:rsidRPr="00EC4C4D">
              <w:rPr>
                <w:rFonts w:asciiTheme="minorHAnsi" w:hAnsiTheme="minorHAnsi" w:cstheme="minorHAnsi"/>
                <w:color w:val="000000" w:themeColor="text1"/>
              </w:rPr>
              <w:t xml:space="preserve"> </w:t>
            </w:r>
            <w:r w:rsidRPr="00EC4C4D">
              <w:rPr>
                <w:rFonts w:eastAsia="Calibri" w:asciiTheme="minorHAnsi" w:hAnsiTheme="minorHAnsi" w:cstheme="minorHAnsi"/>
                <w:color w:val="000000" w:themeColor="text1"/>
              </w:rPr>
              <w:t>Texte religiöser Überlieferung inhaltlich wiedergeben und Deutungen formulieren.</w:t>
            </w:r>
          </w:p>
          <w:p w:rsidRPr="00EC4C4D" w:rsidR="004E32D6" w:rsidP="00F93F96" w:rsidRDefault="004E32D6" w14:paraId="0A9C09EC" w14:textId="5792155C">
            <w:pPr>
              <w:shd w:val="clear" w:color="auto" w:fill="E5DFEC" w:themeFill="accent4" w:themeFillTint="33"/>
              <w:rPr>
                <w:rFonts w:asciiTheme="minorHAnsi" w:hAnsiTheme="minorHAnsi" w:cstheme="minorHAnsi"/>
                <w:i/>
                <w:szCs w:val="22"/>
              </w:rPr>
            </w:pPr>
            <w:r w:rsidRPr="00EC4C4D">
              <w:rPr>
                <w:rFonts w:asciiTheme="minorHAnsi" w:hAnsiTheme="minorHAnsi" w:cstheme="minorHAnsi"/>
                <w:b/>
                <w:bCs/>
              </w:rPr>
              <w:t>2.5.2</w:t>
            </w:r>
            <w:r w:rsidRPr="00EC4C4D">
              <w:rPr>
                <w:rFonts w:asciiTheme="minorHAnsi" w:hAnsiTheme="minorHAnsi" w:cstheme="minorHAnsi"/>
              </w:rPr>
              <w:t xml:space="preserve"> an religiösen und liturgischen Ausdrucksformen reflektiert teilnehmen oder diese mitgestalten.</w:t>
            </w:r>
          </w:p>
        </w:tc>
      </w:tr>
      <w:tr w:rsidRPr="00EC4C4D" w:rsidR="004E32D6" w:rsidTr="00444F64" w14:paraId="5D97E0F4" w14:textId="77777777">
        <w:tc>
          <w:tcPr>
            <w:tcW w:w="10654" w:type="dxa"/>
            <w:gridSpan w:val="3"/>
            <w:tcBorders>
              <w:top w:val="nil"/>
            </w:tcBorders>
            <w:shd w:val="clear" w:color="auto" w:fill="FFFF99"/>
          </w:tcPr>
          <w:p w:rsidRPr="00EC4C4D" w:rsidR="004E32D6" w:rsidP="008D7F56" w:rsidRDefault="004E32D6" w14:paraId="5032D6FC" w14:textId="0930C346">
            <w:pPr>
              <w:rPr>
                <w:rFonts w:asciiTheme="minorHAnsi" w:hAnsiTheme="minorHAnsi" w:cstheme="minorHAnsi"/>
                <w:szCs w:val="22"/>
              </w:rPr>
            </w:pPr>
            <w:r w:rsidRPr="00EC4C4D">
              <w:rPr>
                <w:rFonts w:asciiTheme="minorHAnsi" w:hAnsiTheme="minorHAnsi" w:cstheme="minorHAnsi"/>
                <w:b/>
                <w:szCs w:val="22"/>
              </w:rPr>
              <w:t>2.1.1</w:t>
            </w:r>
            <w:r w:rsidRPr="00EC4C4D">
              <w:rPr>
                <w:rFonts w:asciiTheme="minorHAnsi" w:hAnsiTheme="minorHAnsi" w:cstheme="minorHAnsi"/>
                <w:szCs w:val="22"/>
              </w:rPr>
              <w:t xml:space="preserve"> Spuren des Christentums in der persönlichen Lebenswelt entdecken</w:t>
            </w:r>
          </w:p>
          <w:p w:rsidRPr="00EC4C4D" w:rsidR="004E32D6" w:rsidP="008D7F56" w:rsidRDefault="004E32D6" w14:paraId="00D1931D" w14:textId="77777777">
            <w:pPr>
              <w:rPr>
                <w:rFonts w:asciiTheme="minorHAnsi" w:hAnsiTheme="minorHAnsi" w:cstheme="minorHAnsi"/>
                <w:szCs w:val="22"/>
              </w:rPr>
            </w:pPr>
            <w:r w:rsidRPr="00EC4C4D">
              <w:rPr>
                <w:rFonts w:asciiTheme="minorHAnsi" w:hAnsiTheme="minorHAnsi" w:cstheme="minorHAnsi"/>
                <w:b/>
                <w:szCs w:val="22"/>
              </w:rPr>
              <w:t>2.2.3</w:t>
            </w:r>
            <w:r w:rsidRPr="00EC4C4D">
              <w:rPr>
                <w:rFonts w:asciiTheme="minorHAnsi" w:hAnsiTheme="minorHAnsi" w:cstheme="minorHAnsi"/>
                <w:szCs w:val="22"/>
              </w:rPr>
              <w:t xml:space="preserve"> zentrale Zeugnisse der biblisch-christlichen Überlieferung in eigenen Worten wiedergeben und sich diese erschließen</w:t>
            </w:r>
          </w:p>
          <w:p w:rsidRPr="00EC4C4D" w:rsidR="004E32D6" w:rsidP="008D7F56" w:rsidRDefault="004E32D6" w14:paraId="408F896D" w14:textId="03057CFB">
            <w:pPr>
              <w:rPr>
                <w:rFonts w:asciiTheme="minorHAnsi" w:hAnsiTheme="minorHAnsi" w:cstheme="minorHAnsi"/>
                <w:i/>
                <w:szCs w:val="22"/>
              </w:rPr>
            </w:pPr>
            <w:r w:rsidRPr="00EC4C4D">
              <w:rPr>
                <w:rFonts w:asciiTheme="minorHAnsi" w:hAnsiTheme="minorHAnsi" w:cstheme="minorHAnsi"/>
                <w:b/>
                <w:szCs w:val="22"/>
              </w:rPr>
              <w:t>2.5.2</w:t>
            </w:r>
            <w:r w:rsidRPr="00EC4C4D">
              <w:rPr>
                <w:rFonts w:asciiTheme="minorHAnsi" w:hAnsiTheme="minorHAnsi" w:cstheme="minorHAnsi"/>
                <w:szCs w:val="22"/>
              </w:rPr>
              <w:t xml:space="preserve"> religiöse Ausdrucksformen reflektiert gestalten</w:t>
            </w:r>
          </w:p>
        </w:tc>
      </w:tr>
    </w:tbl>
    <w:p w:rsidRPr="00EC4C4D" w:rsidR="00CA3272" w:rsidP="00CA3272" w:rsidRDefault="00CA3272" w14:paraId="39F8DCAB" w14:textId="77777777">
      <w:pPr>
        <w:spacing w:before="60" w:after="60"/>
        <w:jc w:val="center"/>
        <w:rPr>
          <w:rFonts w:asciiTheme="minorHAnsi" w:hAnsiTheme="minorHAnsi" w:cstheme="minorHAnsi"/>
          <w:b/>
          <w:sz w:val="28"/>
          <w:szCs w:val="28"/>
        </w:rPr>
      </w:pPr>
    </w:p>
    <w:p w:rsidRPr="00EC4C4D" w:rsidR="00CA3272" w:rsidP="004174A5" w:rsidRDefault="002D236E" w14:paraId="1B366D3B" w14:textId="77777777">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br w:type="page"/>
      </w:r>
    </w:p>
    <w:p w:rsidRPr="00EC4C4D" w:rsidR="004174A5" w:rsidP="004174A5" w:rsidRDefault="004174A5" w14:paraId="1209337F" w14:textId="77777777">
      <w:pPr>
        <w:spacing w:before="60" w:after="60"/>
        <w:rPr>
          <w:rFonts w:asciiTheme="minorHAnsi" w:hAnsiTheme="minorHAnsi" w:cstheme="minorHAnsi"/>
          <w:b/>
          <w:sz w:val="28"/>
          <w:szCs w:val="28"/>
        </w:rPr>
      </w:pPr>
    </w:p>
    <w:tbl>
      <w:tblPr>
        <w:tblStyle w:val="TableGrid"/>
        <w:tblW w:w="0" w:type="auto"/>
        <w:tblInd w:w="-176" w:type="dxa"/>
        <w:tblLook w:val="04A0" w:firstRow="1" w:lastRow="0" w:firstColumn="1" w:lastColumn="0" w:noHBand="0" w:noVBand="1"/>
      </w:tblPr>
      <w:tblGrid>
        <w:gridCol w:w="3856"/>
        <w:gridCol w:w="2694"/>
        <w:gridCol w:w="4104"/>
      </w:tblGrid>
      <w:tr w:rsidRPr="00EC4C4D" w:rsidR="00CA3272" w:rsidTr="00385754" w14:paraId="2F91CD13" w14:textId="77777777">
        <w:trPr>
          <w:trHeight w:val="438"/>
        </w:trPr>
        <w:tc>
          <w:tcPr>
            <w:tcW w:w="10654" w:type="dxa"/>
            <w:gridSpan w:val="3"/>
            <w:shd w:val="clear" w:color="auto" w:fill="FFFFFF" w:themeFill="background1"/>
          </w:tcPr>
          <w:p w:rsidRPr="00EC4C4D" w:rsidR="00671DD2" w:rsidP="00225647" w:rsidRDefault="00CA3272" w14:paraId="0609586C" w14:textId="01518C9A">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5</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w:t>
            </w:r>
            <w:r w:rsidR="002721D2">
              <w:rPr>
                <w:rFonts w:asciiTheme="minorHAnsi" w:hAnsiTheme="minorHAnsi" w:cstheme="minorHAnsi"/>
                <w:b/>
                <w:sz w:val="28"/>
                <w:szCs w:val="28"/>
              </w:rPr>
              <w:t>Menschen</w:t>
            </w:r>
            <w:r w:rsidRPr="00EC4C4D">
              <w:rPr>
                <w:rFonts w:asciiTheme="minorHAnsi" w:hAnsiTheme="minorHAnsi" w:cstheme="minorHAnsi"/>
                <w:b/>
                <w:sz w:val="28"/>
                <w:szCs w:val="28"/>
              </w:rPr>
              <w:t xml:space="preserve"> </w:t>
            </w:r>
            <w:r w:rsidR="00A05F3D">
              <w:rPr>
                <w:rFonts w:asciiTheme="minorHAnsi" w:hAnsiTheme="minorHAnsi" w:cstheme="minorHAnsi"/>
                <w:b/>
                <w:sz w:val="28"/>
                <w:szCs w:val="28"/>
              </w:rPr>
              <w:t xml:space="preserve">begegnen Jesus </w:t>
            </w:r>
            <w:r w:rsidRPr="00EC4C4D">
              <w:rPr>
                <w:rFonts w:asciiTheme="minorHAnsi" w:hAnsiTheme="minorHAnsi" w:cstheme="minorHAnsi"/>
                <w:b/>
                <w:sz w:val="28"/>
                <w:szCs w:val="28"/>
              </w:rPr>
              <w:t xml:space="preserve">(6 </w:t>
            </w:r>
            <w:r w:rsidRPr="00EC4C4D" w:rsidR="00556883">
              <w:rPr>
                <w:rFonts w:asciiTheme="minorHAnsi" w:hAnsiTheme="minorHAnsi" w:cstheme="minorHAnsi"/>
                <w:b/>
                <w:sz w:val="28"/>
                <w:szCs w:val="28"/>
              </w:rPr>
              <w:t>h</w:t>
            </w:r>
            <w:r w:rsidRPr="00EC4C4D">
              <w:rPr>
                <w:rFonts w:asciiTheme="minorHAnsi" w:hAnsiTheme="minorHAnsi" w:cstheme="minorHAnsi"/>
                <w:b/>
                <w:sz w:val="28"/>
                <w:szCs w:val="28"/>
              </w:rPr>
              <w:t>)</w:t>
            </w:r>
          </w:p>
        </w:tc>
      </w:tr>
      <w:tr w:rsidRPr="00EC4C4D" w:rsidR="00556883" w:rsidTr="00385754" w14:paraId="1961F417" w14:textId="77777777">
        <w:tc>
          <w:tcPr>
            <w:tcW w:w="10654" w:type="dxa"/>
            <w:gridSpan w:val="3"/>
            <w:shd w:val="clear" w:color="auto" w:fill="FFFFFF" w:themeFill="background1"/>
          </w:tcPr>
          <w:p w:rsidRPr="00EC4C4D" w:rsidR="00091346" w:rsidP="00091346" w:rsidRDefault="00091346" w14:paraId="3CC4EB22" w14:textId="77777777">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p>
          <w:p w:rsidRPr="00EC4C4D" w:rsidR="00556883" w:rsidP="00556883" w:rsidRDefault="00FC57EF" w14:paraId="0D199DD9" w14:textId="5B5CDAA2">
            <w:pPr>
              <w:pStyle w:val="ListParagraph"/>
              <w:numPr>
                <w:ilvl w:val="0"/>
                <w:numId w:val="19"/>
              </w:numPr>
              <w:spacing w:before="60" w:after="60"/>
              <w:rPr>
                <w:rFonts w:asciiTheme="minorHAnsi" w:hAnsiTheme="minorHAnsi" w:cstheme="minorHAnsi"/>
              </w:rPr>
            </w:pPr>
            <w:r>
              <w:rPr>
                <w:rFonts w:asciiTheme="minorHAnsi" w:hAnsiTheme="minorHAnsi" w:cstheme="minorHAnsi"/>
              </w:rPr>
              <w:t>Wie k</w:t>
            </w:r>
            <w:r w:rsidR="00B514FA">
              <w:rPr>
                <w:rFonts w:asciiTheme="minorHAnsi" w:hAnsiTheme="minorHAnsi" w:cstheme="minorHAnsi"/>
              </w:rPr>
              <w:t>ann man Jesus heute noch „begegnen“</w:t>
            </w:r>
            <w:r w:rsidRPr="00EC4C4D" w:rsidR="00556883">
              <w:rPr>
                <w:rFonts w:asciiTheme="minorHAnsi" w:hAnsiTheme="minorHAnsi" w:cstheme="minorHAnsi"/>
              </w:rPr>
              <w:t>?</w:t>
            </w:r>
          </w:p>
          <w:p w:rsidR="00556883" w:rsidP="00556883" w:rsidRDefault="00B514FA" w14:paraId="652CA30A" w14:textId="77777777">
            <w:pPr>
              <w:pStyle w:val="ListParagraph"/>
              <w:numPr>
                <w:ilvl w:val="0"/>
                <w:numId w:val="19"/>
              </w:numPr>
              <w:spacing w:before="60" w:after="60"/>
              <w:rPr>
                <w:rFonts w:asciiTheme="minorHAnsi" w:hAnsiTheme="minorHAnsi" w:cstheme="minorHAnsi"/>
              </w:rPr>
            </w:pPr>
            <w:r>
              <w:rPr>
                <w:rFonts w:asciiTheme="minorHAnsi" w:hAnsiTheme="minorHAnsi" w:cstheme="minorHAnsi"/>
              </w:rPr>
              <w:t>Was bedeutet Jesus Christus für mich?</w:t>
            </w:r>
          </w:p>
          <w:p w:rsidR="00B514FA" w:rsidP="00556883" w:rsidRDefault="008D2EA3" w14:paraId="1187586D" w14:textId="77777777">
            <w:pPr>
              <w:pStyle w:val="ListParagraph"/>
              <w:numPr>
                <w:ilvl w:val="0"/>
                <w:numId w:val="19"/>
              </w:numPr>
              <w:spacing w:before="60" w:after="60"/>
              <w:rPr>
                <w:rFonts w:asciiTheme="minorHAnsi" w:hAnsiTheme="minorHAnsi" w:cstheme="minorHAnsi"/>
              </w:rPr>
            </w:pPr>
            <w:r>
              <w:rPr>
                <w:rFonts w:asciiTheme="minorHAnsi" w:hAnsiTheme="minorHAnsi" w:cstheme="minorHAnsi"/>
              </w:rPr>
              <w:t>Was heißt „Jesus nachfolgen“ heute?</w:t>
            </w:r>
          </w:p>
          <w:p w:rsidRPr="00EC4C4D" w:rsidR="0078305E" w:rsidP="00556883" w:rsidRDefault="00B9671A" w14:paraId="4AF0F7DF" w14:textId="0596D56F">
            <w:pPr>
              <w:pStyle w:val="ListParagraph"/>
              <w:numPr>
                <w:ilvl w:val="0"/>
                <w:numId w:val="19"/>
              </w:numPr>
              <w:spacing w:before="60" w:after="60"/>
              <w:rPr>
                <w:rFonts w:asciiTheme="minorHAnsi" w:hAnsiTheme="minorHAnsi" w:cstheme="minorHAnsi"/>
              </w:rPr>
            </w:pPr>
            <w:r>
              <w:rPr>
                <w:rFonts w:asciiTheme="minorHAnsi" w:hAnsiTheme="minorHAnsi" w:cstheme="minorHAnsi"/>
              </w:rPr>
              <w:t>Inwiefern geben mir</w:t>
            </w:r>
            <w:r w:rsidR="0078305E">
              <w:rPr>
                <w:rFonts w:asciiTheme="minorHAnsi" w:hAnsiTheme="minorHAnsi" w:cstheme="minorHAnsi"/>
              </w:rPr>
              <w:t xml:space="preserve"> biblische Geschichten</w:t>
            </w:r>
            <w:r>
              <w:rPr>
                <w:rFonts w:asciiTheme="minorHAnsi" w:hAnsiTheme="minorHAnsi" w:cstheme="minorHAnsi"/>
              </w:rPr>
              <w:t xml:space="preserve"> Impulse für mein Leben</w:t>
            </w:r>
            <w:r w:rsidR="0078305E">
              <w:rPr>
                <w:rFonts w:asciiTheme="minorHAnsi" w:hAnsiTheme="minorHAnsi" w:cstheme="minorHAnsi"/>
              </w:rPr>
              <w:t>?</w:t>
            </w:r>
          </w:p>
        </w:tc>
      </w:tr>
      <w:tr w:rsidRPr="00EC4C4D" w:rsidR="00C269E1" w:rsidTr="00FF0C8C" w14:paraId="7A92A7E8" w14:textId="77777777">
        <w:tc>
          <w:tcPr>
            <w:tcW w:w="3856" w:type="dxa"/>
            <w:shd w:val="clear" w:color="auto" w:fill="CCC0D9" w:themeFill="accent4" w:themeFillTint="66"/>
          </w:tcPr>
          <w:p w:rsidRPr="00EC4C4D" w:rsidR="00C269E1" w:rsidP="00293BD7" w:rsidRDefault="00C269E1" w14:paraId="338C5BAC"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694" w:type="dxa"/>
          </w:tcPr>
          <w:p w:rsidRPr="00EC4C4D" w:rsidR="00C269E1" w:rsidP="00293BD7" w:rsidRDefault="00C269E1" w14:paraId="2AA5AC41"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4104" w:type="dxa"/>
            <w:shd w:val="clear" w:color="auto" w:fill="FFFF99"/>
          </w:tcPr>
          <w:p w:rsidRPr="00EC4C4D" w:rsidR="00C269E1" w:rsidP="00293BD7" w:rsidRDefault="00C269E1" w14:paraId="30CDFA21"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C269E1" w:rsidTr="00FF0C8C" w14:paraId="0C08CEBF" w14:textId="77777777">
        <w:tc>
          <w:tcPr>
            <w:tcW w:w="3856" w:type="dxa"/>
            <w:shd w:val="clear" w:color="auto" w:fill="CCC0D9" w:themeFill="accent4" w:themeFillTint="66"/>
          </w:tcPr>
          <w:p w:rsidRPr="00EC4C4D" w:rsidR="00C269E1" w:rsidP="00CA3272" w:rsidRDefault="00C269E1" w14:paraId="4625AB55"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001369E0" w:rsidP="1DD14CE8" w:rsidRDefault="00952545" w14:paraId="27857EBE" w14:textId="77777777">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2</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von frohen und traurigen Erlebnissen erzählen (z.B. von Freude und Leid, Angst und Geborgenheit, Lob und Klage, Trauer und Trost)</w:t>
            </w:r>
          </w:p>
          <w:p w:rsidRPr="00EC4C4D" w:rsidR="00C269E1" w:rsidP="1DD14CE8" w:rsidRDefault="00C269E1" w14:paraId="365C5319" w14:textId="673997E8">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w:t>
            </w:r>
            <w:r w:rsidR="000C536B">
              <w:rPr>
                <w:rFonts w:asciiTheme="minorHAnsi" w:hAnsiTheme="minorHAnsi" w:cstheme="minorHAnsi"/>
              </w:rPr>
              <w:t>,</w:t>
            </w:r>
            <w:r w:rsidRPr="00EC4C4D">
              <w:rPr>
                <w:rFonts w:asciiTheme="minorHAnsi" w:hAnsiTheme="minorHAnsi" w:cstheme="minorHAnsi"/>
              </w:rPr>
              <w:t xml:space="preserve"> wie sich Menschen im Vertrauen auf Jesus mit ihm auf den Weg machen (Jüngerinnen und Jünger folgen Jesus, Lk 8,1–3 und Mk 1,16-20).</w:t>
            </w:r>
          </w:p>
          <w:p w:rsidRPr="001369E0" w:rsidR="00C269E1" w:rsidP="1DD14CE8" w:rsidRDefault="00C269E1" w14:paraId="1B575C2D" w14:textId="056CC80C">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verschiedene Ausdrucksformen für Zuwendung, Liebe und Vertrauen der Menschen untereinander und Jesu Zuwendung zu den Menschen finden und darstellen (Heilung eines Gelähmten, Mk 2,1–12). </w:t>
            </w:r>
          </w:p>
        </w:tc>
        <w:tc>
          <w:tcPr>
            <w:tcW w:w="2694" w:type="dxa"/>
          </w:tcPr>
          <w:p w:rsidRPr="00EC4C4D" w:rsidR="00C269E1" w:rsidP="00CA3272" w:rsidRDefault="00C269E1" w14:paraId="0177DF2D" w14:textId="77777777">
            <w:pPr>
              <w:spacing w:before="60" w:after="60"/>
              <w:jc w:val="center"/>
              <w:rPr>
                <w:rFonts w:asciiTheme="minorHAnsi" w:hAnsiTheme="minorHAnsi" w:cstheme="minorHAnsi"/>
                <w:b/>
                <w:szCs w:val="28"/>
              </w:rPr>
            </w:pPr>
          </w:p>
        </w:tc>
        <w:tc>
          <w:tcPr>
            <w:tcW w:w="4104" w:type="dxa"/>
            <w:shd w:val="clear" w:color="auto" w:fill="FFFF99"/>
          </w:tcPr>
          <w:p w:rsidRPr="00EC4C4D" w:rsidR="00C269E1" w:rsidP="00CA3272" w:rsidRDefault="00C269E1" w14:paraId="6EB976FE"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1369E0" w:rsidP="001369E0" w:rsidRDefault="001369E0" w14:paraId="26D6269F" w14:textId="77777777">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2</w:t>
            </w:r>
            <w:r>
              <w:rPr>
                <w:rFonts w:asciiTheme="minorHAnsi" w:hAnsiTheme="minorHAnsi" w:cstheme="minorHAnsi"/>
                <w:b/>
                <w:bCs/>
              </w:rPr>
              <w:t>)</w:t>
            </w:r>
            <w:r w:rsidRPr="00EC4C4D">
              <w:rPr>
                <w:rFonts w:asciiTheme="minorHAnsi" w:hAnsiTheme="minorHAnsi" w:cstheme="minorHAnsi"/>
              </w:rPr>
              <w:t xml:space="preserve"> von frohen und traurigen Erlebnissen und Erfahrungen erzählen (zum Beispiel Geborgenheit und Angst, Freude und Leid</w:t>
            </w:r>
            <w:r w:rsidRPr="001369E0">
              <w:rPr>
                <w:rFonts w:asciiTheme="minorHAnsi" w:hAnsiTheme="minorHAnsi" w:cstheme="minorHAnsi"/>
              </w:rPr>
              <w:t>, Vertrauen und Misstrauen, Tod und Trost).</w:t>
            </w:r>
            <w:r w:rsidRPr="00EC4C4D">
              <w:rPr>
                <w:rFonts w:asciiTheme="minorHAnsi" w:hAnsiTheme="minorHAnsi" w:cstheme="minorHAnsi"/>
              </w:rPr>
              <w:t xml:space="preserve"> </w:t>
            </w:r>
          </w:p>
          <w:p w:rsidRPr="00EC4C4D" w:rsidR="00C269E1" w:rsidP="1DD14CE8" w:rsidRDefault="00C269E1" w14:paraId="771817FB" w14:textId="6C5D18A2">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an Geschichten aufzeigen, wie Menschen aus der Begegnung mit Jesus Zuversicht für ihr Leben schöpfen (Mk 10,13–16; Lk 19,1–10, Lk 13,10–13; Mk 7,31–37).</w:t>
            </w:r>
          </w:p>
          <w:p w:rsidRPr="00EC4C4D" w:rsidR="00C269E1" w:rsidP="1DD14CE8" w:rsidRDefault="00C269E1" w14:paraId="725CFD8E" w14:textId="6FC93455">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wie Jesus Menschen in seine Nachfolge gerufen hat (Mk 1,16-20 oder Lk 5,1–11 und zum Beispiel Lk 8,1–3)</w:t>
            </w:r>
          </w:p>
          <w:p w:rsidRPr="00EC4C4D" w:rsidR="00C269E1" w:rsidP="001369E0" w:rsidRDefault="00C269E1" w14:paraId="7538EB78" w14:textId="77777777">
            <w:pPr>
              <w:spacing w:before="60" w:after="60"/>
              <w:rPr>
                <w:rFonts w:asciiTheme="minorHAnsi" w:hAnsiTheme="minorHAnsi" w:cstheme="minorHAnsi"/>
                <w:b/>
                <w:szCs w:val="28"/>
              </w:rPr>
            </w:pPr>
          </w:p>
        </w:tc>
      </w:tr>
      <w:tr w:rsidRPr="00EC4C4D" w:rsidR="00FE424E" w14:paraId="25B5A5C4" w14:textId="77777777">
        <w:tc>
          <w:tcPr>
            <w:tcW w:w="3856"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FE424E" w:rsidP="00F06FAC" w:rsidRDefault="00FE424E" w14:paraId="16C28307" w14:textId="6BEC60E1">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2694"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FE424E" w:rsidP="00F06FAC" w:rsidRDefault="00FE424E" w14:paraId="3F2950E0" w14:textId="47AE629C">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4104"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FE424E" w:rsidP="00F06FAC" w:rsidRDefault="00FE424E" w14:paraId="2F107718" w14:textId="7E43FF13">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Evangelischer Blickwinkel</w:t>
            </w:r>
          </w:p>
        </w:tc>
      </w:tr>
      <w:tr w:rsidRPr="00EC4C4D" w:rsidR="00C269E1" w:rsidTr="00FF0C8C" w14:paraId="5A88876A" w14:textId="77777777">
        <w:tc>
          <w:tcPr>
            <w:tcW w:w="3856" w:type="dxa"/>
            <w:shd w:val="clear" w:color="auto" w:fill="FFFF99"/>
          </w:tcPr>
          <w:p w:rsidRPr="00EC4C4D" w:rsidR="00C269E1" w:rsidP="0094100B" w:rsidRDefault="009B2BC4" w14:paraId="1749B5C0" w14:textId="48B7CF7D">
            <w:pPr>
              <w:pStyle w:val="BPStandard"/>
              <w:spacing w:line="240" w:lineRule="auto"/>
              <w:jc w:val="center"/>
              <w:rPr>
                <w:rFonts w:asciiTheme="minorHAnsi" w:hAnsiTheme="minorHAnsi" w:cstheme="minorHAnsi"/>
                <w:i/>
                <w:szCs w:val="22"/>
              </w:rPr>
            </w:pPr>
            <w:r>
              <w:rPr>
                <w:rFonts w:asciiTheme="minorHAnsi" w:hAnsiTheme="minorHAnsi" w:cstheme="minorHAnsi"/>
                <w:i/>
                <w:szCs w:val="22"/>
              </w:rPr>
              <w:t>Zuversicht für das Leben gewinnen</w:t>
            </w:r>
          </w:p>
        </w:tc>
        <w:tc>
          <w:tcPr>
            <w:tcW w:w="2694" w:type="dxa"/>
          </w:tcPr>
          <w:p w:rsidRPr="00EC4C4D" w:rsidR="00C269E1" w:rsidP="00CA3272" w:rsidRDefault="00C269E1" w14:paraId="1950601C" w14:textId="40BA839A">
            <w:pPr>
              <w:spacing w:before="60" w:after="60"/>
              <w:jc w:val="center"/>
              <w:rPr>
                <w:rFonts w:asciiTheme="minorHAnsi" w:hAnsiTheme="minorHAnsi" w:cstheme="minorHAnsi"/>
                <w:b/>
                <w:i/>
                <w:iCs/>
                <w:szCs w:val="28"/>
              </w:rPr>
            </w:pPr>
            <w:r w:rsidRPr="00EC4C4D">
              <w:rPr>
                <w:rFonts w:asciiTheme="minorHAnsi" w:hAnsiTheme="minorHAnsi" w:cstheme="minorHAnsi"/>
                <w:b/>
                <w:i/>
                <w:iCs/>
                <w:szCs w:val="28"/>
              </w:rPr>
              <w:t xml:space="preserve">Jesus Christus </w:t>
            </w:r>
            <w:r w:rsidR="008F4F1F">
              <w:rPr>
                <w:rFonts w:asciiTheme="minorHAnsi" w:hAnsiTheme="minorHAnsi" w:cstheme="minorHAnsi"/>
                <w:b/>
                <w:i/>
                <w:iCs/>
                <w:szCs w:val="28"/>
              </w:rPr>
              <w:t xml:space="preserve">ruft </w:t>
            </w:r>
            <w:r w:rsidRPr="00EC4C4D">
              <w:rPr>
                <w:rFonts w:asciiTheme="minorHAnsi" w:hAnsiTheme="minorHAnsi" w:cstheme="minorHAnsi"/>
                <w:b/>
                <w:i/>
                <w:iCs/>
                <w:szCs w:val="28"/>
              </w:rPr>
              <w:t>Men</w:t>
            </w:r>
            <w:r w:rsidRPr="00EC4C4D" w:rsidR="00FF0C8C">
              <w:rPr>
                <w:rFonts w:asciiTheme="minorHAnsi" w:hAnsiTheme="minorHAnsi" w:cstheme="minorHAnsi"/>
                <w:b/>
                <w:i/>
                <w:iCs/>
                <w:szCs w:val="28"/>
              </w:rPr>
              <w:t>s</w:t>
            </w:r>
            <w:r w:rsidRPr="00EC4C4D">
              <w:rPr>
                <w:rFonts w:asciiTheme="minorHAnsi" w:hAnsiTheme="minorHAnsi" w:cstheme="minorHAnsi"/>
                <w:b/>
                <w:i/>
                <w:iCs/>
                <w:szCs w:val="28"/>
              </w:rPr>
              <w:t>chen</w:t>
            </w:r>
            <w:r w:rsidRPr="00EC4C4D">
              <w:rPr>
                <w:rFonts w:asciiTheme="minorHAnsi" w:hAnsiTheme="minorHAnsi" w:cstheme="minorHAnsi"/>
                <w:i/>
                <w:iCs/>
                <w:color w:val="000000" w:themeColor="text1"/>
                <w:szCs w:val="22"/>
              </w:rPr>
              <w:t xml:space="preserve"> </w:t>
            </w:r>
            <w:r w:rsidRPr="008F4F1F" w:rsidR="008F4F1F">
              <w:rPr>
                <w:rFonts w:asciiTheme="minorHAnsi" w:hAnsiTheme="minorHAnsi" w:cstheme="minorHAnsi"/>
                <w:b/>
                <w:bCs/>
                <w:i/>
                <w:iCs/>
                <w:color w:val="000000" w:themeColor="text1"/>
                <w:szCs w:val="22"/>
              </w:rPr>
              <w:t>in die Nachfolge</w:t>
            </w:r>
          </w:p>
        </w:tc>
        <w:tc>
          <w:tcPr>
            <w:tcW w:w="4104" w:type="dxa"/>
            <w:shd w:val="clear" w:color="auto" w:fill="CCC0D9" w:themeFill="accent4" w:themeFillTint="66"/>
          </w:tcPr>
          <w:p w:rsidRPr="00B86126" w:rsidR="00C269E1" w:rsidP="00CA3272" w:rsidRDefault="00B86126" w14:paraId="01CE4C96" w14:textId="3F53A854">
            <w:pPr>
              <w:spacing w:before="60" w:after="60"/>
              <w:jc w:val="center"/>
              <w:rPr>
                <w:rFonts w:asciiTheme="minorHAnsi" w:hAnsiTheme="minorHAnsi" w:cstheme="minorHAnsi"/>
                <w:bCs/>
                <w:i/>
                <w:iCs/>
                <w:szCs w:val="28"/>
              </w:rPr>
            </w:pPr>
            <w:r w:rsidRPr="00B86126">
              <w:rPr>
                <w:rFonts w:asciiTheme="minorHAnsi" w:hAnsiTheme="minorHAnsi" w:cstheme="minorHAnsi"/>
                <w:bCs/>
                <w:i/>
                <w:iCs/>
                <w:szCs w:val="28"/>
              </w:rPr>
              <w:t>Jesus ermutigt zum Leben</w:t>
            </w:r>
          </w:p>
        </w:tc>
      </w:tr>
      <w:tr w:rsidRPr="00EC4C4D" w:rsidR="00C269E1" w:rsidTr="008D345C" w14:paraId="064DC1E1" w14:textId="77777777">
        <w:trPr>
          <w:trHeight w:val="1821"/>
        </w:trPr>
        <w:tc>
          <w:tcPr>
            <w:tcW w:w="10654" w:type="dxa"/>
            <w:gridSpan w:val="3"/>
            <w:shd w:val="clear" w:color="auto" w:fill="FFFFFF" w:themeFill="background1"/>
          </w:tcPr>
          <w:p w:rsidRPr="00EC4C4D" w:rsidR="008D345C" w:rsidP="005E4DBB" w:rsidRDefault="008D345C" w14:paraId="59FE8A8F" w14:textId="77777777">
            <w:pPr>
              <w:pStyle w:val="BPStandard"/>
              <w:spacing w:before="0" w:after="0" w:line="240" w:lineRule="auto"/>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w:t>
            </w:r>
            <w:r w:rsidRPr="00DB4FB1">
              <w:rPr>
                <w:rFonts w:asciiTheme="minorHAnsi" w:hAnsiTheme="minorHAnsi" w:cstheme="minorHAnsi"/>
                <w:b/>
                <w:bCs/>
              </w:rPr>
              <w:t>Kompetenzen</w:t>
            </w:r>
            <w:r w:rsidRPr="00EC4C4D">
              <w:rPr>
                <w:rFonts w:asciiTheme="minorHAnsi" w:hAnsiTheme="minorHAnsi" w:cstheme="minorHAnsi"/>
              </w:rPr>
              <w:t xml:space="preserve"> </w:t>
            </w:r>
          </w:p>
          <w:p w:rsidRPr="00EC4C4D" w:rsidR="008D345C" w:rsidP="005E4DBB" w:rsidRDefault="008D345C" w14:paraId="15167FBF" w14:textId="77777777">
            <w:pPr>
              <w:pStyle w:val="BPStandard"/>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8D345C" w:rsidP="005E4DBB" w:rsidRDefault="008D345C" w14:paraId="7DBFD54B" w14:textId="2C26D873">
            <w:pPr>
              <w:shd w:val="clear" w:color="auto" w:fill="CCC0D9" w:themeFill="accent4" w:themeFillTint="66"/>
              <w:rPr>
                <w:rFonts w:eastAsia="Calibri" w:asciiTheme="minorHAnsi" w:hAnsiTheme="minorHAnsi" w:cstheme="minorHAnsi"/>
                <w:szCs w:val="22"/>
              </w:rPr>
            </w:pPr>
            <w:r w:rsidRPr="00EC4C4D">
              <w:rPr>
                <w:rFonts w:asciiTheme="minorHAnsi" w:hAnsiTheme="minorHAnsi" w:cstheme="minorHAnsi"/>
                <w:b/>
                <w:szCs w:val="22"/>
              </w:rPr>
              <w:t>2.2.3</w:t>
            </w:r>
            <w:r w:rsidRPr="00EC4C4D">
              <w:rPr>
                <w:rFonts w:asciiTheme="minorHAnsi" w:hAnsiTheme="minorHAnsi" w:cstheme="minorHAnsi"/>
                <w:szCs w:val="22"/>
              </w:rPr>
              <w:t xml:space="preserve"> </w:t>
            </w:r>
            <w:r w:rsidRPr="00EC4C4D">
              <w:rPr>
                <w:rFonts w:eastAsia="Calibri" w:asciiTheme="minorHAnsi" w:hAnsiTheme="minorHAnsi" w:cstheme="minorHAnsi"/>
                <w:szCs w:val="22"/>
              </w:rPr>
              <w:t>Texte religiöser Überlieferung inhaltlich wiedergeben und Deutungen formulieren.</w:t>
            </w:r>
          </w:p>
          <w:p w:rsidRPr="00EC4C4D" w:rsidR="008D345C" w:rsidP="005E4DBB" w:rsidRDefault="008D345C" w14:paraId="541E44D6" w14:textId="6A02B0C5">
            <w:pPr>
              <w:shd w:val="clear" w:color="auto" w:fill="CCC0D9" w:themeFill="accent4" w:themeFillTint="66"/>
              <w:rPr>
                <w:rFonts w:asciiTheme="minorHAnsi" w:hAnsiTheme="minorHAnsi" w:cstheme="minorHAnsi"/>
                <w:szCs w:val="22"/>
              </w:rPr>
            </w:pPr>
            <w:r w:rsidRPr="00EC4C4D">
              <w:rPr>
                <w:rFonts w:asciiTheme="minorHAnsi" w:hAnsiTheme="minorHAnsi" w:cstheme="minorHAnsi"/>
                <w:b/>
                <w:szCs w:val="22"/>
              </w:rPr>
              <w:t>2.4.1</w:t>
            </w:r>
            <w:r w:rsidRPr="00EC4C4D">
              <w:rPr>
                <w:rFonts w:asciiTheme="minorHAnsi" w:hAnsiTheme="minorHAnsi" w:cstheme="minorHAnsi"/>
                <w:szCs w:val="22"/>
              </w:rPr>
              <w:t xml:space="preserve"> eigene Gedanken, Gefühle und Sicht- beziehungsweise Verhaltensweisen ausdrücken und in Beziehung setzen zu denen anderer Kinder in der Lerngruppe.</w:t>
            </w:r>
          </w:p>
          <w:p w:rsidRPr="00EC4C4D" w:rsidR="00C269E1" w:rsidP="005E4DBB" w:rsidRDefault="00C269E1" w14:paraId="77FD11AD" w14:textId="5E29C5B9">
            <w:pPr>
              <w:pStyle w:val="BPStandard"/>
              <w:shd w:val="clear" w:color="auto" w:fill="FFFF99"/>
              <w:spacing w:before="0" w:after="0" w:line="240" w:lineRule="auto"/>
              <w:jc w:val="left"/>
              <w:rPr>
                <w:rFonts w:asciiTheme="minorHAnsi" w:hAnsiTheme="minorHAnsi" w:cstheme="minorHAnsi"/>
              </w:rPr>
            </w:pPr>
            <w:r w:rsidRPr="00EC4C4D">
              <w:rPr>
                <w:rFonts w:asciiTheme="minorHAnsi" w:hAnsiTheme="minorHAnsi" w:cstheme="minorHAnsi"/>
                <w:b/>
                <w:bCs/>
              </w:rPr>
              <w:t xml:space="preserve">2.2.3 </w:t>
            </w:r>
            <w:r w:rsidRPr="00EC4C4D">
              <w:rPr>
                <w:rFonts w:asciiTheme="minorHAnsi" w:hAnsiTheme="minorHAnsi" w:cstheme="minorHAnsi"/>
              </w:rPr>
              <w:t xml:space="preserve">zentrale Zeugnisse der biblisch-christlichen Überlieferung in eigenen Worten wiedergeben und sich diese erschließen </w:t>
            </w:r>
          </w:p>
          <w:p w:rsidRPr="00EC4C4D" w:rsidR="00C269E1" w:rsidP="005E4DBB" w:rsidRDefault="00C269E1" w14:paraId="00BC00F4" w14:textId="75EBCF35">
            <w:pPr>
              <w:pStyle w:val="BPStandard"/>
              <w:shd w:val="clear" w:color="auto" w:fill="FFFF99"/>
              <w:spacing w:before="0" w:after="0" w:line="240" w:lineRule="auto"/>
              <w:jc w:val="left"/>
              <w:rPr>
                <w:rFonts w:asciiTheme="minorHAnsi" w:hAnsiTheme="minorHAnsi" w:cstheme="minorHAnsi"/>
                <w:szCs w:val="22"/>
              </w:rPr>
            </w:pPr>
            <w:r w:rsidRPr="00EC4C4D">
              <w:rPr>
                <w:rFonts w:asciiTheme="minorHAnsi" w:hAnsiTheme="minorHAnsi" w:cstheme="minorHAnsi"/>
                <w:b/>
                <w:szCs w:val="22"/>
              </w:rPr>
              <w:t>2.4.1</w:t>
            </w:r>
            <w:r w:rsidR="002B6194">
              <w:rPr>
                <w:rFonts w:asciiTheme="minorHAnsi" w:hAnsiTheme="minorHAnsi" w:cstheme="minorHAnsi"/>
                <w:b/>
                <w:szCs w:val="22"/>
              </w:rPr>
              <w:t xml:space="preserve"> </w:t>
            </w:r>
            <w:r w:rsidRPr="00EC4C4D">
              <w:rPr>
                <w:rFonts w:asciiTheme="minorHAnsi" w:hAnsiTheme="minorHAnsi" w:cstheme="minorHAnsi"/>
                <w:szCs w:val="22"/>
              </w:rPr>
              <w:t xml:space="preserve">eigene Gedanken, Sicht- und Verhaltensweisen beschreiben und erläutern </w:t>
            </w:r>
          </w:p>
          <w:p w:rsidRPr="00EC4C4D" w:rsidR="0000141F" w:rsidP="005E4DBB" w:rsidRDefault="00C269E1" w14:paraId="5CAD7AD2" w14:textId="2DC5DF40">
            <w:pPr>
              <w:pStyle w:val="BPStandard"/>
              <w:shd w:val="clear" w:color="auto" w:fill="FFFF99"/>
              <w:spacing w:before="0" w:after="0" w:line="240" w:lineRule="auto"/>
              <w:jc w:val="left"/>
              <w:rPr>
                <w:rFonts w:asciiTheme="minorHAnsi" w:hAnsiTheme="minorHAnsi" w:cstheme="minorHAnsi"/>
                <w:szCs w:val="22"/>
              </w:rPr>
            </w:pPr>
            <w:r w:rsidRPr="00EC4C4D">
              <w:rPr>
                <w:rFonts w:asciiTheme="minorHAnsi" w:hAnsiTheme="minorHAnsi" w:cstheme="minorHAnsi"/>
                <w:b/>
                <w:szCs w:val="22"/>
              </w:rPr>
              <w:t>2.4.2</w:t>
            </w:r>
            <w:r w:rsidR="002B6194">
              <w:rPr>
                <w:rFonts w:asciiTheme="minorHAnsi" w:hAnsiTheme="minorHAnsi" w:cstheme="minorHAnsi"/>
                <w:b/>
                <w:szCs w:val="22"/>
              </w:rPr>
              <w:t xml:space="preserve"> </w:t>
            </w:r>
            <w:r w:rsidRPr="00EC4C4D">
              <w:rPr>
                <w:rFonts w:asciiTheme="minorHAnsi" w:hAnsiTheme="minorHAnsi" w:cstheme="minorHAnsi"/>
                <w:szCs w:val="22"/>
              </w:rPr>
              <w:t xml:space="preserve">sich in Gedanken, Sicht- und Verhaltensweisen anderer hineinversetzen und dadurch die eigene Perspektive erweitern </w:t>
            </w:r>
          </w:p>
        </w:tc>
      </w:tr>
    </w:tbl>
    <w:p w:rsidRPr="00EC4C4D" w:rsidR="008B4F8E" w:rsidP="00293BD7" w:rsidRDefault="008B4F8E" w14:paraId="31228E95" w14:textId="77777777">
      <w:pPr>
        <w:spacing w:before="60" w:after="60"/>
        <w:rPr>
          <w:rFonts w:asciiTheme="minorHAnsi" w:hAnsiTheme="minorHAnsi" w:cstheme="minorHAnsi"/>
          <w:sz w:val="22"/>
          <w:szCs w:val="22"/>
        </w:rPr>
      </w:pPr>
    </w:p>
    <w:p w:rsidR="00DB4FB1" w:rsidP="00293BD7" w:rsidRDefault="00DB4FB1" w14:paraId="51D12BFE" w14:textId="77777777">
      <w:pPr>
        <w:spacing w:before="60" w:after="60"/>
        <w:rPr>
          <w:rFonts w:asciiTheme="minorHAnsi" w:hAnsiTheme="minorHAnsi" w:cstheme="minorHAnsi"/>
          <w:sz w:val="22"/>
          <w:szCs w:val="22"/>
        </w:rPr>
      </w:pPr>
    </w:p>
    <w:tbl>
      <w:tblPr>
        <w:tblStyle w:val="TableGrid"/>
        <w:tblW w:w="0" w:type="auto"/>
        <w:tblInd w:w="-289" w:type="dxa"/>
        <w:tblLook w:val="04A0" w:firstRow="1" w:lastRow="0" w:firstColumn="1" w:lastColumn="0" w:noHBand="0" w:noVBand="1"/>
      </w:tblPr>
      <w:tblGrid>
        <w:gridCol w:w="3970"/>
        <w:gridCol w:w="2835"/>
        <w:gridCol w:w="3912"/>
        <w:gridCol w:w="50"/>
      </w:tblGrid>
      <w:tr w:rsidRPr="00EC4C4D" w:rsidR="00CA3272" w:rsidTr="04A9174C" w14:paraId="6B5ECE44" w14:textId="77777777">
        <w:tc>
          <w:tcPr>
            <w:tcW w:w="10767" w:type="dxa"/>
            <w:gridSpan w:val="4"/>
            <w:shd w:val="clear" w:color="auto" w:fill="FFFFFF" w:themeFill="background1"/>
          </w:tcPr>
          <w:p w:rsidRPr="00EC4C4D" w:rsidR="00CF3A43" w:rsidP="00262936" w:rsidRDefault="00CA3272" w14:paraId="392569F6" w14:textId="55600353">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6</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Josef – Gott geht mit (ca. 10 Stunden)</w:t>
            </w:r>
          </w:p>
        </w:tc>
      </w:tr>
      <w:tr w:rsidRPr="00EC4C4D" w:rsidR="00262936" w:rsidTr="04A9174C" w14:paraId="734CF521" w14:textId="77777777">
        <w:tc>
          <w:tcPr>
            <w:tcW w:w="10767" w:type="dxa"/>
            <w:gridSpan w:val="4"/>
            <w:shd w:val="clear" w:color="auto" w:fill="FFFFFF" w:themeFill="background1"/>
          </w:tcPr>
          <w:p w:rsidRPr="00EC4C4D" w:rsidR="002F0A21" w:rsidP="002F0A21" w:rsidRDefault="002F0A21" w14:paraId="566B4FBD" w14:textId="77777777">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p>
          <w:p w:rsidR="00262936" w:rsidP="00262936" w:rsidRDefault="000705C3" w14:paraId="28EF939C" w14:textId="77777777">
            <w:pPr>
              <w:pStyle w:val="ListParagraph"/>
              <w:numPr>
                <w:ilvl w:val="0"/>
                <w:numId w:val="20"/>
              </w:numPr>
              <w:spacing w:before="60" w:after="60"/>
              <w:rPr>
                <w:rFonts w:asciiTheme="minorHAnsi" w:hAnsiTheme="minorHAnsi" w:cstheme="minorHAnsi"/>
                <w:bCs/>
              </w:rPr>
            </w:pPr>
            <w:r w:rsidRPr="000D3F13">
              <w:rPr>
                <w:rFonts w:asciiTheme="minorHAnsi" w:hAnsiTheme="minorHAnsi" w:cstheme="minorHAnsi"/>
                <w:bCs/>
              </w:rPr>
              <w:t xml:space="preserve">Welche </w:t>
            </w:r>
            <w:r w:rsidRPr="000D3F13" w:rsidR="00F53C26">
              <w:rPr>
                <w:rFonts w:asciiTheme="minorHAnsi" w:hAnsiTheme="minorHAnsi" w:cstheme="minorHAnsi"/>
                <w:bCs/>
              </w:rPr>
              <w:t xml:space="preserve">Bedeutung hat </w:t>
            </w:r>
            <w:r w:rsidRPr="000D3F13">
              <w:rPr>
                <w:rFonts w:asciiTheme="minorHAnsi" w:hAnsiTheme="minorHAnsi" w:cstheme="minorHAnsi"/>
                <w:bCs/>
              </w:rPr>
              <w:t>Gott in meinem L</w:t>
            </w:r>
            <w:r w:rsidRPr="000D3F13" w:rsidR="00F53C26">
              <w:rPr>
                <w:rFonts w:asciiTheme="minorHAnsi" w:hAnsiTheme="minorHAnsi" w:cstheme="minorHAnsi"/>
                <w:bCs/>
              </w:rPr>
              <w:t>eben?</w:t>
            </w:r>
          </w:p>
          <w:p w:rsidR="00DA7834" w:rsidP="00DA7834" w:rsidRDefault="00DA7834" w14:paraId="4D84B5EC" w14:textId="77777777">
            <w:pPr>
              <w:pStyle w:val="ListParagraph"/>
              <w:numPr>
                <w:ilvl w:val="0"/>
                <w:numId w:val="20"/>
              </w:numPr>
              <w:spacing w:before="60" w:after="60"/>
              <w:rPr>
                <w:rFonts w:asciiTheme="minorHAnsi" w:hAnsiTheme="minorHAnsi" w:cstheme="minorHAnsi"/>
                <w:bCs/>
              </w:rPr>
            </w:pPr>
            <w:r w:rsidRPr="000D3F13">
              <w:rPr>
                <w:rFonts w:asciiTheme="minorHAnsi" w:hAnsiTheme="minorHAnsi" w:cstheme="minorHAnsi"/>
                <w:bCs/>
              </w:rPr>
              <w:t>Wo habe ich Gottes Begleitung in meinem Leben erfahren?</w:t>
            </w:r>
          </w:p>
          <w:p w:rsidRPr="000D3F13" w:rsidR="00861D76" w:rsidP="00DA7834" w:rsidRDefault="003D32B4" w14:paraId="7FFD4A86" w14:textId="30B8E0EA">
            <w:pPr>
              <w:pStyle w:val="ListParagraph"/>
              <w:numPr>
                <w:ilvl w:val="0"/>
                <w:numId w:val="20"/>
              </w:numPr>
              <w:spacing w:before="60" w:after="60"/>
              <w:rPr>
                <w:rFonts w:asciiTheme="minorHAnsi" w:hAnsiTheme="minorHAnsi" w:cstheme="minorHAnsi"/>
                <w:bCs/>
              </w:rPr>
            </w:pPr>
            <w:r>
              <w:rPr>
                <w:rFonts w:asciiTheme="minorHAnsi" w:hAnsiTheme="minorHAnsi" w:cstheme="minorHAnsi"/>
                <w:bCs/>
              </w:rPr>
              <w:t>Wie habe ich auf Erfahrungen mit Gott reagiert?</w:t>
            </w:r>
          </w:p>
          <w:p w:rsidRPr="00EC4C4D" w:rsidR="00F53C26" w:rsidP="00262936" w:rsidRDefault="00EE439F" w14:paraId="530EA140" w14:textId="5F95D249">
            <w:pPr>
              <w:pStyle w:val="ListParagraph"/>
              <w:numPr>
                <w:ilvl w:val="0"/>
                <w:numId w:val="20"/>
              </w:numPr>
              <w:spacing w:before="60" w:after="60"/>
              <w:rPr>
                <w:rFonts w:asciiTheme="minorHAnsi" w:hAnsiTheme="minorHAnsi" w:cstheme="minorHAnsi"/>
                <w:bCs/>
                <w:sz w:val="22"/>
                <w:szCs w:val="22"/>
              </w:rPr>
            </w:pPr>
            <w:r w:rsidRPr="000D3F13">
              <w:rPr>
                <w:rFonts w:asciiTheme="minorHAnsi" w:hAnsiTheme="minorHAnsi" w:cstheme="minorHAnsi"/>
                <w:bCs/>
              </w:rPr>
              <w:t xml:space="preserve">Habe </w:t>
            </w:r>
            <w:r w:rsidRPr="000D3F13" w:rsidR="002358BB">
              <w:rPr>
                <w:rFonts w:asciiTheme="minorHAnsi" w:hAnsiTheme="minorHAnsi" w:cstheme="minorHAnsi"/>
                <w:bCs/>
              </w:rPr>
              <w:t>ich schon erlebt, dass „Gott auf krummen Linien gerade schreibt“?</w:t>
            </w:r>
          </w:p>
        </w:tc>
      </w:tr>
      <w:tr w:rsidRPr="00EC4C4D" w:rsidR="00262936" w:rsidTr="04A9174C" w14:paraId="7176FCB1" w14:textId="77777777">
        <w:trPr>
          <w:gridAfter w:val="1"/>
          <w:wAfter w:w="50" w:type="dxa"/>
        </w:trPr>
        <w:tc>
          <w:tcPr>
            <w:tcW w:w="3970" w:type="dxa"/>
            <w:shd w:val="clear" w:color="auto" w:fill="E5DFEC" w:themeFill="accent4" w:themeFillTint="33"/>
          </w:tcPr>
          <w:p w:rsidRPr="00EC4C4D" w:rsidR="00262936" w:rsidP="00293BD7" w:rsidRDefault="00262936" w14:paraId="2F1C06FB" w14:textId="07E2DF8E">
            <w:pPr>
              <w:spacing w:before="60" w:after="60"/>
              <w:jc w:val="center"/>
              <w:rPr>
                <w:rFonts w:asciiTheme="minorHAnsi" w:hAnsiTheme="minorHAnsi" w:cstheme="minorHAnsi"/>
              </w:rPr>
            </w:pPr>
            <w:r w:rsidRPr="00EC4C4D">
              <w:rPr>
                <w:rFonts w:asciiTheme="minorHAnsi" w:hAnsiTheme="minorHAnsi" w:cstheme="minorHAnsi"/>
                <w:b/>
                <w:bCs/>
              </w:rPr>
              <w:t>inhaltsbezogene</w:t>
            </w:r>
            <w:r w:rsidRPr="00EC4C4D">
              <w:rPr>
                <w:rFonts w:asciiTheme="minorHAnsi" w:hAnsiTheme="minorHAnsi" w:cstheme="minorHAnsi"/>
              </w:rPr>
              <w:t xml:space="preserve"> Kompetenzen evangelisch</w:t>
            </w:r>
          </w:p>
        </w:tc>
        <w:tc>
          <w:tcPr>
            <w:tcW w:w="2835" w:type="dxa"/>
          </w:tcPr>
          <w:p w:rsidRPr="00EC4C4D" w:rsidR="00262936" w:rsidP="00293BD7" w:rsidRDefault="00262936" w14:paraId="214DAAEC"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912" w:type="dxa"/>
            <w:shd w:val="clear" w:color="auto" w:fill="FFFF99"/>
          </w:tcPr>
          <w:p w:rsidRPr="00EC4C4D" w:rsidR="00262936" w:rsidP="00293BD7" w:rsidRDefault="00262936" w14:paraId="3BA2EE56"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262936" w:rsidTr="04A9174C" w14:paraId="0012AC19" w14:textId="77777777">
        <w:trPr>
          <w:gridAfter w:val="1"/>
          <w:wAfter w:w="50" w:type="dxa"/>
        </w:trPr>
        <w:tc>
          <w:tcPr>
            <w:tcW w:w="3970" w:type="dxa"/>
            <w:shd w:val="clear" w:color="auto" w:fill="E5DFEC" w:themeFill="accent4" w:themeFillTint="33"/>
          </w:tcPr>
          <w:p w:rsidRPr="00E370CE" w:rsidR="00262936" w:rsidP="00CA3272" w:rsidRDefault="00262936" w14:paraId="15D9CC09" w14:textId="77777777">
            <w:pPr>
              <w:pStyle w:val="BPStandard"/>
              <w:spacing w:line="240" w:lineRule="auto"/>
              <w:jc w:val="left"/>
              <w:rPr>
                <w:rFonts w:asciiTheme="minorHAnsi" w:hAnsiTheme="minorHAnsi" w:cstheme="minorHAnsi"/>
                <w:szCs w:val="22"/>
              </w:rPr>
            </w:pPr>
            <w:r w:rsidRPr="00E370CE">
              <w:rPr>
                <w:rFonts w:asciiTheme="minorHAnsi" w:hAnsiTheme="minorHAnsi" w:cstheme="minorHAnsi"/>
                <w:szCs w:val="22"/>
              </w:rPr>
              <w:t>Die Schülerinnen und Schüler können</w:t>
            </w:r>
          </w:p>
          <w:p w:rsidRPr="00E370CE" w:rsidR="00262936" w:rsidP="1DD14CE8" w:rsidRDefault="00262936" w14:paraId="2D699065" w14:textId="1A060C9D">
            <w:pPr>
              <w:spacing w:before="60" w:after="60"/>
              <w:rPr>
                <w:rFonts w:asciiTheme="minorHAnsi" w:hAnsiTheme="minorHAnsi" w:cstheme="minorHAnsi"/>
              </w:rPr>
            </w:pPr>
            <w:r w:rsidRPr="00E370CE">
              <w:rPr>
                <w:rFonts w:asciiTheme="minorHAnsi" w:hAnsiTheme="minorHAnsi" w:cstheme="minorHAnsi"/>
                <w:b/>
                <w:bCs/>
              </w:rPr>
              <w:t>3.1.1</w:t>
            </w:r>
            <w:r w:rsidRPr="00E370CE" w:rsidR="007B6D5F">
              <w:rPr>
                <w:rFonts w:asciiTheme="minorHAnsi" w:hAnsiTheme="minorHAnsi" w:cstheme="minorHAnsi"/>
                <w:b/>
                <w:bCs/>
              </w:rPr>
              <w:t>(</w:t>
            </w:r>
            <w:r w:rsidRPr="00E370CE">
              <w:rPr>
                <w:rFonts w:asciiTheme="minorHAnsi" w:hAnsiTheme="minorHAnsi" w:cstheme="minorHAnsi"/>
                <w:b/>
                <w:bCs/>
              </w:rPr>
              <w:t>4</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an biblischen Texten aufzeigen, wie Gott Menschen liebt, annimmt und begleitet (Josef, 1. Mose 37-50 in Auszügen sowie zum Beispiel Abraham und Sara, 1. Mose 12-21 in Auszügen; Ps 91,11-12; Ps 139,5)</w:t>
            </w:r>
          </w:p>
          <w:p w:rsidRPr="00E370CE" w:rsidR="00262936" w:rsidP="1DD14CE8" w:rsidRDefault="00262936" w14:paraId="21B23CEB" w14:textId="5319A61A">
            <w:pPr>
              <w:spacing w:before="60" w:after="60"/>
              <w:rPr>
                <w:rFonts w:asciiTheme="minorHAnsi" w:hAnsiTheme="minorHAnsi" w:cstheme="minorHAnsi"/>
              </w:rPr>
            </w:pPr>
            <w:r w:rsidRPr="00E370CE">
              <w:rPr>
                <w:rFonts w:asciiTheme="minorHAnsi" w:hAnsiTheme="minorHAnsi" w:cstheme="minorHAnsi"/>
                <w:b/>
                <w:bCs/>
              </w:rPr>
              <w:t>3.1.3</w:t>
            </w:r>
            <w:r w:rsidRPr="00E370CE" w:rsidR="007B6D5F">
              <w:rPr>
                <w:rFonts w:asciiTheme="minorHAnsi" w:hAnsiTheme="minorHAnsi" w:cstheme="minorHAnsi"/>
                <w:b/>
                <w:bCs/>
              </w:rPr>
              <w:t>(</w:t>
            </w:r>
            <w:r w:rsidRPr="00E370CE">
              <w:rPr>
                <w:rFonts w:asciiTheme="minorHAnsi" w:hAnsiTheme="minorHAnsi" w:cstheme="minorHAnsi"/>
                <w:b/>
                <w:bCs/>
              </w:rPr>
              <w:t>3</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Erfahrungen von Menschen der Bibel mit Gott zu eigenen Erfahrungen und Fragen in Beziehung setzen</w:t>
            </w:r>
          </w:p>
          <w:p w:rsidRPr="00E370CE" w:rsidR="00262936" w:rsidP="1DD14CE8" w:rsidRDefault="00262936" w14:paraId="4DD7C95B" w14:textId="2CDA7079">
            <w:pPr>
              <w:spacing w:before="60" w:after="60"/>
              <w:rPr>
                <w:rFonts w:asciiTheme="minorHAnsi" w:hAnsiTheme="minorHAnsi" w:cstheme="minorHAnsi"/>
                <w:b/>
                <w:bCs/>
              </w:rPr>
            </w:pPr>
            <w:r w:rsidRPr="00E370CE">
              <w:rPr>
                <w:rFonts w:asciiTheme="minorHAnsi" w:hAnsiTheme="minorHAnsi" w:cstheme="minorHAnsi"/>
                <w:b/>
                <w:bCs/>
              </w:rPr>
              <w:t>3.1.3</w:t>
            </w:r>
            <w:r w:rsidRPr="00E370CE" w:rsidR="007B6D5F">
              <w:rPr>
                <w:rFonts w:asciiTheme="minorHAnsi" w:hAnsiTheme="minorHAnsi" w:cstheme="minorHAnsi"/>
                <w:b/>
                <w:bCs/>
              </w:rPr>
              <w:t>(</w:t>
            </w:r>
            <w:r w:rsidRPr="00E370CE">
              <w:rPr>
                <w:rFonts w:asciiTheme="minorHAnsi" w:hAnsiTheme="minorHAnsi" w:cstheme="minorHAnsi"/>
                <w:b/>
                <w:bCs/>
              </w:rPr>
              <w:t>4</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eigene Gedanken, Gefühle und Deutungen biblischer Erzählungen kreativ zum Ausdruck bringen und sich darüber austauschen</w:t>
            </w:r>
          </w:p>
        </w:tc>
        <w:tc>
          <w:tcPr>
            <w:tcW w:w="2835" w:type="dxa"/>
          </w:tcPr>
          <w:p w:rsidRPr="00EC4C4D" w:rsidR="00262936" w:rsidP="00CA3272" w:rsidRDefault="00262936" w14:paraId="6A54748F" w14:textId="77777777">
            <w:pPr>
              <w:spacing w:before="60" w:after="60"/>
              <w:jc w:val="center"/>
              <w:rPr>
                <w:rFonts w:asciiTheme="minorHAnsi" w:hAnsiTheme="minorHAnsi" w:cstheme="minorHAnsi"/>
                <w:b/>
                <w:szCs w:val="28"/>
              </w:rPr>
            </w:pPr>
          </w:p>
        </w:tc>
        <w:tc>
          <w:tcPr>
            <w:tcW w:w="3912" w:type="dxa"/>
            <w:shd w:val="clear" w:color="auto" w:fill="FFFF99"/>
          </w:tcPr>
          <w:p w:rsidRPr="00E370CE" w:rsidR="00262936" w:rsidP="00CA3272" w:rsidRDefault="00262936" w14:paraId="45087D3F" w14:textId="77777777">
            <w:pPr>
              <w:spacing w:before="60" w:after="60"/>
              <w:rPr>
                <w:rFonts w:asciiTheme="minorHAnsi" w:hAnsiTheme="minorHAnsi" w:cstheme="minorHAnsi"/>
                <w:szCs w:val="22"/>
              </w:rPr>
            </w:pPr>
            <w:r w:rsidRPr="00E370CE">
              <w:rPr>
                <w:rFonts w:asciiTheme="minorHAnsi" w:hAnsiTheme="minorHAnsi" w:cstheme="minorHAnsi"/>
                <w:szCs w:val="22"/>
              </w:rPr>
              <w:t>Die Schülerinnen und Schüler können</w:t>
            </w:r>
          </w:p>
          <w:p w:rsidRPr="00E370CE" w:rsidR="00262936" w:rsidP="1DD14CE8" w:rsidRDefault="00262936" w14:paraId="7CD1B0FF" w14:textId="751E9C5A">
            <w:pPr>
              <w:spacing w:before="60" w:after="60"/>
              <w:rPr>
                <w:rFonts w:asciiTheme="minorHAnsi" w:hAnsiTheme="minorHAnsi" w:cstheme="minorHAnsi"/>
              </w:rPr>
            </w:pPr>
            <w:r w:rsidRPr="00E370CE">
              <w:rPr>
                <w:rFonts w:asciiTheme="minorHAnsi" w:hAnsiTheme="minorHAnsi" w:cstheme="minorHAnsi"/>
                <w:b/>
                <w:bCs/>
              </w:rPr>
              <w:t>3.1.4</w:t>
            </w:r>
            <w:r w:rsidRPr="00E370CE" w:rsidR="007B6D5F">
              <w:rPr>
                <w:rFonts w:asciiTheme="minorHAnsi" w:hAnsiTheme="minorHAnsi" w:cstheme="minorHAnsi"/>
                <w:b/>
                <w:bCs/>
              </w:rPr>
              <w:t>(</w:t>
            </w:r>
            <w:r w:rsidRPr="00E370CE">
              <w:rPr>
                <w:rFonts w:asciiTheme="minorHAnsi" w:hAnsiTheme="minorHAnsi" w:cstheme="minorHAnsi"/>
                <w:b/>
                <w:bCs/>
              </w:rPr>
              <w:t>1</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Fragen nach und an Gott formulieren</w:t>
            </w:r>
          </w:p>
          <w:p w:rsidRPr="00E370CE" w:rsidR="00262936" w:rsidP="1DD14CE8" w:rsidRDefault="00262936" w14:paraId="138025F1" w14:textId="3261272D">
            <w:pPr>
              <w:spacing w:before="60" w:after="60"/>
              <w:rPr>
                <w:rFonts w:asciiTheme="minorHAnsi" w:hAnsiTheme="minorHAnsi" w:cstheme="minorHAnsi"/>
              </w:rPr>
            </w:pPr>
            <w:r w:rsidRPr="00E370CE">
              <w:rPr>
                <w:rFonts w:asciiTheme="minorHAnsi" w:hAnsiTheme="minorHAnsi" w:cstheme="minorHAnsi"/>
                <w:b/>
                <w:bCs/>
              </w:rPr>
              <w:t>3.1.4</w:t>
            </w:r>
            <w:r w:rsidRPr="00E370CE" w:rsidR="007B6D5F">
              <w:rPr>
                <w:rFonts w:asciiTheme="minorHAnsi" w:hAnsiTheme="minorHAnsi" w:cstheme="minorHAnsi"/>
                <w:b/>
                <w:bCs/>
              </w:rPr>
              <w:t>(</w:t>
            </w:r>
            <w:r w:rsidRPr="00E370CE">
              <w:rPr>
                <w:rFonts w:asciiTheme="minorHAnsi" w:hAnsiTheme="minorHAnsi" w:cstheme="minorHAnsi"/>
                <w:b/>
                <w:bCs/>
              </w:rPr>
              <w:t>4</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Erfahrungen beschreiben, die Menschen der Bibel mit Gott machen (Abraham und Sara, Josef)</w:t>
            </w:r>
          </w:p>
          <w:p w:rsidRPr="00E370CE" w:rsidR="00262936" w:rsidP="1DD14CE8" w:rsidRDefault="00262936" w14:paraId="363C5968" w14:textId="412A469E">
            <w:pPr>
              <w:spacing w:before="60" w:after="60"/>
              <w:rPr>
                <w:rFonts w:asciiTheme="minorHAnsi" w:hAnsiTheme="minorHAnsi" w:cstheme="minorHAnsi"/>
              </w:rPr>
            </w:pPr>
            <w:r w:rsidRPr="00E370CE">
              <w:rPr>
                <w:rFonts w:asciiTheme="minorHAnsi" w:hAnsiTheme="minorHAnsi" w:cstheme="minorHAnsi"/>
                <w:b/>
                <w:bCs/>
              </w:rPr>
              <w:t>3.1.3</w:t>
            </w:r>
            <w:r w:rsidRPr="00E370CE" w:rsidR="007B6D5F">
              <w:rPr>
                <w:rFonts w:asciiTheme="minorHAnsi" w:hAnsiTheme="minorHAnsi" w:cstheme="minorHAnsi"/>
                <w:b/>
                <w:bCs/>
              </w:rPr>
              <w:t>(</w:t>
            </w:r>
            <w:r w:rsidRPr="00E370CE">
              <w:rPr>
                <w:rFonts w:asciiTheme="minorHAnsi" w:hAnsiTheme="minorHAnsi" w:cstheme="minorHAnsi"/>
                <w:b/>
                <w:bCs/>
              </w:rPr>
              <w:t>3</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 xml:space="preserve">biblische Geschichten nacherzählen. </w:t>
            </w:r>
          </w:p>
          <w:p w:rsidRPr="00E370CE" w:rsidR="00262936" w:rsidP="1DD14CE8" w:rsidRDefault="00262936" w14:paraId="443EAFDD" w14:textId="5428B433">
            <w:pPr>
              <w:rPr>
                <w:rFonts w:asciiTheme="minorHAnsi" w:hAnsiTheme="minorHAnsi" w:cstheme="minorHAnsi"/>
              </w:rPr>
            </w:pPr>
            <w:r w:rsidRPr="00E370CE">
              <w:rPr>
                <w:rFonts w:asciiTheme="minorHAnsi" w:hAnsiTheme="minorHAnsi" w:cstheme="minorHAnsi"/>
                <w:b/>
                <w:bCs/>
              </w:rPr>
              <w:t>3.1.3</w:t>
            </w:r>
            <w:r w:rsidRPr="00E370CE" w:rsidR="007B6D5F">
              <w:rPr>
                <w:rFonts w:asciiTheme="minorHAnsi" w:hAnsiTheme="minorHAnsi" w:cstheme="minorHAnsi"/>
                <w:b/>
                <w:bCs/>
              </w:rPr>
              <w:t>(</w:t>
            </w:r>
            <w:r w:rsidRPr="00E370CE">
              <w:rPr>
                <w:rFonts w:asciiTheme="minorHAnsi" w:hAnsiTheme="minorHAnsi" w:cstheme="minorHAnsi"/>
                <w:b/>
                <w:bCs/>
              </w:rPr>
              <w:t>4</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anhand von ausgewählten Texten aufzeigen, wie in der Bibel Erfahrungen von Menschen mit Gott erzählt werden</w:t>
            </w:r>
          </w:p>
          <w:p w:rsidRPr="00E370CE" w:rsidR="00262936" w:rsidP="1DD14CE8" w:rsidRDefault="00262936" w14:paraId="33ED9D42" w14:textId="6BBD836D">
            <w:pPr>
              <w:spacing w:before="60" w:after="60"/>
              <w:rPr>
                <w:rFonts w:asciiTheme="minorHAnsi" w:hAnsiTheme="minorHAnsi" w:cstheme="minorHAnsi"/>
              </w:rPr>
            </w:pPr>
            <w:r w:rsidRPr="00E370CE">
              <w:rPr>
                <w:rFonts w:asciiTheme="minorHAnsi" w:hAnsiTheme="minorHAnsi" w:cstheme="minorHAnsi"/>
                <w:b/>
                <w:bCs/>
              </w:rPr>
              <w:t>3.1.3</w:t>
            </w:r>
            <w:r w:rsidRPr="00E370CE" w:rsidR="007B6D5F">
              <w:rPr>
                <w:rFonts w:asciiTheme="minorHAnsi" w:hAnsiTheme="minorHAnsi" w:cstheme="minorHAnsi"/>
                <w:b/>
                <w:bCs/>
              </w:rPr>
              <w:t>(</w:t>
            </w:r>
            <w:r w:rsidRPr="00E370CE">
              <w:rPr>
                <w:rFonts w:asciiTheme="minorHAnsi" w:hAnsiTheme="minorHAnsi" w:cstheme="minorHAnsi"/>
                <w:b/>
                <w:bCs/>
              </w:rPr>
              <w:t>5</w:t>
            </w:r>
            <w:r w:rsidRPr="00E370CE" w:rsidR="007B6D5F">
              <w:rPr>
                <w:rFonts w:asciiTheme="minorHAnsi" w:hAnsiTheme="minorHAnsi" w:cstheme="minorHAnsi"/>
                <w:b/>
                <w:bCs/>
              </w:rPr>
              <w:t>)</w:t>
            </w:r>
            <w:r w:rsidRPr="00E370CE">
              <w:rPr>
                <w:rFonts w:asciiTheme="minorHAnsi" w:hAnsiTheme="minorHAnsi" w:cstheme="minorHAnsi"/>
                <w:b/>
                <w:bCs/>
              </w:rPr>
              <w:t xml:space="preserve"> </w:t>
            </w:r>
            <w:r w:rsidRPr="00E370CE">
              <w:rPr>
                <w:rFonts w:asciiTheme="minorHAnsi" w:hAnsiTheme="minorHAnsi" w:cstheme="minorHAnsi"/>
              </w:rPr>
              <w:t>eigene Gedanken, Fragen und Deutungen zu biblischen Erzählungen darstellen</w:t>
            </w:r>
          </w:p>
          <w:p w:rsidRPr="00E370CE" w:rsidR="00262936" w:rsidP="04A9174C" w:rsidRDefault="00262936" w14:paraId="3DB6BD00" w14:textId="3F80934E">
            <w:pPr>
              <w:spacing w:before="60" w:after="60"/>
              <w:rPr>
                <w:rFonts w:asciiTheme="minorHAnsi" w:hAnsiTheme="minorHAnsi" w:cstheme="minorBidi"/>
                <w:b/>
                <w:bCs/>
              </w:rPr>
            </w:pPr>
            <w:r w:rsidRPr="04A9174C">
              <w:rPr>
                <w:rFonts w:asciiTheme="minorHAnsi" w:hAnsiTheme="minorHAnsi" w:cstheme="minorBidi"/>
                <w:b/>
                <w:bCs/>
              </w:rPr>
              <w:t>3.1.3</w:t>
            </w:r>
            <w:r w:rsidRPr="04A9174C" w:rsidR="007B6D5F">
              <w:rPr>
                <w:rFonts w:asciiTheme="minorHAnsi" w:hAnsiTheme="minorHAnsi" w:cstheme="minorBidi"/>
                <w:b/>
                <w:bCs/>
              </w:rPr>
              <w:t>(6)</w:t>
            </w:r>
            <w:r w:rsidRPr="04A9174C">
              <w:rPr>
                <w:rFonts w:asciiTheme="minorHAnsi" w:hAnsiTheme="minorHAnsi" w:cstheme="minorBidi"/>
                <w:b/>
                <w:bCs/>
              </w:rPr>
              <w:t xml:space="preserve"> </w:t>
            </w:r>
            <w:r w:rsidRPr="04A9174C">
              <w:rPr>
                <w:rFonts w:asciiTheme="minorHAnsi" w:hAnsiTheme="minorHAnsi" w:cstheme="minorBidi"/>
              </w:rPr>
              <w:t>in der Bibel erzählte Erfahrungen von Menschen mit Gott und Jesus Christus zu eigenen Erfahrungen und Fragen in Beziehung setzen</w:t>
            </w:r>
          </w:p>
        </w:tc>
      </w:tr>
      <w:tr w:rsidRPr="00EC4C4D" w:rsidR="009435DD" w14:paraId="20E762FC" w14:textId="77777777">
        <w:trPr>
          <w:gridAfter w:val="1"/>
          <w:wAfter w:w="50" w:type="dxa"/>
        </w:trPr>
        <w:tc>
          <w:tcPr>
            <w:tcW w:w="3970" w:type="dxa"/>
            <w:tcBorders>
              <w:top w:val="single" w:color="auto" w:sz="12" w:space="0"/>
              <w:left w:val="single" w:color="auto" w:sz="4" w:space="0"/>
              <w:bottom w:val="single" w:color="auto" w:sz="12" w:space="0"/>
              <w:right w:val="single" w:color="auto" w:sz="4" w:space="0"/>
            </w:tcBorders>
            <w:shd w:val="clear" w:color="auto" w:fill="FFFF99"/>
            <w:vAlign w:val="center"/>
          </w:tcPr>
          <w:p w:rsidRPr="00E370CE" w:rsidR="009435DD" w:rsidP="009435DD" w:rsidRDefault="009435DD" w14:paraId="3426A436" w14:textId="05446714">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2835"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9435DD" w:rsidP="009435DD" w:rsidRDefault="009435DD" w14:paraId="49767D10" w14:textId="42648F88">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3912"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370CE" w:rsidR="009435DD" w:rsidP="009435DD" w:rsidRDefault="009435DD" w14:paraId="61A8B9A9" w14:textId="7345961C">
            <w:pPr>
              <w:spacing w:before="60" w:after="60"/>
              <w:jc w:val="center"/>
              <w:rPr>
                <w:rFonts w:asciiTheme="minorHAnsi" w:hAnsiTheme="minorHAnsi" w:cstheme="minorHAnsi"/>
                <w:szCs w:val="22"/>
              </w:rPr>
            </w:pPr>
            <w:r w:rsidRPr="00EC4C4D">
              <w:rPr>
                <w:rFonts w:eastAsia="Calibri" w:asciiTheme="minorHAnsi" w:hAnsiTheme="minorHAnsi" w:cstheme="minorHAnsi"/>
                <w:b/>
              </w:rPr>
              <w:t>Evangelischer Blickwinkel</w:t>
            </w:r>
          </w:p>
        </w:tc>
      </w:tr>
      <w:tr w:rsidRPr="00EC4C4D" w:rsidR="009C07E8" w:rsidTr="04A9174C" w14:paraId="570E9BC0" w14:textId="77777777">
        <w:trPr>
          <w:gridAfter w:val="1"/>
          <w:wAfter w:w="50" w:type="dxa"/>
          <w:trHeight w:val="197"/>
        </w:trPr>
        <w:tc>
          <w:tcPr>
            <w:tcW w:w="3970" w:type="dxa"/>
            <w:shd w:val="clear" w:color="auto" w:fill="FFFF99"/>
          </w:tcPr>
          <w:p w:rsidRPr="00EC4C4D" w:rsidR="009C07E8" w:rsidP="00E037DF" w:rsidRDefault="009C07E8" w14:paraId="37F24E86" w14:textId="727BA74C">
            <w:pPr>
              <w:pStyle w:val="BPStandard"/>
              <w:spacing w:line="240" w:lineRule="auto"/>
              <w:jc w:val="center"/>
              <w:rPr>
                <w:rFonts w:asciiTheme="minorHAnsi" w:hAnsiTheme="minorHAnsi" w:cstheme="minorHAnsi"/>
                <w:color w:val="FF0000"/>
                <w:sz w:val="18"/>
                <w:szCs w:val="22"/>
              </w:rPr>
            </w:pPr>
            <w:r w:rsidRPr="00EC4C4D">
              <w:rPr>
                <w:rFonts w:asciiTheme="minorHAnsi" w:hAnsiTheme="minorHAnsi" w:cstheme="minorHAnsi"/>
                <w:i/>
                <w:color w:val="000000" w:themeColor="text1"/>
                <w:szCs w:val="22"/>
              </w:rPr>
              <w:t xml:space="preserve">Gott </w:t>
            </w:r>
            <w:r w:rsidR="00E037DF">
              <w:rPr>
                <w:rFonts w:asciiTheme="minorHAnsi" w:hAnsiTheme="minorHAnsi" w:cstheme="minorHAnsi"/>
                <w:i/>
                <w:color w:val="000000" w:themeColor="text1"/>
                <w:szCs w:val="22"/>
              </w:rPr>
              <w:t xml:space="preserve">begleitet </w:t>
            </w:r>
            <w:r w:rsidRPr="00EC4C4D">
              <w:rPr>
                <w:rFonts w:asciiTheme="minorHAnsi" w:hAnsiTheme="minorHAnsi" w:cstheme="minorHAnsi"/>
                <w:i/>
                <w:color w:val="000000" w:themeColor="text1"/>
                <w:szCs w:val="22"/>
              </w:rPr>
              <w:t xml:space="preserve">uns in den Höhen und Tiefen des Lebens </w:t>
            </w:r>
          </w:p>
        </w:tc>
        <w:tc>
          <w:tcPr>
            <w:tcW w:w="2835" w:type="dxa"/>
          </w:tcPr>
          <w:p w:rsidRPr="00EC4C4D" w:rsidR="009C07E8" w:rsidRDefault="007B4BE2" w14:paraId="65BB44E4" w14:textId="0BAEB7ED">
            <w:pPr>
              <w:spacing w:before="60" w:after="60"/>
              <w:jc w:val="center"/>
              <w:rPr>
                <w:rFonts w:asciiTheme="minorHAnsi" w:hAnsiTheme="minorHAnsi" w:cstheme="minorHAnsi"/>
                <w:b/>
                <w:sz w:val="18"/>
                <w:szCs w:val="28"/>
              </w:rPr>
            </w:pPr>
            <w:r>
              <w:rPr>
                <w:rFonts w:asciiTheme="minorHAnsi" w:hAnsiTheme="minorHAnsi" w:cstheme="minorHAnsi"/>
                <w:b/>
                <w:sz w:val="18"/>
                <w:szCs w:val="28"/>
              </w:rPr>
              <w:t xml:space="preserve">Vertrauen </w:t>
            </w:r>
            <w:r w:rsidR="00526754">
              <w:rPr>
                <w:rFonts w:asciiTheme="minorHAnsi" w:hAnsiTheme="minorHAnsi" w:cstheme="minorHAnsi"/>
                <w:b/>
                <w:sz w:val="18"/>
                <w:szCs w:val="28"/>
              </w:rPr>
              <w:t>auf</w:t>
            </w:r>
            <w:r>
              <w:rPr>
                <w:rFonts w:asciiTheme="minorHAnsi" w:hAnsiTheme="minorHAnsi" w:cstheme="minorHAnsi"/>
                <w:b/>
                <w:sz w:val="18"/>
                <w:szCs w:val="28"/>
              </w:rPr>
              <w:t xml:space="preserve"> </w:t>
            </w:r>
            <w:r w:rsidR="00093A35">
              <w:rPr>
                <w:rFonts w:asciiTheme="minorHAnsi" w:hAnsiTheme="minorHAnsi" w:cstheme="minorHAnsi"/>
                <w:b/>
                <w:sz w:val="18"/>
                <w:szCs w:val="28"/>
              </w:rPr>
              <w:t>Gott</w:t>
            </w:r>
          </w:p>
        </w:tc>
        <w:tc>
          <w:tcPr>
            <w:tcW w:w="3912" w:type="dxa"/>
            <w:shd w:val="clear" w:color="auto" w:fill="CCC0D9" w:themeFill="accent4" w:themeFillTint="66"/>
          </w:tcPr>
          <w:p w:rsidRPr="00EC4C4D" w:rsidR="009C07E8" w:rsidRDefault="009C07E8" w14:paraId="5C4ED357" w14:textId="61F464B0">
            <w:pPr>
              <w:spacing w:before="60" w:after="60"/>
              <w:rPr>
                <w:rFonts w:asciiTheme="minorHAnsi" w:hAnsiTheme="minorHAnsi" w:cstheme="minorHAnsi"/>
                <w:b/>
                <w:sz w:val="18"/>
                <w:szCs w:val="28"/>
              </w:rPr>
            </w:pPr>
            <w:r w:rsidRPr="00EC4C4D">
              <w:rPr>
                <w:rFonts w:asciiTheme="minorHAnsi" w:hAnsiTheme="minorHAnsi" w:cstheme="minorHAnsi"/>
                <w:i/>
                <w:szCs w:val="22"/>
              </w:rPr>
              <w:t>Erfahrungen von der verborgene</w:t>
            </w:r>
            <w:r w:rsidR="0076290C">
              <w:rPr>
                <w:rFonts w:asciiTheme="minorHAnsi" w:hAnsiTheme="minorHAnsi" w:cstheme="minorHAnsi"/>
                <w:i/>
                <w:szCs w:val="22"/>
              </w:rPr>
              <w:t>n</w:t>
            </w:r>
            <w:r w:rsidRPr="00EC4C4D">
              <w:rPr>
                <w:rFonts w:asciiTheme="minorHAnsi" w:hAnsiTheme="minorHAnsi" w:cstheme="minorHAnsi"/>
                <w:i/>
                <w:szCs w:val="22"/>
              </w:rPr>
              <w:t xml:space="preserve"> Begleitung Gottes im Leben</w:t>
            </w:r>
          </w:p>
        </w:tc>
      </w:tr>
      <w:tr w:rsidRPr="00EC4C4D" w:rsidR="00677D9A" w:rsidTr="04A9174C" w14:paraId="7875C116" w14:textId="77777777">
        <w:trPr>
          <w:gridAfter w:val="1"/>
          <w:wAfter w:w="50" w:type="dxa"/>
          <w:trHeight w:val="197"/>
        </w:trPr>
        <w:tc>
          <w:tcPr>
            <w:tcW w:w="10717" w:type="dxa"/>
            <w:gridSpan w:val="3"/>
            <w:tcBorders>
              <w:bottom w:val="nil"/>
            </w:tcBorders>
            <w:shd w:val="clear" w:color="auto" w:fill="FFFFFF" w:themeFill="background1"/>
          </w:tcPr>
          <w:p w:rsidRPr="00EC4C4D" w:rsidR="00AA764B" w:rsidP="00AA764B" w:rsidRDefault="00677D9A" w14:paraId="79748CFA" w14:textId="075145B1">
            <w:pPr>
              <w:pStyle w:val="BPStandard"/>
              <w:shd w:val="clear" w:color="auto" w:fill="FFFFFF" w:themeFill="background1"/>
              <w:spacing w:before="0" w:after="0" w:line="240" w:lineRule="auto"/>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rsidRPr="00EC4C4D" w:rsidR="00677D9A" w:rsidP="00AA764B" w:rsidRDefault="00677D9A" w14:paraId="3DD275F4" w14:textId="033A950C">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677D9A" w:rsidP="00524F94" w:rsidRDefault="008679F1" w14:paraId="31A316CC" w14:textId="0A045AB6">
            <w:pPr>
              <w:shd w:val="clear" w:color="auto" w:fill="CCC0D9" w:themeFill="accent4" w:themeFillTint="66"/>
              <w:rPr>
                <w:rFonts w:eastAsia="Calibri" w:asciiTheme="minorHAnsi" w:hAnsiTheme="minorHAnsi" w:cstheme="minorHAnsi"/>
              </w:rPr>
            </w:pPr>
            <w:r>
              <w:rPr>
                <w:rFonts w:asciiTheme="minorHAnsi" w:hAnsiTheme="minorHAnsi" w:cstheme="minorHAnsi"/>
                <w:b/>
                <w:bCs/>
              </w:rPr>
              <w:t>2</w:t>
            </w:r>
            <w:r w:rsidRPr="00EC4C4D" w:rsidR="00677D9A">
              <w:rPr>
                <w:rFonts w:asciiTheme="minorHAnsi" w:hAnsiTheme="minorHAnsi" w:cstheme="minorHAnsi"/>
                <w:b/>
                <w:bCs/>
              </w:rPr>
              <w:t>.2.4</w:t>
            </w:r>
            <w:r w:rsidRPr="00EC4C4D" w:rsidR="00677D9A">
              <w:rPr>
                <w:rFonts w:asciiTheme="minorHAnsi" w:hAnsiTheme="minorHAnsi" w:cstheme="minorHAnsi"/>
              </w:rPr>
              <w:t xml:space="preserve"> </w:t>
            </w:r>
            <w:r w:rsidRPr="00EC4C4D" w:rsidR="00677D9A">
              <w:rPr>
                <w:rFonts w:eastAsia="Calibri" w:asciiTheme="minorHAnsi" w:hAnsiTheme="minorHAnsi" w:cstheme="minorHAnsi"/>
              </w:rPr>
              <w:t>Erfahrungen von Menschen mit Gott in Beziehung setzen zu eigenen Erfahrungen.</w:t>
            </w:r>
          </w:p>
          <w:p w:rsidRPr="00EC4C4D" w:rsidR="00677D9A" w:rsidP="00524F94" w:rsidRDefault="00677D9A" w14:paraId="7EAF9368" w14:textId="77777777">
            <w:pPr>
              <w:shd w:val="clear" w:color="auto" w:fill="CCC0D9" w:themeFill="accent4" w:themeFillTint="66"/>
              <w:rPr>
                <w:rFonts w:asciiTheme="minorHAnsi" w:hAnsiTheme="minorHAnsi" w:cstheme="minorHAnsi"/>
              </w:rPr>
            </w:pPr>
            <w:r w:rsidRPr="00EC4C4D">
              <w:rPr>
                <w:rFonts w:asciiTheme="minorHAnsi" w:hAnsiTheme="minorHAnsi" w:cstheme="minorHAnsi"/>
                <w:b/>
                <w:bCs/>
              </w:rPr>
              <w:t>2.4.1</w:t>
            </w:r>
            <w:r w:rsidRPr="00EC4C4D">
              <w:rPr>
                <w:rFonts w:asciiTheme="minorHAnsi" w:hAnsiTheme="minorHAnsi" w:cstheme="minorHAnsi"/>
              </w:rPr>
              <w:t xml:space="preserve"> eigene Gedanken, Gefühle und Sicht- beziehungsweise Verhaltensweisen ausdrücken und in Beziehung setzen zu denen anderer Kinder in der Lerngruppe.</w:t>
            </w:r>
          </w:p>
          <w:p w:rsidRPr="00EC4C4D" w:rsidR="00677D9A" w:rsidP="00524F94" w:rsidRDefault="00677D9A" w14:paraId="2AE042F7" w14:textId="30B70826">
            <w:pPr>
              <w:shd w:val="clear" w:color="auto" w:fill="CCC0D9" w:themeFill="accent4" w:themeFillTint="66"/>
              <w:rPr>
                <w:rFonts w:asciiTheme="minorHAnsi" w:hAnsiTheme="minorHAnsi" w:cstheme="minorHAnsi"/>
                <w:i/>
                <w:szCs w:val="22"/>
              </w:rPr>
            </w:pPr>
            <w:r w:rsidRPr="00EC4C4D">
              <w:rPr>
                <w:rFonts w:asciiTheme="minorHAnsi" w:hAnsiTheme="minorHAnsi" w:cstheme="minorHAnsi"/>
                <w:b/>
                <w:bCs/>
              </w:rPr>
              <w:t>2.4.2</w:t>
            </w:r>
            <w:r w:rsidRPr="00EC4C4D">
              <w:rPr>
                <w:rFonts w:asciiTheme="minorHAnsi" w:hAnsiTheme="minorHAnsi" w:cstheme="minorHAnsi"/>
              </w:rPr>
              <w:t xml:space="preserve"> sich in Gedanken, Gefühle und Sicht- beziehungsweise Verhaltensweisen anderer Menschen (Mitmenschen, biblische Figuren, Vorbilder) hineinversetzen.</w:t>
            </w:r>
          </w:p>
        </w:tc>
      </w:tr>
      <w:tr w:rsidRPr="00EC4C4D" w:rsidR="00677D9A" w:rsidTr="04A9174C" w14:paraId="50C43A0D" w14:textId="77777777">
        <w:trPr>
          <w:gridAfter w:val="1"/>
          <w:wAfter w:w="50" w:type="dxa"/>
          <w:trHeight w:val="197"/>
        </w:trPr>
        <w:tc>
          <w:tcPr>
            <w:tcW w:w="10717" w:type="dxa"/>
            <w:gridSpan w:val="3"/>
            <w:tcBorders>
              <w:top w:val="nil"/>
            </w:tcBorders>
            <w:shd w:val="clear" w:color="auto" w:fill="FFFF99"/>
          </w:tcPr>
          <w:p w:rsidRPr="00EC4C4D" w:rsidR="00677D9A" w:rsidP="00262936" w:rsidRDefault="00677D9A" w14:paraId="43255265" w14:textId="77777777">
            <w:pPr>
              <w:rPr>
                <w:rFonts w:asciiTheme="minorHAnsi" w:hAnsiTheme="minorHAnsi" w:cstheme="minorHAnsi"/>
              </w:rPr>
            </w:pPr>
            <w:r w:rsidRPr="00EC4C4D">
              <w:rPr>
                <w:rFonts w:asciiTheme="minorHAnsi" w:hAnsiTheme="minorHAnsi" w:cstheme="minorHAnsi"/>
                <w:b/>
              </w:rPr>
              <w:t>2.3.2</w:t>
            </w:r>
            <w:r w:rsidRPr="00EC4C4D">
              <w:rPr>
                <w:rFonts w:asciiTheme="minorHAnsi" w:hAnsiTheme="minorHAnsi" w:cstheme="minorHAnsi"/>
              </w:rPr>
              <w:t xml:space="preserve"> unterschiedliche Antworten und Handlungsmöglichkeiten mit der biblisch-christlichen Überlieferung in Beziehung setzen</w:t>
            </w:r>
          </w:p>
          <w:p w:rsidRPr="00EC4C4D" w:rsidR="00677D9A" w:rsidP="00262936" w:rsidRDefault="00677D9A" w14:paraId="09D6BC58" w14:textId="77777777">
            <w:pPr>
              <w:rPr>
                <w:rFonts w:asciiTheme="minorHAnsi" w:hAnsiTheme="minorHAnsi" w:cstheme="minorHAnsi"/>
              </w:rPr>
            </w:pPr>
            <w:r w:rsidRPr="00EC4C4D">
              <w:rPr>
                <w:rFonts w:asciiTheme="minorHAnsi" w:hAnsiTheme="minorHAnsi" w:cstheme="minorHAnsi"/>
                <w:b/>
              </w:rPr>
              <w:t>2.4.2</w:t>
            </w:r>
            <w:r w:rsidRPr="00EC4C4D">
              <w:rPr>
                <w:rFonts w:asciiTheme="minorHAnsi" w:hAnsiTheme="minorHAnsi" w:cstheme="minorHAnsi"/>
              </w:rPr>
              <w:t xml:space="preserve"> sich in Gedanken, Gefühle, Sicht- und Verhaltensweisen anderer hineinversetzen und dadurch die eigene Perspektive erweitern</w:t>
            </w:r>
          </w:p>
          <w:p w:rsidRPr="008679F1" w:rsidR="00677D9A" w:rsidP="00262936" w:rsidRDefault="00677D9A" w14:paraId="0465CF09" w14:textId="58990E4C">
            <w:pPr>
              <w:rPr>
                <w:rFonts w:asciiTheme="minorHAnsi" w:hAnsiTheme="minorHAnsi" w:cstheme="minorHAnsi"/>
              </w:rPr>
            </w:pPr>
            <w:r w:rsidRPr="00EC4C4D">
              <w:rPr>
                <w:rFonts w:asciiTheme="minorHAnsi" w:hAnsiTheme="minorHAnsi" w:cstheme="minorHAnsi"/>
                <w:b/>
              </w:rPr>
              <w:t>2.5.3</w:t>
            </w:r>
            <w:r w:rsidRPr="00EC4C4D">
              <w:rPr>
                <w:rFonts w:asciiTheme="minorHAnsi" w:hAnsiTheme="minorHAnsi" w:cstheme="minorHAnsi"/>
              </w:rPr>
              <w:t xml:space="preserve"> über menschliche Grundfragen angemessen sprechen</w:t>
            </w:r>
          </w:p>
        </w:tc>
      </w:tr>
    </w:tbl>
    <w:p w:rsidRPr="00EC4C4D" w:rsidR="005E2B0E" w:rsidP="00CA3272" w:rsidRDefault="005E2B0E" w14:paraId="13261F5F" w14:textId="77777777">
      <w:pPr>
        <w:spacing w:before="60" w:after="60"/>
        <w:jc w:val="center"/>
        <w:rPr>
          <w:rFonts w:asciiTheme="minorHAnsi" w:hAnsiTheme="minorHAnsi" w:cstheme="minorHAnsi"/>
          <w:szCs w:val="22"/>
        </w:rPr>
      </w:pPr>
    </w:p>
    <w:p w:rsidRPr="00EC4C4D" w:rsidR="00B77D06" w:rsidP="380A4FA4" w:rsidRDefault="00B77D06" w14:paraId="45DA9DDB" w14:textId="67500EEB">
      <w:pPr>
        <w:spacing w:before="60" w:after="60"/>
        <w:jc w:val="center"/>
        <w:rPr>
          <w:rFonts w:asciiTheme="minorHAnsi" w:hAnsiTheme="minorHAnsi" w:cstheme="minorBidi"/>
          <w:sz w:val="22"/>
          <w:szCs w:val="22"/>
        </w:rPr>
      </w:pPr>
    </w:p>
    <w:tbl>
      <w:tblPr>
        <w:tblStyle w:val="TableGrid"/>
        <w:tblW w:w="10647" w:type="dxa"/>
        <w:tblInd w:w="-176" w:type="dxa"/>
        <w:tblLook w:val="04A0" w:firstRow="1" w:lastRow="0" w:firstColumn="1" w:lastColumn="0" w:noHBand="0" w:noVBand="1"/>
      </w:tblPr>
      <w:tblGrid>
        <w:gridCol w:w="3432"/>
        <w:gridCol w:w="3402"/>
        <w:gridCol w:w="3813"/>
      </w:tblGrid>
      <w:tr w:rsidRPr="00EC4C4D" w:rsidR="00CA3272" w:rsidTr="00236042" w14:paraId="38B026A6" w14:textId="77777777">
        <w:tc>
          <w:tcPr>
            <w:tcW w:w="10647" w:type="dxa"/>
            <w:gridSpan w:val="3"/>
            <w:shd w:val="clear" w:color="auto" w:fill="FFFFFF" w:themeFill="background1"/>
          </w:tcPr>
          <w:p w:rsidRPr="00EC4C4D" w:rsidR="00E8651B" w:rsidP="00862843" w:rsidRDefault="00C46C47" w14:paraId="4315DC45" w14:textId="5FDCDA8C">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7</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Freut euch, Jesus lebt! (ca. 5 Stunden)</w:t>
            </w:r>
          </w:p>
        </w:tc>
      </w:tr>
      <w:tr w:rsidRPr="00EC4C4D" w:rsidR="00862843" w:rsidTr="00236042" w14:paraId="5B4E0C96" w14:textId="77777777">
        <w:trPr>
          <w:trHeight w:val="197"/>
        </w:trPr>
        <w:tc>
          <w:tcPr>
            <w:tcW w:w="10647" w:type="dxa"/>
            <w:gridSpan w:val="3"/>
            <w:shd w:val="clear" w:color="auto" w:fill="FFFFFF" w:themeFill="background1"/>
          </w:tcPr>
          <w:p w:rsidRPr="00B72CDA" w:rsidR="00DF2041" w:rsidP="00DF2041" w:rsidRDefault="00DF2041" w14:paraId="0542E6AB" w14:textId="77777777">
            <w:pPr>
              <w:rPr>
                <w:rFonts w:eastAsia="Calibri" w:asciiTheme="minorHAnsi" w:hAnsiTheme="minorHAnsi" w:cstheme="minorHAnsi"/>
                <w:b/>
              </w:rPr>
            </w:pPr>
            <w:r w:rsidRPr="00B72CDA">
              <w:rPr>
                <w:rFonts w:eastAsia="Calibri" w:asciiTheme="minorHAnsi" w:hAnsiTheme="minorHAnsi" w:cstheme="minorHAnsi"/>
                <w:b/>
              </w:rPr>
              <w:t>Impulsfragen für das Gespräch im Vorbereitungsteam:</w:t>
            </w:r>
          </w:p>
          <w:p w:rsidR="00862843" w:rsidP="00862843" w:rsidRDefault="00862843" w14:paraId="259446E0" w14:textId="42C8FACB">
            <w:pPr>
              <w:pStyle w:val="ListParagraph"/>
              <w:numPr>
                <w:ilvl w:val="0"/>
                <w:numId w:val="21"/>
              </w:numPr>
              <w:spacing w:before="60" w:after="60"/>
              <w:rPr>
                <w:rFonts w:asciiTheme="minorHAnsi" w:hAnsiTheme="minorHAnsi" w:cstheme="minorHAnsi"/>
                <w:bCs/>
              </w:rPr>
            </w:pPr>
            <w:r w:rsidRPr="00B72CDA">
              <w:rPr>
                <w:rFonts w:asciiTheme="minorHAnsi" w:hAnsiTheme="minorHAnsi" w:cstheme="minorHAnsi"/>
                <w:bCs/>
              </w:rPr>
              <w:t>Wa</w:t>
            </w:r>
            <w:r w:rsidRPr="00B72CDA" w:rsidR="003B25B7">
              <w:rPr>
                <w:rFonts w:asciiTheme="minorHAnsi" w:hAnsiTheme="minorHAnsi" w:cstheme="minorHAnsi"/>
                <w:bCs/>
              </w:rPr>
              <w:t xml:space="preserve">s bedeutet </w:t>
            </w:r>
            <w:r w:rsidRPr="00B72CDA" w:rsidR="004F69B3">
              <w:rPr>
                <w:rFonts w:asciiTheme="minorHAnsi" w:hAnsiTheme="minorHAnsi" w:cstheme="minorHAnsi"/>
                <w:bCs/>
              </w:rPr>
              <w:t>die Auferstehung Jesu</w:t>
            </w:r>
            <w:r w:rsidRPr="00B72CDA" w:rsidR="00AB1328">
              <w:rPr>
                <w:rFonts w:asciiTheme="minorHAnsi" w:hAnsiTheme="minorHAnsi" w:cstheme="minorHAnsi"/>
                <w:bCs/>
              </w:rPr>
              <w:t xml:space="preserve"> für mich</w:t>
            </w:r>
            <w:r w:rsidRPr="00B72CDA">
              <w:rPr>
                <w:rFonts w:asciiTheme="minorHAnsi" w:hAnsiTheme="minorHAnsi" w:cstheme="minorHAnsi"/>
                <w:bCs/>
              </w:rPr>
              <w:t>?</w:t>
            </w:r>
          </w:p>
          <w:p w:rsidRPr="00B72CDA" w:rsidR="005F561A" w:rsidP="00862843" w:rsidRDefault="00903B3D" w14:paraId="792C704C" w14:textId="6BB027A4">
            <w:pPr>
              <w:pStyle w:val="ListParagraph"/>
              <w:numPr>
                <w:ilvl w:val="0"/>
                <w:numId w:val="21"/>
              </w:numPr>
              <w:spacing w:before="60" w:after="60"/>
              <w:rPr>
                <w:rFonts w:asciiTheme="minorHAnsi" w:hAnsiTheme="minorHAnsi" w:cstheme="minorHAnsi"/>
                <w:bCs/>
              </w:rPr>
            </w:pPr>
            <w:r>
              <w:rPr>
                <w:rFonts w:asciiTheme="minorHAnsi" w:hAnsiTheme="minorHAnsi" w:cstheme="minorHAnsi"/>
                <w:bCs/>
              </w:rPr>
              <w:t>Welche Vorstellungen von einem Leben nach dem Tod habe ich?</w:t>
            </w:r>
          </w:p>
          <w:p w:rsidRPr="00B72CDA" w:rsidR="00862843" w:rsidP="00862843" w:rsidRDefault="00862843" w14:paraId="56AEE895" w14:textId="77777777">
            <w:pPr>
              <w:pStyle w:val="ListParagraph"/>
              <w:numPr>
                <w:ilvl w:val="0"/>
                <w:numId w:val="21"/>
              </w:numPr>
              <w:spacing w:before="60" w:after="60"/>
              <w:rPr>
                <w:rFonts w:asciiTheme="minorHAnsi" w:hAnsiTheme="minorHAnsi" w:cstheme="minorHAnsi"/>
                <w:bCs/>
              </w:rPr>
            </w:pPr>
            <w:r w:rsidRPr="00B72CDA">
              <w:rPr>
                <w:rFonts w:asciiTheme="minorHAnsi" w:hAnsiTheme="minorHAnsi" w:cstheme="minorHAnsi"/>
              </w:rPr>
              <w:t>Wie feiern wir Ostern?</w:t>
            </w:r>
            <w:r w:rsidRPr="00B72CDA" w:rsidR="003B25B7">
              <w:rPr>
                <w:rFonts w:asciiTheme="minorHAnsi" w:hAnsiTheme="minorHAnsi" w:cstheme="minorHAnsi"/>
              </w:rPr>
              <w:t xml:space="preserve"> </w:t>
            </w:r>
          </w:p>
          <w:p w:rsidRPr="00B72CDA" w:rsidR="00B72CDA" w:rsidP="00862843" w:rsidRDefault="00B72CDA" w14:paraId="101045AF" w14:textId="5AB7BEA8">
            <w:pPr>
              <w:pStyle w:val="ListParagraph"/>
              <w:numPr>
                <w:ilvl w:val="0"/>
                <w:numId w:val="21"/>
              </w:numPr>
              <w:spacing w:before="60" w:after="60"/>
              <w:rPr>
                <w:rFonts w:asciiTheme="minorHAnsi" w:hAnsiTheme="minorHAnsi" w:cstheme="minorHAnsi"/>
                <w:bCs/>
              </w:rPr>
            </w:pPr>
            <w:r w:rsidRPr="00B72CDA">
              <w:rPr>
                <w:rFonts w:asciiTheme="minorHAnsi" w:hAnsiTheme="minorHAnsi" w:cstheme="minorHAnsi"/>
                <w:bCs/>
              </w:rPr>
              <w:t>Welche Bedeutung hat Ostern für meinen Alltag?</w:t>
            </w:r>
          </w:p>
        </w:tc>
      </w:tr>
      <w:tr w:rsidRPr="00EC4C4D" w:rsidR="00236042" w:rsidTr="008E4723" w14:paraId="0E20C2EA" w14:textId="77777777">
        <w:tc>
          <w:tcPr>
            <w:tcW w:w="3432" w:type="dxa"/>
            <w:shd w:val="clear" w:color="auto" w:fill="E5DFEC" w:themeFill="accent4" w:themeFillTint="33"/>
          </w:tcPr>
          <w:p w:rsidRPr="00EC4C4D" w:rsidR="00236042" w:rsidP="00293BD7" w:rsidRDefault="00236042" w14:paraId="764C4CD0"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3402" w:type="dxa"/>
          </w:tcPr>
          <w:p w:rsidRPr="00EC4C4D" w:rsidR="00236042" w:rsidP="00293BD7" w:rsidRDefault="00236042" w14:paraId="682BC67D"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813" w:type="dxa"/>
            <w:shd w:val="clear" w:color="auto" w:fill="FFFF99"/>
          </w:tcPr>
          <w:p w:rsidRPr="00EC4C4D" w:rsidR="00236042" w:rsidP="00293BD7" w:rsidRDefault="00236042" w14:paraId="726A9E38"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236042" w:rsidTr="008E4723" w14:paraId="61B08586" w14:textId="77777777">
        <w:tc>
          <w:tcPr>
            <w:tcW w:w="3432" w:type="dxa"/>
            <w:shd w:val="clear" w:color="auto" w:fill="E5DFEC" w:themeFill="accent4" w:themeFillTint="33"/>
          </w:tcPr>
          <w:p w:rsidRPr="00EC4C4D" w:rsidR="00236042" w:rsidP="00C46C47" w:rsidRDefault="00236042" w14:paraId="1C1A1014"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236042" w:rsidP="00C46C47" w:rsidRDefault="00236042" w14:paraId="02926492" w14:textId="2A6598E8">
            <w:pPr>
              <w:spacing w:before="60" w:after="60"/>
              <w:rPr>
                <w:rFonts w:asciiTheme="minorHAnsi" w:hAnsiTheme="minorHAnsi" w:cstheme="minorHAnsi"/>
                <w:szCs w:val="22"/>
              </w:rPr>
            </w:pPr>
            <w:r w:rsidRPr="00EC4C4D">
              <w:rPr>
                <w:rFonts w:asciiTheme="minorHAnsi" w:hAnsiTheme="minorHAnsi" w:cstheme="minorHAnsi"/>
                <w:b/>
                <w:szCs w:val="22"/>
              </w:rPr>
              <w:t>3.1.3</w:t>
            </w:r>
            <w:r w:rsidR="007B6D5F">
              <w:rPr>
                <w:rFonts w:asciiTheme="minorHAnsi" w:hAnsiTheme="minorHAnsi" w:cstheme="minorHAnsi"/>
                <w:b/>
                <w:szCs w:val="22"/>
              </w:rPr>
              <w:t>(</w:t>
            </w:r>
            <w:r w:rsidRPr="00EC4C4D">
              <w:rPr>
                <w:rFonts w:asciiTheme="minorHAnsi" w:hAnsiTheme="minorHAnsi" w:cstheme="minorHAnsi"/>
                <w:b/>
                <w:szCs w:val="22"/>
              </w:rPr>
              <w:t>4</w:t>
            </w:r>
            <w:r w:rsidR="007B6D5F">
              <w:rPr>
                <w:rFonts w:asciiTheme="minorHAnsi" w:hAnsiTheme="minorHAnsi" w:cstheme="minorHAnsi"/>
                <w:b/>
                <w:szCs w:val="22"/>
              </w:rPr>
              <w:t>)</w:t>
            </w:r>
            <w:r w:rsidRPr="00EC4C4D">
              <w:rPr>
                <w:rFonts w:asciiTheme="minorHAnsi" w:hAnsiTheme="minorHAnsi" w:cstheme="minorHAnsi"/>
                <w:szCs w:val="22"/>
              </w:rPr>
              <w:t xml:space="preserve"> eigene Gedanken, Gefühle und Deutungen biblischer Erzählungen </w:t>
            </w:r>
            <w:r w:rsidRPr="00661A96">
              <w:rPr>
                <w:rFonts w:asciiTheme="minorHAnsi" w:hAnsiTheme="minorHAnsi" w:cstheme="minorHAnsi"/>
                <w:szCs w:val="22"/>
              </w:rPr>
              <w:t>kreativ zum Ausdruck bringen und sich darüber austauschen.</w:t>
            </w:r>
          </w:p>
          <w:p w:rsidRPr="00EC4C4D" w:rsidR="00236042" w:rsidP="00C46C47" w:rsidRDefault="00236042" w14:paraId="4528E3F2" w14:textId="16EB370F">
            <w:pPr>
              <w:spacing w:before="60" w:after="60"/>
              <w:rPr>
                <w:rFonts w:asciiTheme="minorHAnsi" w:hAnsiTheme="minorHAnsi" w:cstheme="minorHAnsi"/>
                <w:szCs w:val="22"/>
              </w:rPr>
            </w:pPr>
            <w:r w:rsidRPr="00EC4C4D">
              <w:rPr>
                <w:rFonts w:asciiTheme="minorHAnsi" w:hAnsiTheme="minorHAnsi" w:cstheme="minorHAnsi"/>
                <w:b/>
                <w:szCs w:val="22"/>
              </w:rPr>
              <w:t>3.1.6</w:t>
            </w:r>
            <w:r w:rsidR="007B6D5F">
              <w:rPr>
                <w:rFonts w:asciiTheme="minorHAnsi" w:hAnsiTheme="minorHAnsi" w:cstheme="minorHAnsi"/>
                <w:b/>
                <w:szCs w:val="22"/>
              </w:rPr>
              <w:t>(</w:t>
            </w:r>
            <w:r w:rsidRPr="00EC4C4D">
              <w:rPr>
                <w:rFonts w:asciiTheme="minorHAnsi" w:hAnsiTheme="minorHAnsi" w:cstheme="minorHAnsi"/>
                <w:b/>
                <w:szCs w:val="22"/>
              </w:rPr>
              <w:t>4</w:t>
            </w:r>
            <w:r w:rsidR="007B6D5F">
              <w:rPr>
                <w:rFonts w:asciiTheme="minorHAnsi" w:hAnsiTheme="minorHAnsi" w:cstheme="minorHAnsi"/>
                <w:b/>
                <w:szCs w:val="22"/>
              </w:rPr>
              <w:t>)</w:t>
            </w:r>
            <w:r w:rsidRPr="00EC4C4D">
              <w:rPr>
                <w:rFonts w:asciiTheme="minorHAnsi" w:hAnsiTheme="minorHAnsi" w:cstheme="minorHAnsi"/>
                <w:szCs w:val="22"/>
              </w:rPr>
              <w:t xml:space="preserve"> darstellen, wie Feste und Festzeiten im Kirchenjahr gefeiert werden und Brauchtum gelebt wird (Advent, Nikolaustag, Weihnachten, Heilige Drei Könige/ Epiphanias, Passion, Ostern, Erntedank, Martinstag).</w:t>
            </w:r>
          </w:p>
          <w:p w:rsidRPr="00EC4C4D" w:rsidR="00236042" w:rsidP="00C46C47" w:rsidRDefault="00236042" w14:paraId="4CBD8984" w14:textId="7E4E6C35">
            <w:pPr>
              <w:spacing w:before="60" w:after="60"/>
              <w:rPr>
                <w:rFonts w:asciiTheme="minorHAnsi" w:hAnsiTheme="minorHAnsi" w:cstheme="minorHAnsi"/>
                <w:szCs w:val="22"/>
              </w:rPr>
            </w:pPr>
            <w:r w:rsidRPr="00EC4C4D">
              <w:rPr>
                <w:rFonts w:asciiTheme="minorHAnsi" w:hAnsiTheme="minorHAnsi" w:cstheme="minorHAnsi"/>
                <w:b/>
                <w:szCs w:val="22"/>
              </w:rPr>
              <w:t>3.1.6</w:t>
            </w:r>
            <w:r w:rsidR="007B6D5F">
              <w:rPr>
                <w:rFonts w:asciiTheme="minorHAnsi" w:hAnsiTheme="minorHAnsi" w:cstheme="minorHAnsi"/>
                <w:b/>
                <w:szCs w:val="22"/>
              </w:rPr>
              <w:t>(</w:t>
            </w:r>
            <w:r w:rsidRPr="00EC4C4D">
              <w:rPr>
                <w:rFonts w:asciiTheme="minorHAnsi" w:hAnsiTheme="minorHAnsi" w:cstheme="minorHAnsi"/>
                <w:b/>
                <w:szCs w:val="22"/>
              </w:rPr>
              <w:t>5</w:t>
            </w:r>
            <w:r w:rsidR="007B6D5F">
              <w:rPr>
                <w:rFonts w:asciiTheme="minorHAnsi" w:hAnsiTheme="minorHAnsi" w:cstheme="minorHAnsi"/>
                <w:b/>
                <w:szCs w:val="22"/>
              </w:rPr>
              <w:t>)</w:t>
            </w:r>
            <w:r w:rsidRPr="00EC4C4D">
              <w:rPr>
                <w:rFonts w:asciiTheme="minorHAnsi" w:hAnsiTheme="minorHAnsi" w:cstheme="minorHAnsi"/>
                <w:szCs w:val="22"/>
              </w:rPr>
              <w:t xml:space="preserve"> zu Festen und Festzeiten des Kirchenjahres (Advent, Weihnachten, Passion, Ostern) biblische Geschichten erzählen.</w:t>
            </w:r>
          </w:p>
          <w:p w:rsidRPr="00EC4C4D" w:rsidR="00236042" w:rsidP="00CA3272" w:rsidRDefault="00236042" w14:paraId="1E516C30" w14:textId="77777777">
            <w:pPr>
              <w:spacing w:before="60" w:after="60"/>
              <w:rPr>
                <w:rFonts w:asciiTheme="minorHAnsi" w:hAnsiTheme="minorHAnsi" w:cstheme="minorHAnsi"/>
                <w:b/>
                <w:szCs w:val="28"/>
              </w:rPr>
            </w:pPr>
          </w:p>
        </w:tc>
        <w:tc>
          <w:tcPr>
            <w:tcW w:w="3402" w:type="dxa"/>
          </w:tcPr>
          <w:p w:rsidRPr="00EC4C4D" w:rsidR="00236042" w:rsidP="00CA3272" w:rsidRDefault="00236042" w14:paraId="34B0421C" w14:textId="77777777">
            <w:pPr>
              <w:spacing w:before="60" w:after="60"/>
              <w:jc w:val="center"/>
              <w:rPr>
                <w:rFonts w:asciiTheme="minorHAnsi" w:hAnsiTheme="minorHAnsi" w:cstheme="minorHAnsi"/>
                <w:b/>
                <w:szCs w:val="28"/>
              </w:rPr>
            </w:pPr>
          </w:p>
        </w:tc>
        <w:tc>
          <w:tcPr>
            <w:tcW w:w="3813" w:type="dxa"/>
            <w:shd w:val="clear" w:color="auto" w:fill="FFFF99"/>
          </w:tcPr>
          <w:p w:rsidRPr="00EC4C4D" w:rsidR="00236042" w:rsidP="00C46C47" w:rsidRDefault="00236042" w14:paraId="68E4E963"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236042" w:rsidP="00C46C47" w:rsidRDefault="00236042" w14:paraId="454179FF" w14:textId="02D41928">
            <w:pPr>
              <w:spacing w:before="60" w:after="60"/>
              <w:rPr>
                <w:rFonts w:asciiTheme="minorHAnsi" w:hAnsiTheme="minorHAnsi" w:cstheme="minorHAnsi"/>
                <w:b/>
                <w:szCs w:val="22"/>
              </w:rPr>
            </w:pPr>
            <w:r w:rsidRPr="00EC4C4D">
              <w:rPr>
                <w:rFonts w:asciiTheme="minorHAnsi" w:hAnsiTheme="minorHAnsi" w:cstheme="minorHAnsi"/>
                <w:b/>
                <w:szCs w:val="22"/>
              </w:rPr>
              <w:t>3.1.3</w:t>
            </w:r>
            <w:r w:rsidR="007B6D5F">
              <w:rPr>
                <w:rFonts w:asciiTheme="minorHAnsi" w:hAnsiTheme="minorHAnsi" w:cstheme="minorHAnsi"/>
                <w:b/>
                <w:szCs w:val="22"/>
              </w:rPr>
              <w:t>(</w:t>
            </w:r>
            <w:r w:rsidRPr="00EC4C4D">
              <w:rPr>
                <w:rFonts w:asciiTheme="minorHAnsi" w:hAnsiTheme="minorHAnsi" w:cstheme="minorHAnsi"/>
                <w:b/>
                <w:szCs w:val="22"/>
              </w:rPr>
              <w:t>5</w:t>
            </w:r>
            <w:r w:rsidR="007B6D5F">
              <w:rPr>
                <w:rFonts w:asciiTheme="minorHAnsi" w:hAnsiTheme="minorHAnsi" w:cstheme="minorHAnsi"/>
                <w:b/>
                <w:szCs w:val="22"/>
              </w:rPr>
              <w:t>)</w:t>
            </w:r>
            <w:r w:rsidRPr="00EC4C4D">
              <w:rPr>
                <w:rFonts w:asciiTheme="minorHAnsi" w:hAnsiTheme="minorHAnsi" w:cstheme="minorHAnsi"/>
                <w:szCs w:val="22"/>
              </w:rPr>
              <w:t xml:space="preserve"> eigene Gedanken, Fragen und Deutungen zu biblischen Erzählungen darstellen.</w:t>
            </w:r>
          </w:p>
          <w:p w:rsidRPr="000B0D1E" w:rsidR="00236042" w:rsidP="00C46C47" w:rsidRDefault="00236042" w14:paraId="7BF20433" w14:textId="2E7A9E68">
            <w:pPr>
              <w:spacing w:before="60" w:after="60"/>
              <w:rPr>
                <w:rFonts w:asciiTheme="minorHAnsi" w:hAnsiTheme="minorHAnsi" w:cstheme="minorHAnsi"/>
                <w:szCs w:val="22"/>
              </w:rPr>
            </w:pPr>
            <w:r w:rsidRPr="000B0D1E">
              <w:rPr>
                <w:rFonts w:asciiTheme="minorHAnsi" w:hAnsiTheme="minorHAnsi" w:cstheme="minorHAnsi"/>
                <w:b/>
                <w:szCs w:val="22"/>
              </w:rPr>
              <w:t>3.1.5</w:t>
            </w:r>
            <w:r w:rsidRPr="000B0D1E" w:rsidR="007B6D5F">
              <w:rPr>
                <w:rFonts w:asciiTheme="minorHAnsi" w:hAnsiTheme="minorHAnsi" w:cstheme="minorHAnsi"/>
                <w:b/>
                <w:szCs w:val="22"/>
              </w:rPr>
              <w:t>(</w:t>
            </w:r>
            <w:r w:rsidRPr="000B0D1E">
              <w:rPr>
                <w:rFonts w:asciiTheme="minorHAnsi" w:hAnsiTheme="minorHAnsi" w:cstheme="minorHAnsi"/>
                <w:b/>
                <w:szCs w:val="22"/>
              </w:rPr>
              <w:t>2</w:t>
            </w:r>
            <w:r w:rsidRPr="000B0D1E" w:rsidR="007B6D5F">
              <w:rPr>
                <w:rFonts w:asciiTheme="minorHAnsi" w:hAnsiTheme="minorHAnsi" w:cstheme="minorHAnsi"/>
                <w:b/>
                <w:szCs w:val="22"/>
              </w:rPr>
              <w:t>)</w:t>
            </w:r>
            <w:r w:rsidRPr="000B0D1E">
              <w:rPr>
                <w:rFonts w:asciiTheme="minorHAnsi" w:hAnsiTheme="minorHAnsi" w:cstheme="minorHAnsi"/>
                <w:szCs w:val="22"/>
              </w:rPr>
              <w:t xml:space="preserve"> beschreiben, wie sich Jesus Christus in biblischen Geschichten zeigt (Verkündigung an Maria, Geburtsgeschichten, Einzug in Jerusalem, Letztes Abendmahl, Passion, der Auferstandene begegnet den Frauen).</w:t>
            </w:r>
          </w:p>
          <w:p w:rsidRPr="000B0D1E" w:rsidR="00236042" w:rsidP="00C46C47" w:rsidRDefault="00236042" w14:paraId="0E980D32" w14:textId="0AB13736">
            <w:pPr>
              <w:spacing w:before="60" w:after="60"/>
              <w:rPr>
                <w:rFonts w:asciiTheme="minorHAnsi" w:hAnsiTheme="minorHAnsi" w:cstheme="minorHAnsi"/>
                <w:szCs w:val="22"/>
              </w:rPr>
            </w:pPr>
            <w:r w:rsidRPr="000B0D1E">
              <w:rPr>
                <w:rFonts w:asciiTheme="minorHAnsi" w:hAnsiTheme="minorHAnsi" w:cstheme="minorHAnsi"/>
                <w:b/>
                <w:szCs w:val="22"/>
              </w:rPr>
              <w:t>3.1.6</w:t>
            </w:r>
            <w:r w:rsidRPr="000B0D1E" w:rsidR="007B6D5F">
              <w:rPr>
                <w:rFonts w:asciiTheme="minorHAnsi" w:hAnsiTheme="minorHAnsi" w:cstheme="minorHAnsi"/>
                <w:b/>
                <w:szCs w:val="22"/>
              </w:rPr>
              <w:t>(</w:t>
            </w:r>
            <w:r w:rsidRPr="000B0D1E">
              <w:rPr>
                <w:rFonts w:asciiTheme="minorHAnsi" w:hAnsiTheme="minorHAnsi" w:cstheme="minorHAnsi"/>
                <w:b/>
                <w:szCs w:val="22"/>
              </w:rPr>
              <w:t>5</w:t>
            </w:r>
            <w:r w:rsidRPr="000B0D1E" w:rsidR="007B6D5F">
              <w:rPr>
                <w:rFonts w:asciiTheme="minorHAnsi" w:hAnsiTheme="minorHAnsi" w:cstheme="minorHAnsi"/>
                <w:b/>
                <w:szCs w:val="22"/>
              </w:rPr>
              <w:t>)</w:t>
            </w:r>
            <w:r w:rsidRPr="000B0D1E">
              <w:rPr>
                <w:rFonts w:asciiTheme="minorHAnsi" w:hAnsiTheme="minorHAnsi" w:cstheme="minorHAnsi"/>
                <w:szCs w:val="22"/>
              </w:rPr>
              <w:t xml:space="preserve"> von wichtigen Festen und Zeiten im Kirchenjahr und ihrem Brauchtum erzählen (Erntedank, Heiligenfeste, Advent, Weihnachten, Fastenzeit, Passion, Ostern).</w:t>
            </w:r>
          </w:p>
          <w:p w:rsidRPr="00EC4C4D" w:rsidR="00236042" w:rsidP="00C46C47" w:rsidRDefault="00236042" w14:paraId="7A3EE398" w14:textId="4A472527">
            <w:pPr>
              <w:spacing w:before="60" w:after="60"/>
              <w:rPr>
                <w:rFonts w:asciiTheme="minorHAnsi" w:hAnsiTheme="minorHAnsi" w:cstheme="minorHAnsi"/>
                <w:b/>
                <w:szCs w:val="28"/>
              </w:rPr>
            </w:pPr>
            <w:r w:rsidRPr="000B0D1E">
              <w:rPr>
                <w:rFonts w:asciiTheme="minorHAnsi" w:hAnsiTheme="minorHAnsi" w:cstheme="minorHAnsi"/>
                <w:b/>
                <w:szCs w:val="22"/>
              </w:rPr>
              <w:t>3.1.6</w:t>
            </w:r>
            <w:r w:rsidRPr="000B0D1E" w:rsidR="007B6D5F">
              <w:rPr>
                <w:rFonts w:asciiTheme="minorHAnsi" w:hAnsiTheme="minorHAnsi" w:cstheme="minorHAnsi"/>
                <w:b/>
                <w:szCs w:val="22"/>
              </w:rPr>
              <w:t>(</w:t>
            </w:r>
            <w:r w:rsidRPr="000B0D1E">
              <w:rPr>
                <w:rFonts w:asciiTheme="minorHAnsi" w:hAnsiTheme="minorHAnsi" w:cstheme="minorHAnsi"/>
                <w:b/>
                <w:szCs w:val="22"/>
              </w:rPr>
              <w:t>6</w:t>
            </w:r>
            <w:r w:rsidRPr="000B0D1E" w:rsidR="007B6D5F">
              <w:rPr>
                <w:rFonts w:asciiTheme="minorHAnsi" w:hAnsiTheme="minorHAnsi" w:cstheme="minorHAnsi"/>
                <w:b/>
                <w:szCs w:val="22"/>
              </w:rPr>
              <w:t>)</w:t>
            </w:r>
            <w:r w:rsidRPr="000B0D1E">
              <w:rPr>
                <w:rFonts w:asciiTheme="minorHAnsi" w:hAnsiTheme="minorHAnsi" w:cstheme="minorHAnsi"/>
                <w:b/>
                <w:szCs w:val="22"/>
              </w:rPr>
              <w:t xml:space="preserve"> </w:t>
            </w:r>
            <w:r w:rsidRPr="000B0D1E">
              <w:rPr>
                <w:rFonts w:asciiTheme="minorHAnsi" w:hAnsiTheme="minorHAnsi" w:cstheme="minorHAnsi"/>
                <w:szCs w:val="22"/>
              </w:rPr>
              <w:t>erläutern, wie Aspekte zentraler christlicher Feste in Gottesdienstformen, Ritualen und Brauchtum ihren Ausdruck finden können (zum Beispiel in gottesdienstlichen Feiern in der Schule, Gestaltung der Schulkultur)</w:t>
            </w:r>
          </w:p>
        </w:tc>
      </w:tr>
      <w:tr w:rsidRPr="00EC4C4D" w:rsidR="000821D4" w14:paraId="5F2B5852" w14:textId="77777777">
        <w:tc>
          <w:tcPr>
            <w:tcW w:w="3432"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0821D4" w:rsidP="000821D4" w:rsidRDefault="000821D4" w14:paraId="4ED34613" w14:textId="779F612B">
            <w:pPr>
              <w:pStyle w:val="BPStandard"/>
              <w:spacing w:line="240" w:lineRule="auto"/>
              <w:jc w:val="left"/>
              <w:rPr>
                <w:rFonts w:asciiTheme="minorHAnsi" w:hAnsiTheme="minorHAnsi" w:cstheme="minorHAnsi"/>
                <w:szCs w:val="22"/>
              </w:rPr>
            </w:pPr>
            <w:r w:rsidRPr="00EC4C4D">
              <w:rPr>
                <w:rFonts w:asciiTheme="minorHAnsi" w:hAnsiTheme="minorHAnsi" w:cstheme="minorHAnsi"/>
                <w:b/>
              </w:rPr>
              <w:t>Katholischer Blickwinkel</w:t>
            </w:r>
          </w:p>
        </w:tc>
        <w:tc>
          <w:tcPr>
            <w:tcW w:w="3402"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0821D4" w:rsidP="000821D4" w:rsidRDefault="000821D4" w14:paraId="1A34276A" w14:textId="4764219D">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3813"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0821D4" w:rsidP="000821D4" w:rsidRDefault="000821D4" w14:paraId="5DD8BF2F" w14:textId="74A362EF">
            <w:pPr>
              <w:spacing w:before="60" w:after="60"/>
              <w:rPr>
                <w:rFonts w:asciiTheme="minorHAnsi" w:hAnsiTheme="minorHAnsi" w:cstheme="minorHAnsi"/>
                <w:szCs w:val="22"/>
              </w:rPr>
            </w:pPr>
            <w:r w:rsidRPr="00EC4C4D">
              <w:rPr>
                <w:rFonts w:eastAsia="Calibri" w:asciiTheme="minorHAnsi" w:hAnsiTheme="minorHAnsi" w:cstheme="minorHAnsi"/>
                <w:b/>
              </w:rPr>
              <w:t>Evangelischer Blickwinkel</w:t>
            </w:r>
          </w:p>
        </w:tc>
      </w:tr>
      <w:tr w:rsidRPr="00EC4C4D" w:rsidR="00236042" w:rsidTr="008E4723" w14:paraId="6696BBD8" w14:textId="77777777">
        <w:trPr>
          <w:trHeight w:val="197"/>
        </w:trPr>
        <w:tc>
          <w:tcPr>
            <w:tcW w:w="3432" w:type="dxa"/>
            <w:shd w:val="clear" w:color="auto" w:fill="FFFF99"/>
          </w:tcPr>
          <w:p w:rsidRPr="00EC4C4D" w:rsidR="00236042" w:rsidP="00236042" w:rsidRDefault="00730088" w14:paraId="07924F03" w14:textId="18704173">
            <w:pPr>
              <w:pStyle w:val="BPStandard"/>
              <w:spacing w:line="240" w:lineRule="auto"/>
              <w:jc w:val="left"/>
              <w:rPr>
                <w:rFonts w:asciiTheme="minorHAnsi" w:hAnsiTheme="minorHAnsi" w:cstheme="minorHAnsi"/>
                <w:szCs w:val="22"/>
              </w:rPr>
            </w:pPr>
            <w:r>
              <w:rPr>
                <w:rFonts w:asciiTheme="minorHAnsi" w:hAnsiTheme="minorHAnsi" w:cstheme="minorHAnsi"/>
                <w:szCs w:val="22"/>
              </w:rPr>
              <w:t>Biblische Grundlagen der Karwoche und des Osterfestes und das damit verbundene Brauchtum</w:t>
            </w:r>
            <w:r w:rsidR="006B4F07">
              <w:rPr>
                <w:rFonts w:asciiTheme="minorHAnsi" w:hAnsiTheme="minorHAnsi" w:cstheme="minorHAnsi"/>
                <w:szCs w:val="22"/>
              </w:rPr>
              <w:t xml:space="preserve"> </w:t>
            </w:r>
            <w:r w:rsidR="00A42E88">
              <w:rPr>
                <w:rFonts w:asciiTheme="minorHAnsi" w:hAnsiTheme="minorHAnsi" w:cstheme="minorHAnsi"/>
                <w:szCs w:val="22"/>
              </w:rPr>
              <w:t>entdecken</w:t>
            </w:r>
          </w:p>
        </w:tc>
        <w:tc>
          <w:tcPr>
            <w:tcW w:w="3402" w:type="dxa"/>
          </w:tcPr>
          <w:p w:rsidRPr="00EC4C4D" w:rsidR="00236042" w:rsidP="00236042" w:rsidRDefault="00236042" w14:paraId="24C2CA84" w14:textId="73DF90CA">
            <w:pPr>
              <w:spacing w:before="60" w:after="60"/>
              <w:jc w:val="center"/>
              <w:rPr>
                <w:rFonts w:asciiTheme="minorHAnsi" w:hAnsiTheme="minorHAnsi" w:cstheme="minorHAnsi"/>
                <w:b/>
                <w:szCs w:val="28"/>
              </w:rPr>
            </w:pPr>
            <w:r w:rsidRPr="00EC4C4D">
              <w:rPr>
                <w:rFonts w:asciiTheme="minorHAnsi" w:hAnsiTheme="minorHAnsi" w:cstheme="minorHAnsi"/>
                <w:b/>
                <w:szCs w:val="22"/>
              </w:rPr>
              <w:t>Das Osterfest und sein Br</w:t>
            </w:r>
            <w:r w:rsidR="008E4723">
              <w:rPr>
                <w:rFonts w:asciiTheme="minorHAnsi" w:hAnsiTheme="minorHAnsi" w:cstheme="minorHAnsi"/>
                <w:b/>
                <w:szCs w:val="22"/>
              </w:rPr>
              <w:t>a</w:t>
            </w:r>
            <w:r w:rsidRPr="00EC4C4D">
              <w:rPr>
                <w:rFonts w:asciiTheme="minorHAnsi" w:hAnsiTheme="minorHAnsi" w:cstheme="minorHAnsi"/>
                <w:b/>
                <w:szCs w:val="22"/>
              </w:rPr>
              <w:t>uch</w:t>
            </w:r>
            <w:r w:rsidR="008E4723">
              <w:rPr>
                <w:rFonts w:asciiTheme="minorHAnsi" w:hAnsiTheme="minorHAnsi" w:cstheme="minorHAnsi"/>
                <w:b/>
                <w:szCs w:val="22"/>
              </w:rPr>
              <w:t>tum</w:t>
            </w:r>
          </w:p>
        </w:tc>
        <w:tc>
          <w:tcPr>
            <w:tcW w:w="3813" w:type="dxa"/>
            <w:shd w:val="clear" w:color="auto" w:fill="E5DFEC" w:themeFill="accent4" w:themeFillTint="33"/>
          </w:tcPr>
          <w:p w:rsidRPr="00EC4C4D" w:rsidR="00236042" w:rsidP="00236042" w:rsidRDefault="00236042" w14:paraId="12EDDA2B" w14:textId="443A3C12">
            <w:pPr>
              <w:spacing w:before="60" w:after="60"/>
              <w:jc w:val="center"/>
              <w:rPr>
                <w:rFonts w:asciiTheme="minorHAnsi" w:hAnsiTheme="minorHAnsi" w:cstheme="minorHAnsi"/>
                <w:b/>
                <w:szCs w:val="28"/>
              </w:rPr>
            </w:pPr>
            <w:r w:rsidRPr="00EC4C4D">
              <w:rPr>
                <w:rFonts w:asciiTheme="minorHAnsi" w:hAnsiTheme="minorHAnsi" w:cstheme="minorHAnsi"/>
                <w:i/>
                <w:szCs w:val="22"/>
              </w:rPr>
              <w:t>Biblische Grundlagen des Osterfestes</w:t>
            </w:r>
            <w:r w:rsidR="006B4F07">
              <w:rPr>
                <w:rFonts w:asciiTheme="minorHAnsi" w:hAnsiTheme="minorHAnsi" w:cstheme="minorHAnsi"/>
                <w:i/>
                <w:szCs w:val="22"/>
              </w:rPr>
              <w:t xml:space="preserve"> kennenle</w:t>
            </w:r>
            <w:r w:rsidR="00A42E88">
              <w:rPr>
                <w:rFonts w:asciiTheme="minorHAnsi" w:hAnsiTheme="minorHAnsi" w:cstheme="minorHAnsi"/>
                <w:i/>
                <w:szCs w:val="22"/>
              </w:rPr>
              <w:t>r</w:t>
            </w:r>
            <w:r w:rsidR="006B4F07">
              <w:rPr>
                <w:rFonts w:asciiTheme="minorHAnsi" w:hAnsiTheme="minorHAnsi" w:cstheme="minorHAnsi"/>
                <w:i/>
                <w:szCs w:val="22"/>
              </w:rPr>
              <w:t>nen</w:t>
            </w:r>
          </w:p>
        </w:tc>
      </w:tr>
      <w:tr w:rsidRPr="00EC4C4D" w:rsidR="00236042" w:rsidTr="00162183" w14:paraId="41512B44" w14:textId="77777777">
        <w:trPr>
          <w:trHeight w:val="1841"/>
        </w:trPr>
        <w:tc>
          <w:tcPr>
            <w:tcW w:w="10647" w:type="dxa"/>
            <w:gridSpan w:val="3"/>
            <w:tcBorders>
              <w:bottom w:val="nil"/>
            </w:tcBorders>
            <w:shd w:val="clear" w:color="auto" w:fill="CCC0D9" w:themeFill="accent4" w:themeFillTint="66"/>
          </w:tcPr>
          <w:p w:rsidRPr="00EC4C4D" w:rsidR="00236042" w:rsidP="00B77D06" w:rsidRDefault="00236042" w14:paraId="753F69B0" w14:textId="00505935">
            <w:pPr>
              <w:shd w:val="clear" w:color="auto" w:fill="FFFFFF" w:themeFill="background1"/>
              <w:jc w:val="center"/>
              <w:rPr>
                <w:rFonts w:asciiTheme="minorHAnsi" w:hAnsiTheme="minorHAnsi" w:cstheme="minorHAnsi"/>
                <w:i/>
                <w:szCs w:val="22"/>
              </w:rPr>
            </w:pPr>
            <w:r w:rsidRPr="00EC4C4D">
              <w:rPr>
                <w:rFonts w:asciiTheme="minorHAnsi" w:hAnsiTheme="minorHAnsi" w:cstheme="minorHAnsi"/>
                <w:b/>
              </w:rPr>
              <w:t>Prozessbezogene</w:t>
            </w:r>
            <w:r w:rsidRPr="00EC4C4D">
              <w:rPr>
                <w:rFonts w:asciiTheme="minorHAnsi" w:hAnsiTheme="minorHAnsi" w:cstheme="minorHAnsi"/>
              </w:rPr>
              <w:t xml:space="preserve"> Kompetenzen </w:t>
            </w:r>
          </w:p>
          <w:p w:rsidRPr="00EC4C4D" w:rsidR="00236042" w:rsidP="00AA764B" w:rsidRDefault="00236042" w14:paraId="1CC67FD3" w14:textId="77777777">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236042" w:rsidP="00236042" w:rsidRDefault="00236042" w14:paraId="72534BE6" w14:textId="7C2D7013">
            <w:pPr>
              <w:rPr>
                <w:rFonts w:asciiTheme="minorHAnsi" w:hAnsiTheme="minorHAnsi" w:cstheme="minorHAnsi"/>
                <w:szCs w:val="22"/>
              </w:rPr>
            </w:pPr>
            <w:r w:rsidRPr="00EC4C4D">
              <w:rPr>
                <w:rFonts w:asciiTheme="minorHAnsi" w:hAnsiTheme="minorHAnsi" w:cstheme="minorHAnsi"/>
                <w:b/>
                <w:szCs w:val="22"/>
              </w:rPr>
              <w:t>2.1.1</w:t>
            </w:r>
            <w:r w:rsidRPr="00EC4C4D">
              <w:rPr>
                <w:rFonts w:asciiTheme="minorHAnsi" w:hAnsiTheme="minorHAnsi" w:cstheme="minorHAnsi"/>
                <w:szCs w:val="22"/>
              </w:rPr>
              <w:t xml:space="preserve"> </w:t>
            </w:r>
            <w:r w:rsidRPr="00EC4C4D">
              <w:rPr>
                <w:rFonts w:eastAsia="Calibri" w:asciiTheme="minorHAnsi" w:hAnsiTheme="minorHAnsi" w:cstheme="minorHAnsi"/>
                <w:szCs w:val="22"/>
              </w:rPr>
              <w:t>wahrnehmen und beschreiben, wo sie religiösen Spuren, Ausdrucksformen gelebten Glaubens und religiösen Fragestellungen in ihrem Leben begegnen</w:t>
            </w:r>
          </w:p>
          <w:p w:rsidRPr="00EC4C4D" w:rsidR="00236042" w:rsidP="00236042" w:rsidRDefault="00236042" w14:paraId="0093B6E9" w14:textId="57AF53C4">
            <w:pPr>
              <w:rPr>
                <w:rFonts w:asciiTheme="minorHAnsi" w:hAnsiTheme="minorHAnsi" w:cstheme="minorHAnsi"/>
                <w:szCs w:val="22"/>
              </w:rPr>
            </w:pPr>
            <w:r w:rsidRPr="00EC4C4D">
              <w:rPr>
                <w:rFonts w:asciiTheme="minorHAnsi" w:hAnsiTheme="minorHAnsi" w:cstheme="minorHAnsi"/>
                <w:b/>
                <w:szCs w:val="22"/>
              </w:rPr>
              <w:t>2.1.2</w:t>
            </w:r>
            <w:r w:rsidRPr="00EC4C4D">
              <w:rPr>
                <w:rFonts w:asciiTheme="minorHAnsi" w:hAnsiTheme="minorHAnsi" w:cstheme="minorHAnsi"/>
                <w:szCs w:val="22"/>
              </w:rPr>
              <w:t xml:space="preserve"> </w:t>
            </w:r>
            <w:r w:rsidRPr="00EC4C4D">
              <w:rPr>
                <w:rFonts w:eastAsia="Calibri" w:asciiTheme="minorHAnsi" w:hAnsiTheme="minorHAnsi" w:cstheme="minorHAnsi"/>
                <w:szCs w:val="22"/>
              </w:rPr>
              <w:t>eigene Fragen stellen, in der Lerngruppe nach Antworten suchen und sich dabei mit biblisch-christlichen Deutungen auseinandersetzen</w:t>
            </w:r>
          </w:p>
          <w:p w:rsidRPr="00EC4C4D" w:rsidR="00236042" w:rsidP="00236042" w:rsidRDefault="00236042" w14:paraId="5E501562" w14:textId="28F84658">
            <w:pPr>
              <w:rPr>
                <w:rFonts w:asciiTheme="minorHAnsi" w:hAnsiTheme="minorHAnsi" w:cstheme="minorHAnsi"/>
                <w:i/>
                <w:szCs w:val="22"/>
              </w:rPr>
            </w:pPr>
            <w:r w:rsidRPr="00EC4C4D">
              <w:rPr>
                <w:rFonts w:asciiTheme="minorHAnsi" w:hAnsiTheme="minorHAnsi" w:cstheme="minorHAnsi"/>
                <w:b/>
                <w:szCs w:val="22"/>
              </w:rPr>
              <w:t>2.2.2</w:t>
            </w:r>
            <w:r w:rsidRPr="00EC4C4D">
              <w:rPr>
                <w:rFonts w:asciiTheme="minorHAnsi" w:hAnsiTheme="minorHAnsi" w:cstheme="minorHAnsi"/>
                <w:szCs w:val="22"/>
              </w:rPr>
              <w:t xml:space="preserve"> </w:t>
            </w:r>
            <w:r w:rsidRPr="00EC4C4D">
              <w:rPr>
                <w:rFonts w:eastAsia="Calibri" w:asciiTheme="minorHAnsi" w:hAnsiTheme="minorHAnsi" w:cstheme="minorHAnsi"/>
                <w:szCs w:val="22"/>
              </w:rPr>
              <w:t>erlebte Symbole und Symbolhandlungen sowie liturgische Formen deuten</w:t>
            </w:r>
          </w:p>
        </w:tc>
      </w:tr>
      <w:tr w:rsidRPr="00EC4C4D" w:rsidR="00236042" w:rsidTr="00162183" w14:paraId="7E577447" w14:textId="77777777">
        <w:trPr>
          <w:trHeight w:val="984"/>
        </w:trPr>
        <w:tc>
          <w:tcPr>
            <w:tcW w:w="10647" w:type="dxa"/>
            <w:gridSpan w:val="3"/>
            <w:tcBorders>
              <w:top w:val="nil"/>
            </w:tcBorders>
            <w:shd w:val="clear" w:color="auto" w:fill="FFFF99"/>
          </w:tcPr>
          <w:p w:rsidRPr="00EC4C4D" w:rsidR="00236042" w:rsidP="00236042" w:rsidRDefault="00236042" w14:paraId="2A997501" w14:textId="77777777">
            <w:pPr>
              <w:rPr>
                <w:rFonts w:asciiTheme="minorHAnsi" w:hAnsiTheme="minorHAnsi" w:cstheme="minorHAnsi"/>
                <w:szCs w:val="28"/>
              </w:rPr>
            </w:pPr>
            <w:r w:rsidRPr="00EC4C4D">
              <w:rPr>
                <w:rFonts w:asciiTheme="minorHAnsi" w:hAnsiTheme="minorHAnsi" w:cstheme="minorHAnsi"/>
                <w:b/>
                <w:szCs w:val="28"/>
              </w:rPr>
              <w:t>2.1.1</w:t>
            </w:r>
            <w:r w:rsidRPr="00EC4C4D">
              <w:rPr>
                <w:rFonts w:asciiTheme="minorHAnsi" w:hAnsiTheme="minorHAnsi" w:cstheme="minorHAnsi"/>
                <w:szCs w:val="28"/>
              </w:rPr>
              <w:t xml:space="preserve"> Spuren des Christentums und anderer Religionen in der persönlichen Lebenswelt entdecken</w:t>
            </w:r>
          </w:p>
          <w:p w:rsidRPr="00EC4C4D" w:rsidR="00236042" w:rsidP="00236042" w:rsidRDefault="00236042" w14:paraId="41F86770" w14:textId="0CCC46D0">
            <w:pPr>
              <w:rPr>
                <w:rFonts w:asciiTheme="minorHAnsi" w:hAnsiTheme="minorHAnsi" w:cstheme="minorHAnsi"/>
                <w:szCs w:val="28"/>
              </w:rPr>
            </w:pPr>
            <w:r w:rsidRPr="00EC4C4D">
              <w:rPr>
                <w:rFonts w:asciiTheme="minorHAnsi" w:hAnsiTheme="minorHAnsi" w:cstheme="minorHAnsi"/>
                <w:b/>
                <w:szCs w:val="28"/>
              </w:rPr>
              <w:t>2.1.2</w:t>
            </w:r>
            <w:r w:rsidRPr="00EC4C4D">
              <w:rPr>
                <w:rFonts w:asciiTheme="minorHAnsi" w:hAnsiTheme="minorHAnsi" w:cstheme="minorHAnsi"/>
                <w:szCs w:val="28"/>
              </w:rPr>
              <w:t xml:space="preserve"> grundlegende Ausdrucksformen religiösen Glaubens beschreiben</w:t>
            </w:r>
          </w:p>
          <w:p w:rsidRPr="00EC4C4D" w:rsidR="00236042" w:rsidP="00236042" w:rsidRDefault="00236042" w14:paraId="71A51D7C" w14:textId="77777777">
            <w:pPr>
              <w:rPr>
                <w:rFonts w:asciiTheme="minorHAnsi" w:hAnsiTheme="minorHAnsi" w:cstheme="minorHAnsi"/>
                <w:szCs w:val="28"/>
              </w:rPr>
            </w:pPr>
            <w:r w:rsidRPr="00EC4C4D">
              <w:rPr>
                <w:rFonts w:asciiTheme="minorHAnsi" w:hAnsiTheme="minorHAnsi" w:cstheme="minorHAnsi"/>
                <w:b/>
                <w:szCs w:val="28"/>
              </w:rPr>
              <w:t>2.2.2</w:t>
            </w:r>
            <w:r w:rsidRPr="00EC4C4D">
              <w:rPr>
                <w:rFonts w:asciiTheme="minorHAnsi" w:hAnsiTheme="minorHAnsi" w:cstheme="minorHAnsi"/>
                <w:szCs w:val="28"/>
              </w:rPr>
              <w:t xml:space="preserve"> ausgewählte Fachbegriffe und Glaubensaussagen verstehen</w:t>
            </w:r>
          </w:p>
          <w:p w:rsidRPr="00162183" w:rsidR="00236042" w:rsidP="00236042" w:rsidRDefault="00236042" w14:paraId="755CA5F4" w14:textId="49692903">
            <w:pPr>
              <w:rPr>
                <w:rFonts w:asciiTheme="minorHAnsi" w:hAnsiTheme="minorHAnsi" w:cstheme="minorHAnsi"/>
                <w:szCs w:val="28"/>
              </w:rPr>
            </w:pPr>
            <w:r w:rsidRPr="00EC4C4D">
              <w:rPr>
                <w:rFonts w:asciiTheme="minorHAnsi" w:hAnsiTheme="minorHAnsi" w:cstheme="minorHAnsi"/>
                <w:b/>
                <w:szCs w:val="28"/>
              </w:rPr>
              <w:t>2.2.3</w:t>
            </w:r>
            <w:r w:rsidRPr="00EC4C4D">
              <w:rPr>
                <w:rFonts w:asciiTheme="minorHAnsi" w:hAnsiTheme="minorHAnsi" w:cstheme="minorHAnsi"/>
                <w:szCs w:val="28"/>
              </w:rPr>
              <w:t xml:space="preserve"> zentrale Zeugnisse der biblisch-christlichen Überlieferung in eigenen Worten wiedergeben und sich diese erschließen</w:t>
            </w:r>
          </w:p>
        </w:tc>
      </w:tr>
    </w:tbl>
    <w:p w:rsidRPr="00EC4C4D" w:rsidR="008B4F8E" w:rsidP="00293BD7" w:rsidRDefault="008B4F8E" w14:paraId="3BCE5324" w14:textId="77777777">
      <w:pPr>
        <w:spacing w:before="60" w:after="60"/>
        <w:rPr>
          <w:rFonts w:asciiTheme="minorHAnsi" w:hAnsiTheme="minorHAnsi" w:cstheme="minorHAnsi"/>
          <w:sz w:val="22"/>
          <w:szCs w:val="22"/>
        </w:rPr>
      </w:pPr>
    </w:p>
    <w:tbl>
      <w:tblPr>
        <w:tblStyle w:val="TableGrid"/>
        <w:tblW w:w="10222" w:type="dxa"/>
        <w:tblInd w:w="-176" w:type="dxa"/>
        <w:tblLook w:val="04A0" w:firstRow="1" w:lastRow="0" w:firstColumn="1" w:lastColumn="0" w:noHBand="0" w:noVBand="1"/>
      </w:tblPr>
      <w:tblGrid>
        <w:gridCol w:w="3290"/>
        <w:gridCol w:w="3736"/>
        <w:gridCol w:w="3196"/>
      </w:tblGrid>
      <w:tr w:rsidRPr="00EC4C4D" w:rsidR="00B77D06" w:rsidTr="00B77D06" w14:paraId="6E3FC0D3" w14:textId="77777777">
        <w:tc>
          <w:tcPr>
            <w:tcW w:w="10222" w:type="dxa"/>
            <w:gridSpan w:val="3"/>
            <w:shd w:val="clear" w:color="auto" w:fill="FFFFFF" w:themeFill="background1"/>
          </w:tcPr>
          <w:p w:rsidRPr="00EC4C4D" w:rsidR="00B77D06" w:rsidP="00E50591" w:rsidRDefault="00B77D06" w14:paraId="0EBFC6F1" w14:textId="57985CFD">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8: Wohnt Gott in der Kirche? (ca. 8 </w:t>
            </w:r>
            <w:r w:rsidR="00330E3D">
              <w:rPr>
                <w:rFonts w:asciiTheme="minorHAnsi" w:hAnsiTheme="minorHAnsi" w:cstheme="minorHAnsi"/>
                <w:b/>
                <w:sz w:val="28"/>
                <w:szCs w:val="28"/>
              </w:rPr>
              <w:t>h</w:t>
            </w:r>
            <w:r w:rsidRPr="00EC4C4D">
              <w:rPr>
                <w:rFonts w:asciiTheme="minorHAnsi" w:hAnsiTheme="minorHAnsi" w:cstheme="minorHAnsi"/>
                <w:b/>
                <w:sz w:val="28"/>
                <w:szCs w:val="28"/>
              </w:rPr>
              <w:t>)</w:t>
            </w:r>
          </w:p>
        </w:tc>
      </w:tr>
      <w:tr w:rsidRPr="00EC4C4D" w:rsidR="00C46C47" w:rsidTr="00B77D06" w14:paraId="122F0B3F" w14:textId="77777777">
        <w:tc>
          <w:tcPr>
            <w:tcW w:w="10222" w:type="dxa"/>
            <w:gridSpan w:val="3"/>
            <w:shd w:val="clear" w:color="auto" w:fill="FFFFFF" w:themeFill="background1"/>
          </w:tcPr>
          <w:p w:rsidRPr="00EC4C4D" w:rsidR="00DF2041" w:rsidP="00DF2041" w:rsidRDefault="00DF2041" w14:paraId="267CC325" w14:textId="77777777">
            <w:pPr>
              <w:spacing w:before="60" w:after="60"/>
              <w:rPr>
                <w:rFonts w:asciiTheme="minorHAnsi" w:hAnsiTheme="minorHAnsi" w:cstheme="minorHAnsi"/>
                <w:b/>
                <w:sz w:val="22"/>
                <w:szCs w:val="22"/>
              </w:rPr>
            </w:pPr>
            <w:r w:rsidRPr="00EC4C4D">
              <w:rPr>
                <w:rFonts w:asciiTheme="minorHAnsi" w:hAnsiTheme="minorHAnsi" w:cstheme="minorHAnsi"/>
                <w:b/>
                <w:sz w:val="22"/>
                <w:szCs w:val="22"/>
              </w:rPr>
              <w:t>Impulsfragen für das Gespräch im Vorbereitungsteam:</w:t>
            </w:r>
          </w:p>
          <w:p w:rsidR="00DD06F4" w:rsidP="00505905" w:rsidRDefault="006C2C16" w14:paraId="20DFEE3C" w14:textId="77777777">
            <w:pPr>
              <w:pStyle w:val="ListParagraph"/>
              <w:numPr>
                <w:ilvl w:val="0"/>
                <w:numId w:val="30"/>
              </w:numPr>
              <w:spacing w:before="60" w:after="60"/>
              <w:rPr>
                <w:rFonts w:asciiTheme="minorHAnsi" w:hAnsiTheme="minorHAnsi" w:cstheme="minorHAnsi"/>
                <w:bCs/>
              </w:rPr>
            </w:pPr>
            <w:r w:rsidRPr="00EC4C4D">
              <w:rPr>
                <w:rFonts w:asciiTheme="minorHAnsi" w:hAnsiTheme="minorHAnsi" w:cstheme="minorHAnsi"/>
                <w:bCs/>
              </w:rPr>
              <w:t xml:space="preserve">Wo </w:t>
            </w:r>
            <w:r w:rsidR="00435285">
              <w:rPr>
                <w:rFonts w:asciiTheme="minorHAnsi" w:hAnsiTheme="minorHAnsi" w:cstheme="minorHAnsi"/>
                <w:bCs/>
              </w:rPr>
              <w:t>kann ich Gott erfahren?</w:t>
            </w:r>
          </w:p>
          <w:p w:rsidR="006D2376" w:rsidP="00505905" w:rsidRDefault="006D2376" w14:paraId="4C336D42" w14:textId="058A7057">
            <w:pPr>
              <w:pStyle w:val="ListParagraph"/>
              <w:numPr>
                <w:ilvl w:val="0"/>
                <w:numId w:val="30"/>
              </w:numPr>
              <w:spacing w:before="60" w:after="60"/>
              <w:rPr>
                <w:rFonts w:asciiTheme="minorHAnsi" w:hAnsiTheme="minorHAnsi" w:cstheme="minorHAnsi"/>
                <w:bCs/>
              </w:rPr>
            </w:pPr>
            <w:r>
              <w:rPr>
                <w:rFonts w:asciiTheme="minorHAnsi" w:hAnsiTheme="minorHAnsi" w:cstheme="minorHAnsi"/>
                <w:bCs/>
              </w:rPr>
              <w:t>Was bedeutet Kirche für mich?</w:t>
            </w:r>
          </w:p>
          <w:p w:rsidR="00505905" w:rsidP="00505905" w:rsidRDefault="00276838" w14:paraId="5EBA12EF" w14:textId="77777777">
            <w:pPr>
              <w:pStyle w:val="ListParagraph"/>
              <w:numPr>
                <w:ilvl w:val="0"/>
                <w:numId w:val="30"/>
              </w:numPr>
              <w:spacing w:before="60" w:after="60"/>
              <w:rPr>
                <w:rFonts w:asciiTheme="minorHAnsi" w:hAnsiTheme="minorHAnsi" w:cstheme="minorHAnsi"/>
                <w:bCs/>
              </w:rPr>
            </w:pPr>
            <w:r>
              <w:rPr>
                <w:rFonts w:asciiTheme="minorHAnsi" w:hAnsiTheme="minorHAnsi" w:cstheme="minorHAnsi"/>
                <w:bCs/>
              </w:rPr>
              <w:t>Welche Erfahrungsräume eröffnen Kirchen?</w:t>
            </w:r>
          </w:p>
          <w:p w:rsidRPr="00505905" w:rsidR="00EF1517" w:rsidP="00505905" w:rsidRDefault="000958B1" w14:paraId="734AA87F" w14:textId="7D35EFB2">
            <w:pPr>
              <w:pStyle w:val="ListParagraph"/>
              <w:numPr>
                <w:ilvl w:val="0"/>
                <w:numId w:val="30"/>
              </w:numPr>
              <w:spacing w:before="60" w:after="60"/>
              <w:rPr>
                <w:rFonts w:asciiTheme="minorHAnsi" w:hAnsiTheme="minorHAnsi" w:cstheme="minorHAnsi"/>
                <w:bCs/>
              </w:rPr>
            </w:pPr>
            <w:r>
              <w:rPr>
                <w:rFonts w:asciiTheme="minorHAnsi" w:hAnsiTheme="minorHAnsi" w:cstheme="minorHAnsi"/>
                <w:bCs/>
              </w:rPr>
              <w:t xml:space="preserve">Welche Bedeutungen </w:t>
            </w:r>
            <w:r w:rsidR="006D2376">
              <w:rPr>
                <w:rFonts w:asciiTheme="minorHAnsi" w:hAnsiTheme="minorHAnsi" w:cstheme="minorHAnsi"/>
                <w:bCs/>
              </w:rPr>
              <w:t>haben</w:t>
            </w:r>
            <w:r>
              <w:rPr>
                <w:rFonts w:asciiTheme="minorHAnsi" w:hAnsiTheme="minorHAnsi" w:cstheme="minorHAnsi"/>
                <w:bCs/>
              </w:rPr>
              <w:t xml:space="preserve"> Kirchenräumen in </w:t>
            </w:r>
            <w:r w:rsidR="006D2376">
              <w:rPr>
                <w:rFonts w:asciiTheme="minorHAnsi" w:hAnsiTheme="minorHAnsi" w:cstheme="minorHAnsi"/>
                <w:bCs/>
              </w:rPr>
              <w:t xml:space="preserve">der </w:t>
            </w:r>
            <w:r>
              <w:rPr>
                <w:rFonts w:asciiTheme="minorHAnsi" w:hAnsiTheme="minorHAnsi" w:cstheme="minorHAnsi"/>
                <w:bCs/>
              </w:rPr>
              <w:t>evangelische</w:t>
            </w:r>
            <w:r w:rsidR="006D2376">
              <w:rPr>
                <w:rFonts w:asciiTheme="minorHAnsi" w:hAnsiTheme="minorHAnsi" w:cstheme="minorHAnsi"/>
                <w:bCs/>
              </w:rPr>
              <w:t>n</w:t>
            </w:r>
            <w:r>
              <w:rPr>
                <w:rFonts w:asciiTheme="minorHAnsi" w:hAnsiTheme="minorHAnsi" w:cstheme="minorHAnsi"/>
                <w:bCs/>
              </w:rPr>
              <w:t xml:space="preserve"> und katholische</w:t>
            </w:r>
            <w:r w:rsidR="006D2376">
              <w:rPr>
                <w:rFonts w:asciiTheme="minorHAnsi" w:hAnsiTheme="minorHAnsi" w:cstheme="minorHAnsi"/>
                <w:bCs/>
              </w:rPr>
              <w:t>n</w:t>
            </w:r>
            <w:r>
              <w:rPr>
                <w:rFonts w:asciiTheme="minorHAnsi" w:hAnsiTheme="minorHAnsi" w:cstheme="minorHAnsi"/>
                <w:bCs/>
              </w:rPr>
              <w:t xml:space="preserve"> Tradition?</w:t>
            </w:r>
          </w:p>
        </w:tc>
      </w:tr>
      <w:tr w:rsidRPr="00EC4C4D" w:rsidR="00CD3972" w:rsidTr="008D6335" w14:paraId="060EF30A" w14:textId="77777777">
        <w:tc>
          <w:tcPr>
            <w:tcW w:w="3290" w:type="dxa"/>
            <w:shd w:val="clear" w:color="auto" w:fill="E5DFEC" w:themeFill="accent4" w:themeFillTint="33"/>
          </w:tcPr>
          <w:p w:rsidRPr="00EC4C4D" w:rsidR="00CD3972" w:rsidP="00293BD7" w:rsidRDefault="00CD3972" w14:paraId="75105B7C"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3736" w:type="dxa"/>
          </w:tcPr>
          <w:p w:rsidRPr="00EC4C4D" w:rsidR="00CD3972" w:rsidP="00293BD7" w:rsidRDefault="00CD3972" w14:paraId="0F92A168"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196" w:type="dxa"/>
            <w:shd w:val="clear" w:color="auto" w:fill="FFFF99"/>
          </w:tcPr>
          <w:p w:rsidRPr="00EC4C4D" w:rsidR="00CD3972" w:rsidP="00293BD7" w:rsidRDefault="00CD3972" w14:paraId="0746C1EA"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CD3972" w:rsidTr="008D6335" w14:paraId="6AE1A2B4" w14:textId="77777777">
        <w:tc>
          <w:tcPr>
            <w:tcW w:w="3290" w:type="dxa"/>
            <w:shd w:val="clear" w:color="auto" w:fill="E5DFEC" w:themeFill="accent4" w:themeFillTint="33"/>
          </w:tcPr>
          <w:p w:rsidRPr="00EC4C4D" w:rsidR="00CD3972" w:rsidP="00C46C47" w:rsidRDefault="00CD3972" w14:paraId="09EDFF68"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CD3972" w:rsidP="00C46C47" w:rsidRDefault="00CD3972" w14:paraId="0A6BF76D" w14:textId="77777777">
            <w:pPr>
              <w:spacing w:before="60" w:after="60"/>
              <w:rPr>
                <w:rFonts w:asciiTheme="minorHAnsi" w:hAnsiTheme="minorHAnsi" w:cstheme="minorHAnsi"/>
                <w:b/>
                <w:szCs w:val="22"/>
              </w:rPr>
            </w:pPr>
          </w:p>
          <w:p w:rsidRPr="008D6335" w:rsidR="00CD3972" w:rsidP="1DD14CE8" w:rsidRDefault="00CD3972" w14:paraId="6AFFBE60" w14:textId="6B9908E2">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wahrnehmen und benennen, dass Menschen verschiedenen Konfessionen </w:t>
            </w:r>
            <w:r w:rsidRPr="008D6335">
              <w:rPr>
                <w:rFonts w:asciiTheme="minorHAnsi" w:hAnsiTheme="minorHAnsi" w:cstheme="minorHAnsi"/>
              </w:rPr>
              <w:t xml:space="preserve">angehören können </w:t>
            </w:r>
          </w:p>
          <w:p w:rsidRPr="008D6335" w:rsidR="00CD3972" w:rsidP="1DD14CE8" w:rsidRDefault="00CD3972" w14:paraId="70376866" w14:textId="6EBD34A1">
            <w:pPr>
              <w:spacing w:before="60" w:after="60"/>
              <w:rPr>
                <w:rFonts w:asciiTheme="minorHAnsi" w:hAnsiTheme="minorHAnsi" w:cstheme="minorHAnsi"/>
              </w:rPr>
            </w:pPr>
            <w:r w:rsidRPr="008D6335">
              <w:rPr>
                <w:rFonts w:asciiTheme="minorHAnsi" w:hAnsiTheme="minorHAnsi" w:cstheme="minorHAnsi"/>
                <w:b/>
                <w:bCs/>
              </w:rPr>
              <w:t>3.1.6</w:t>
            </w:r>
            <w:r w:rsidRPr="008D6335" w:rsidR="006163FE">
              <w:rPr>
                <w:rFonts w:asciiTheme="minorHAnsi" w:hAnsiTheme="minorHAnsi" w:cstheme="minorHAnsi"/>
                <w:b/>
                <w:bCs/>
              </w:rPr>
              <w:t>(</w:t>
            </w:r>
            <w:r w:rsidRPr="008D6335">
              <w:rPr>
                <w:rFonts w:asciiTheme="minorHAnsi" w:hAnsiTheme="minorHAnsi" w:cstheme="minorHAnsi"/>
                <w:b/>
                <w:bCs/>
              </w:rPr>
              <w:t>2</w:t>
            </w:r>
            <w:r w:rsidRPr="008D6335" w:rsidR="006163FE">
              <w:rPr>
                <w:rFonts w:asciiTheme="minorHAnsi" w:hAnsiTheme="minorHAnsi" w:cstheme="minorHAnsi"/>
                <w:b/>
                <w:bCs/>
              </w:rPr>
              <w:t>)</w:t>
            </w:r>
            <w:r w:rsidRPr="008D6335">
              <w:rPr>
                <w:rFonts w:asciiTheme="minorHAnsi" w:hAnsiTheme="minorHAnsi" w:cstheme="minorHAnsi"/>
              </w:rPr>
              <w:t xml:space="preserve"> Kirchen vor Ort erkunden und wichtige Gegenstände (zum Beispiel Altar, Taufbecken, Kanzel, Orgel) benennen und beschreiben</w:t>
            </w:r>
          </w:p>
          <w:p w:rsidRPr="00EC4C4D" w:rsidR="00CD3972" w:rsidP="1DD14CE8" w:rsidRDefault="00CD3972" w14:paraId="18AD1741" w14:textId="7A717C5F">
            <w:pPr>
              <w:spacing w:before="60" w:after="60"/>
              <w:rPr>
                <w:rFonts w:asciiTheme="minorHAnsi" w:hAnsiTheme="minorHAnsi" w:cstheme="minorHAnsi"/>
                <w:b/>
                <w:bCs/>
              </w:rPr>
            </w:pPr>
            <w:r w:rsidRPr="008D6335">
              <w:rPr>
                <w:rFonts w:asciiTheme="minorHAnsi" w:hAnsiTheme="minorHAnsi" w:cstheme="minorHAnsi"/>
                <w:b/>
                <w:bCs/>
              </w:rPr>
              <w:t>3.1.6</w:t>
            </w:r>
            <w:r w:rsidRPr="008D6335" w:rsidR="006163FE">
              <w:rPr>
                <w:rFonts w:asciiTheme="minorHAnsi" w:hAnsiTheme="minorHAnsi" w:cstheme="minorHAnsi"/>
                <w:b/>
                <w:bCs/>
              </w:rPr>
              <w:t>(</w:t>
            </w:r>
            <w:r w:rsidRPr="008D6335">
              <w:rPr>
                <w:rFonts w:asciiTheme="minorHAnsi" w:hAnsiTheme="minorHAnsi" w:cstheme="minorHAnsi"/>
                <w:b/>
                <w:bCs/>
              </w:rPr>
              <w:t>3</w:t>
            </w:r>
            <w:r w:rsidRPr="008D6335" w:rsidR="006163FE">
              <w:rPr>
                <w:rFonts w:asciiTheme="minorHAnsi" w:hAnsiTheme="minorHAnsi" w:cstheme="minorHAnsi"/>
                <w:b/>
                <w:bCs/>
              </w:rPr>
              <w:t>)</w:t>
            </w:r>
            <w:r w:rsidRPr="008D6335">
              <w:rPr>
                <w:rFonts w:asciiTheme="minorHAnsi" w:hAnsiTheme="minorHAnsi" w:cstheme="minorHAnsi"/>
                <w:b/>
                <w:bCs/>
              </w:rPr>
              <w:t xml:space="preserve"> </w:t>
            </w:r>
            <w:r w:rsidRPr="008D6335">
              <w:rPr>
                <w:rFonts w:asciiTheme="minorHAnsi" w:hAnsiTheme="minorHAnsi" w:cstheme="minorHAnsi"/>
              </w:rPr>
              <w:t>beschreiben, was Kirchen zu besonderen Orten macht</w:t>
            </w:r>
          </w:p>
        </w:tc>
        <w:tc>
          <w:tcPr>
            <w:tcW w:w="3736" w:type="dxa"/>
          </w:tcPr>
          <w:p w:rsidRPr="00EC4C4D" w:rsidR="00CD3972" w:rsidP="00C46C47" w:rsidRDefault="00CD3972" w14:paraId="4361D861" w14:textId="77777777">
            <w:pPr>
              <w:spacing w:before="60" w:after="60"/>
              <w:jc w:val="center"/>
              <w:rPr>
                <w:rFonts w:asciiTheme="minorHAnsi" w:hAnsiTheme="minorHAnsi" w:cstheme="minorHAnsi"/>
                <w:b/>
                <w:szCs w:val="28"/>
              </w:rPr>
            </w:pPr>
          </w:p>
        </w:tc>
        <w:tc>
          <w:tcPr>
            <w:tcW w:w="3196" w:type="dxa"/>
            <w:shd w:val="clear" w:color="auto" w:fill="FFFF99"/>
          </w:tcPr>
          <w:p w:rsidRPr="002C50C6" w:rsidR="00CD3972" w:rsidP="00C46C47" w:rsidRDefault="00CD3972" w14:paraId="1BB6CAD2" w14:textId="77777777">
            <w:pPr>
              <w:spacing w:before="60" w:after="60"/>
              <w:rPr>
                <w:rFonts w:asciiTheme="minorHAnsi" w:hAnsiTheme="minorHAnsi" w:cstheme="minorHAnsi"/>
                <w:szCs w:val="22"/>
              </w:rPr>
            </w:pPr>
            <w:r w:rsidRPr="002C50C6">
              <w:rPr>
                <w:rFonts w:asciiTheme="minorHAnsi" w:hAnsiTheme="minorHAnsi" w:cstheme="minorHAnsi"/>
                <w:szCs w:val="22"/>
              </w:rPr>
              <w:t>Die Schülerinnen und Schüler können</w:t>
            </w:r>
          </w:p>
          <w:p w:rsidRPr="002C50C6" w:rsidR="00CD3972" w:rsidP="1DD14CE8" w:rsidRDefault="00CD3972" w14:paraId="7660914D" w14:textId="3E261101">
            <w:pPr>
              <w:spacing w:before="60" w:after="60"/>
              <w:rPr>
                <w:rFonts w:asciiTheme="minorHAnsi" w:hAnsiTheme="minorHAnsi" w:cstheme="minorHAnsi"/>
              </w:rPr>
            </w:pPr>
            <w:r w:rsidRPr="002C50C6">
              <w:rPr>
                <w:rFonts w:asciiTheme="minorHAnsi" w:hAnsiTheme="minorHAnsi" w:cstheme="minorHAnsi"/>
                <w:b/>
                <w:bCs/>
              </w:rPr>
              <w:t>3.1.6</w:t>
            </w:r>
            <w:r w:rsidRPr="002C50C6" w:rsidR="007B6D5F">
              <w:rPr>
                <w:rFonts w:asciiTheme="minorHAnsi" w:hAnsiTheme="minorHAnsi" w:cstheme="minorHAnsi"/>
                <w:b/>
                <w:bCs/>
              </w:rPr>
              <w:t>(</w:t>
            </w:r>
            <w:r w:rsidRPr="002C50C6">
              <w:rPr>
                <w:rFonts w:asciiTheme="minorHAnsi" w:hAnsiTheme="minorHAnsi" w:cstheme="minorHAnsi"/>
                <w:b/>
                <w:bCs/>
              </w:rPr>
              <w:t>1</w:t>
            </w:r>
            <w:r w:rsidRPr="002C50C6" w:rsidR="007B6D5F">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in Kirchen vor Ort wichtige Elemente beschreiben (zum Beispiel Kreuz, ewiges Licht, Tabernakel, Altar, Ambo, Weihwasserbecken, Osterkerze, Taufstein, Mariendarstellung, Orgel, Glocken, Kreuzweg).</w:t>
            </w:r>
          </w:p>
          <w:p w:rsidRPr="002C50C6" w:rsidR="00CD3972" w:rsidP="1DD14CE8" w:rsidRDefault="00CD3972" w14:paraId="71B326FD" w14:textId="623E7A68">
            <w:pPr>
              <w:spacing w:before="60" w:after="60"/>
              <w:rPr>
                <w:rFonts w:asciiTheme="minorHAnsi" w:hAnsiTheme="minorHAnsi" w:cstheme="minorHAnsi"/>
              </w:rPr>
            </w:pPr>
            <w:r w:rsidRPr="002C50C6">
              <w:rPr>
                <w:rFonts w:asciiTheme="minorHAnsi" w:hAnsiTheme="minorHAnsi" w:cstheme="minorHAnsi"/>
                <w:b/>
                <w:bCs/>
              </w:rPr>
              <w:t>3.1.6</w:t>
            </w:r>
            <w:r w:rsidRPr="002C50C6" w:rsidR="007B6D5F">
              <w:rPr>
                <w:rFonts w:asciiTheme="minorHAnsi" w:hAnsiTheme="minorHAnsi" w:cstheme="minorHAnsi"/>
                <w:b/>
                <w:bCs/>
              </w:rPr>
              <w:t>(</w:t>
            </w:r>
            <w:r w:rsidRPr="002C50C6">
              <w:rPr>
                <w:rFonts w:asciiTheme="minorHAnsi" w:hAnsiTheme="minorHAnsi" w:cstheme="minorHAnsi"/>
                <w:b/>
                <w:bCs/>
              </w:rPr>
              <w:t>2</w:t>
            </w:r>
            <w:r w:rsidRPr="002C50C6" w:rsidR="007B6D5F">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zeigen, dass Menschen verschiedenen Konfessionen angehören können.</w:t>
            </w:r>
          </w:p>
          <w:p w:rsidRPr="002C50C6" w:rsidR="00CD3972" w:rsidP="1DD14CE8" w:rsidRDefault="00CD3972" w14:paraId="00EBA708" w14:textId="0AD99D2C">
            <w:pPr>
              <w:spacing w:before="60" w:after="60"/>
              <w:rPr>
                <w:rFonts w:asciiTheme="minorHAnsi" w:hAnsiTheme="minorHAnsi" w:cstheme="minorHAnsi"/>
              </w:rPr>
            </w:pPr>
            <w:r w:rsidRPr="002C50C6">
              <w:rPr>
                <w:rFonts w:asciiTheme="minorHAnsi" w:hAnsiTheme="minorHAnsi" w:cstheme="minorHAnsi"/>
                <w:b/>
                <w:bCs/>
              </w:rPr>
              <w:t>3.1.6</w:t>
            </w:r>
            <w:r w:rsidRPr="002C50C6" w:rsidR="007B6D5F">
              <w:rPr>
                <w:rFonts w:asciiTheme="minorHAnsi" w:hAnsiTheme="minorHAnsi" w:cstheme="minorHAnsi"/>
                <w:b/>
                <w:bCs/>
              </w:rPr>
              <w:t>(</w:t>
            </w:r>
            <w:r w:rsidRPr="002C50C6">
              <w:rPr>
                <w:rFonts w:asciiTheme="minorHAnsi" w:hAnsiTheme="minorHAnsi" w:cstheme="minorHAnsi"/>
                <w:b/>
                <w:bCs/>
              </w:rPr>
              <w:t>3</w:t>
            </w:r>
            <w:r w:rsidRPr="002C50C6" w:rsidR="007B6D5F">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beschreiben, was die Symbole der Taufe bedeuten (zum Beispiel Wasser, Licht).</w:t>
            </w:r>
          </w:p>
          <w:p w:rsidRPr="002C50C6" w:rsidR="00CD3972" w:rsidP="00C46C47" w:rsidRDefault="00CD3972" w14:paraId="4DC51572" w14:textId="01B6760D">
            <w:pPr>
              <w:spacing w:before="60" w:after="60"/>
              <w:rPr>
                <w:rFonts w:asciiTheme="minorHAnsi" w:hAnsiTheme="minorHAnsi" w:cstheme="minorHAnsi"/>
              </w:rPr>
            </w:pPr>
            <w:r w:rsidRPr="002C50C6">
              <w:rPr>
                <w:rFonts w:asciiTheme="minorHAnsi" w:hAnsiTheme="minorHAnsi" w:cstheme="minorHAnsi"/>
                <w:b/>
                <w:bCs/>
              </w:rPr>
              <w:t>3.1.6</w:t>
            </w:r>
            <w:r w:rsidR="000C4EE1">
              <w:rPr>
                <w:rFonts w:asciiTheme="minorHAnsi" w:hAnsiTheme="minorHAnsi" w:cstheme="minorHAnsi"/>
                <w:b/>
                <w:bCs/>
              </w:rPr>
              <w:t>(</w:t>
            </w:r>
            <w:r w:rsidRPr="002C50C6">
              <w:rPr>
                <w:rFonts w:asciiTheme="minorHAnsi" w:hAnsiTheme="minorHAnsi" w:cstheme="minorHAnsi"/>
                <w:b/>
                <w:bCs/>
              </w:rPr>
              <w:t>4</w:t>
            </w:r>
            <w:r w:rsidR="000C4EE1">
              <w:rPr>
                <w:rFonts w:asciiTheme="minorHAnsi" w:hAnsiTheme="minorHAnsi" w:cstheme="minorHAnsi"/>
                <w:b/>
                <w:bCs/>
              </w:rPr>
              <w:t>)</w:t>
            </w:r>
            <w:r w:rsidRPr="002C50C6">
              <w:rPr>
                <w:rFonts w:asciiTheme="minorHAnsi" w:hAnsiTheme="minorHAnsi" w:cstheme="minorHAnsi"/>
                <w:b/>
                <w:bCs/>
              </w:rPr>
              <w:t xml:space="preserve"> </w:t>
            </w:r>
            <w:r w:rsidRPr="002C50C6">
              <w:rPr>
                <w:rFonts w:asciiTheme="minorHAnsi" w:hAnsiTheme="minorHAnsi" w:cstheme="minorHAnsi"/>
              </w:rPr>
              <w:t>zeigen, wie in der Katholischen Kirche Gemeinschaft zum Ausdruck kommt (zum Beispiel Eucharistiefeier, Gemeindeleben, sozial-caritatives Handeln)</w:t>
            </w:r>
          </w:p>
        </w:tc>
      </w:tr>
      <w:tr w:rsidRPr="00EC4C4D" w:rsidR="001A26FE" w14:paraId="2A4BDA87" w14:textId="77777777">
        <w:tc>
          <w:tcPr>
            <w:tcW w:w="3290"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1A26FE" w:rsidP="00E73A06" w:rsidRDefault="001A26FE" w14:paraId="7A6E38FD" w14:textId="393A0166">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3736"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1A26FE" w:rsidP="00E73A06" w:rsidRDefault="001A26FE" w14:paraId="718D3F6A" w14:textId="21E663ED">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3196"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2C50C6" w:rsidR="001A26FE" w:rsidP="00E73A06" w:rsidRDefault="001A26FE" w14:paraId="52C6A8F0" w14:textId="37F6619E">
            <w:pPr>
              <w:spacing w:before="60" w:after="60"/>
              <w:jc w:val="center"/>
              <w:rPr>
                <w:rFonts w:asciiTheme="minorHAnsi" w:hAnsiTheme="minorHAnsi" w:cstheme="minorHAnsi"/>
                <w:szCs w:val="22"/>
              </w:rPr>
            </w:pPr>
            <w:r w:rsidRPr="00EC4C4D">
              <w:rPr>
                <w:rFonts w:eastAsia="Calibri" w:asciiTheme="minorHAnsi" w:hAnsiTheme="minorHAnsi" w:cstheme="minorHAnsi"/>
                <w:b/>
              </w:rPr>
              <w:t>Evangelischer Blickwinkel</w:t>
            </w:r>
          </w:p>
        </w:tc>
      </w:tr>
      <w:tr w:rsidRPr="00EC4C4D" w:rsidR="00B77D06" w:rsidTr="002C50C6" w14:paraId="5CF8F693" w14:textId="77777777">
        <w:tc>
          <w:tcPr>
            <w:tcW w:w="3290" w:type="dxa"/>
            <w:shd w:val="clear" w:color="auto" w:fill="FFFF99"/>
          </w:tcPr>
          <w:p w:rsidRPr="00A54D44" w:rsidR="00B77D06" w:rsidP="004C7F8A" w:rsidRDefault="00B77D06" w14:paraId="77D88732" w14:textId="0DD39203">
            <w:pPr>
              <w:pStyle w:val="BPStandard"/>
              <w:spacing w:line="240" w:lineRule="auto"/>
              <w:jc w:val="left"/>
              <w:rPr>
                <w:rFonts w:asciiTheme="minorHAnsi" w:hAnsiTheme="minorHAnsi" w:cstheme="minorHAnsi"/>
                <w:szCs w:val="22"/>
              </w:rPr>
            </w:pPr>
            <w:r w:rsidRPr="00A54D44">
              <w:rPr>
                <w:rFonts w:asciiTheme="minorHAnsi" w:hAnsiTheme="minorHAnsi" w:cstheme="minorHAnsi"/>
                <w:i/>
                <w:szCs w:val="22"/>
              </w:rPr>
              <w:t>Das Verständnis von Kirche als Sakralraum und Glaubensgemeinschaft</w:t>
            </w:r>
            <w:r w:rsidRPr="00A54D44" w:rsidR="00812D25">
              <w:rPr>
                <w:rFonts w:asciiTheme="minorHAnsi" w:hAnsiTheme="minorHAnsi" w:cstheme="minorHAnsi"/>
                <w:i/>
                <w:szCs w:val="22"/>
              </w:rPr>
              <w:t xml:space="preserve"> kennenlernen</w:t>
            </w:r>
          </w:p>
        </w:tc>
        <w:tc>
          <w:tcPr>
            <w:tcW w:w="3736" w:type="dxa"/>
          </w:tcPr>
          <w:p w:rsidRPr="00EC4C4D" w:rsidR="00B77D06" w:rsidP="004C7F8A" w:rsidRDefault="00B77D06" w14:paraId="42BEC4E3" w14:textId="77777777">
            <w:pPr>
              <w:spacing w:before="60" w:after="60"/>
              <w:jc w:val="center"/>
              <w:rPr>
                <w:rFonts w:asciiTheme="minorHAnsi" w:hAnsiTheme="minorHAnsi" w:cstheme="minorHAnsi"/>
                <w:b/>
                <w:szCs w:val="28"/>
              </w:rPr>
            </w:pPr>
            <w:r w:rsidRPr="00EC4C4D">
              <w:rPr>
                <w:rFonts w:asciiTheme="minorHAnsi" w:hAnsiTheme="minorHAnsi" w:cstheme="minorHAnsi"/>
                <w:b/>
                <w:szCs w:val="22"/>
              </w:rPr>
              <w:t>Kirchenräume mit kirchenraum-pädagogischen Elementen erkunden</w:t>
            </w:r>
          </w:p>
        </w:tc>
        <w:tc>
          <w:tcPr>
            <w:tcW w:w="3196" w:type="dxa"/>
            <w:shd w:val="clear" w:color="auto" w:fill="E5DFEC" w:themeFill="accent4" w:themeFillTint="33"/>
          </w:tcPr>
          <w:p w:rsidRPr="00EC4C4D" w:rsidR="00B77D06" w:rsidP="004C7F8A" w:rsidRDefault="00B77D06" w14:paraId="48C7901C" w14:textId="3EBA47EA">
            <w:pPr>
              <w:spacing w:before="60" w:after="60"/>
              <w:jc w:val="center"/>
              <w:rPr>
                <w:rFonts w:asciiTheme="minorHAnsi" w:hAnsiTheme="minorHAnsi" w:cstheme="minorHAnsi"/>
                <w:b/>
                <w:szCs w:val="28"/>
              </w:rPr>
            </w:pPr>
            <w:r w:rsidRPr="00EC4C4D">
              <w:rPr>
                <w:rFonts w:asciiTheme="minorHAnsi" w:hAnsiTheme="minorHAnsi" w:cstheme="minorHAnsi"/>
                <w:i/>
                <w:iCs/>
                <w:szCs w:val="22"/>
              </w:rPr>
              <w:t>Kirche als Ort der Nähe Gottes und der feiernden Gemeinde</w:t>
            </w:r>
            <w:r w:rsidR="00601357">
              <w:rPr>
                <w:rFonts w:asciiTheme="minorHAnsi" w:hAnsiTheme="minorHAnsi" w:cstheme="minorHAnsi"/>
                <w:i/>
                <w:iCs/>
                <w:szCs w:val="22"/>
              </w:rPr>
              <w:t xml:space="preserve"> kennenlernen</w:t>
            </w:r>
          </w:p>
        </w:tc>
      </w:tr>
      <w:tr w:rsidRPr="00EC4C4D" w:rsidR="004C7F8A" w:rsidTr="00A54D44" w14:paraId="1E67D0AC" w14:textId="77777777">
        <w:tc>
          <w:tcPr>
            <w:tcW w:w="10222" w:type="dxa"/>
            <w:gridSpan w:val="3"/>
            <w:tcBorders>
              <w:bottom w:val="nil"/>
            </w:tcBorders>
            <w:shd w:val="clear" w:color="auto" w:fill="E5DFEC" w:themeFill="accent4" w:themeFillTint="33"/>
          </w:tcPr>
          <w:p w:rsidRPr="00EC4C4D" w:rsidR="00B77D06" w:rsidP="00B77D06" w:rsidRDefault="004C7F8A" w14:paraId="51DBC18B" w14:textId="77777777">
            <w:pPr>
              <w:pStyle w:val="BPStandard"/>
              <w:shd w:val="clear" w:color="auto" w:fill="FFFFFF" w:themeFill="background1"/>
              <w:spacing w:before="0" w:after="0" w:line="240" w:lineRule="auto"/>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rsidRPr="00EC4C4D" w:rsidR="004C7F8A" w:rsidP="00B77D06" w:rsidRDefault="004C7F8A" w14:paraId="14E57636" w14:textId="769CC689">
            <w:pPr>
              <w:pStyle w:val="BPStandard"/>
              <w:shd w:val="clear" w:color="auto" w:fill="FFFFFF" w:themeFill="background1"/>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4C7F8A" w:rsidP="00A54D44" w:rsidRDefault="004C7F8A" w14:paraId="64D66F0F"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bCs/>
              </w:rPr>
              <w:t>2.1.1</w:t>
            </w:r>
            <w:r w:rsidRPr="00EC4C4D">
              <w:rPr>
                <w:rFonts w:asciiTheme="minorHAnsi" w:hAnsiTheme="minorHAnsi" w:cstheme="minorHAnsi"/>
              </w:rPr>
              <w:t xml:space="preserve"> </w:t>
            </w:r>
            <w:r w:rsidRPr="00EC4C4D">
              <w:rPr>
                <w:rFonts w:eastAsia="Calibri" w:asciiTheme="minorHAnsi" w:hAnsiTheme="minorHAnsi" w:cstheme="minorHAnsi"/>
              </w:rPr>
              <w:t>wahrnehmen und beschreiben, wo sie religiösen Spuren, Ausdrucksformen gelebten Glaubens und religiösen Fragestellungen in ihrem Leben begegnen.</w:t>
            </w:r>
          </w:p>
          <w:p w:rsidRPr="00EC4C4D" w:rsidR="004C7F8A" w:rsidP="00A54D44" w:rsidRDefault="004C7F8A" w14:paraId="116F7163"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bCs/>
              </w:rPr>
              <w:t>2.1.3</w:t>
            </w:r>
            <w:r w:rsidRPr="00EC4C4D">
              <w:rPr>
                <w:rFonts w:asciiTheme="minorHAnsi" w:hAnsiTheme="minorHAnsi" w:cstheme="minorHAnsi"/>
              </w:rPr>
              <w:t xml:space="preserve"> </w:t>
            </w:r>
            <w:r w:rsidRPr="00EC4C4D">
              <w:rPr>
                <w:rFonts w:eastAsia="Calibri" w:asciiTheme="minorHAnsi" w:hAnsiTheme="minorHAnsi" w:cstheme="minorHAnsi"/>
              </w:rPr>
              <w:t>erkennen und beschreiben, dass Menschen religiöse und andere Fragen stellen und wie sie diese deuten.</w:t>
            </w:r>
          </w:p>
          <w:p w:rsidRPr="00A54D44" w:rsidR="004C7F8A" w:rsidP="00A54D44" w:rsidRDefault="004C7F8A" w14:paraId="1AA3F12B" w14:textId="08B23DFD">
            <w:pPr>
              <w:shd w:val="clear" w:color="auto" w:fill="E5DFEC" w:themeFill="accent4" w:themeFillTint="33"/>
              <w:rPr>
                <w:rFonts w:eastAsia="Calibri" w:asciiTheme="minorHAnsi" w:hAnsiTheme="minorHAnsi" w:cstheme="minorHAnsi"/>
              </w:rPr>
            </w:pPr>
            <w:r w:rsidRPr="00EC4C4D">
              <w:rPr>
                <w:rFonts w:asciiTheme="minorHAnsi" w:hAnsiTheme="minorHAnsi" w:cstheme="minorHAnsi"/>
                <w:b/>
                <w:bCs/>
              </w:rPr>
              <w:t>2.2.1</w:t>
            </w:r>
            <w:r w:rsidRPr="00EC4C4D">
              <w:rPr>
                <w:rFonts w:asciiTheme="minorHAnsi" w:hAnsiTheme="minorHAnsi" w:cstheme="minorHAnsi"/>
              </w:rPr>
              <w:t xml:space="preserve"> </w:t>
            </w:r>
            <w:r w:rsidRPr="00EC4C4D">
              <w:rPr>
                <w:rFonts w:eastAsia="Calibri" w:asciiTheme="minorHAnsi" w:hAnsiTheme="minorHAnsi" w:cstheme="minorHAnsi"/>
              </w:rPr>
              <w:t>Sprach- und Ausdrucksformen wie Metaphern, Symbole oder Bilder, die auf eine andere Dimension von Wirklichkeit verweisen, erkennen und deuten.</w:t>
            </w:r>
          </w:p>
        </w:tc>
      </w:tr>
      <w:tr w:rsidRPr="00EC4C4D" w:rsidR="004C7F8A" w:rsidTr="00A54D44" w14:paraId="74E68F08" w14:textId="77777777">
        <w:trPr>
          <w:trHeight w:val="756"/>
        </w:trPr>
        <w:tc>
          <w:tcPr>
            <w:tcW w:w="10222" w:type="dxa"/>
            <w:gridSpan w:val="3"/>
            <w:tcBorders>
              <w:top w:val="nil"/>
            </w:tcBorders>
            <w:shd w:val="clear" w:color="auto" w:fill="FFFF99"/>
          </w:tcPr>
          <w:p w:rsidRPr="00EC4C4D" w:rsidR="004C7F8A" w:rsidP="004C7F8A" w:rsidRDefault="004C7F8A" w14:paraId="1273CC8F" w14:textId="77777777">
            <w:pPr>
              <w:rPr>
                <w:rFonts w:asciiTheme="minorHAnsi" w:hAnsiTheme="minorHAnsi" w:cstheme="minorHAnsi"/>
              </w:rPr>
            </w:pPr>
            <w:r w:rsidRPr="00EC4C4D">
              <w:rPr>
                <w:rFonts w:asciiTheme="minorHAnsi" w:hAnsiTheme="minorHAnsi" w:cstheme="minorHAnsi"/>
                <w:b/>
              </w:rPr>
              <w:t>2.1.1</w:t>
            </w:r>
            <w:r w:rsidRPr="00EC4C4D">
              <w:rPr>
                <w:rFonts w:asciiTheme="minorHAnsi" w:hAnsiTheme="minorHAnsi" w:cstheme="minorHAnsi"/>
              </w:rPr>
              <w:t xml:space="preserve"> Spuren des Christentums und anderer Religionen in der persönlichen Lebenswelt entdecken</w:t>
            </w:r>
          </w:p>
          <w:p w:rsidRPr="00EC4C4D" w:rsidR="004C7F8A" w:rsidP="004C7F8A" w:rsidRDefault="004C7F8A" w14:paraId="7F7B4FEE" w14:textId="77777777">
            <w:pPr>
              <w:rPr>
                <w:rFonts w:asciiTheme="minorHAnsi" w:hAnsiTheme="minorHAnsi" w:cstheme="minorHAnsi"/>
              </w:rPr>
            </w:pPr>
            <w:r w:rsidRPr="00EC4C4D">
              <w:rPr>
                <w:rFonts w:asciiTheme="minorHAnsi" w:hAnsiTheme="minorHAnsi" w:cstheme="minorHAnsi"/>
                <w:b/>
              </w:rPr>
              <w:t>2.1.2</w:t>
            </w:r>
            <w:r w:rsidRPr="00EC4C4D">
              <w:rPr>
                <w:rFonts w:asciiTheme="minorHAnsi" w:hAnsiTheme="minorHAnsi" w:cstheme="minorHAnsi"/>
              </w:rPr>
              <w:t xml:space="preserve"> grundlegende Ausdrucksformen religiösen Glaubens beschreiben</w:t>
            </w:r>
          </w:p>
          <w:p w:rsidRPr="00EC4C4D" w:rsidR="004C7F8A" w:rsidP="004C7F8A" w:rsidRDefault="004C7F8A" w14:paraId="23BBC0F7" w14:textId="5104A0EC">
            <w:pPr>
              <w:rPr>
                <w:rFonts w:asciiTheme="minorHAnsi" w:hAnsiTheme="minorHAnsi" w:cstheme="minorHAnsi"/>
              </w:rPr>
            </w:pPr>
            <w:r w:rsidRPr="00EC4C4D">
              <w:rPr>
                <w:rFonts w:asciiTheme="minorHAnsi" w:hAnsiTheme="minorHAnsi" w:cstheme="minorHAnsi"/>
                <w:b/>
              </w:rPr>
              <w:t>2.2.2</w:t>
            </w:r>
            <w:r w:rsidRPr="00EC4C4D">
              <w:rPr>
                <w:rFonts w:asciiTheme="minorHAnsi" w:hAnsiTheme="minorHAnsi" w:cstheme="minorHAnsi"/>
              </w:rPr>
              <w:t xml:space="preserve"> ausgewählte Fachbegriffe und Glaubensaussagen verstehen</w:t>
            </w:r>
          </w:p>
        </w:tc>
      </w:tr>
    </w:tbl>
    <w:p w:rsidRPr="00EC4C4D" w:rsidR="00C46C47" w:rsidP="00C46C47" w:rsidRDefault="00C46C47" w14:paraId="2DACBE05" w14:textId="6D92F871">
      <w:pPr>
        <w:spacing w:before="60" w:after="60"/>
        <w:jc w:val="center"/>
        <w:rPr>
          <w:rFonts w:asciiTheme="minorHAnsi" w:hAnsiTheme="minorHAnsi" w:cstheme="minorHAnsi"/>
          <w:sz w:val="22"/>
          <w:szCs w:val="22"/>
        </w:rPr>
      </w:pPr>
    </w:p>
    <w:p w:rsidRPr="00EC4C4D" w:rsidR="00E50591" w:rsidP="00C46C47" w:rsidRDefault="00E50591" w14:paraId="04C91361" w14:textId="77777777">
      <w:pPr>
        <w:spacing w:before="60" w:after="60"/>
        <w:jc w:val="center"/>
        <w:rPr>
          <w:rFonts w:asciiTheme="minorHAnsi" w:hAnsiTheme="minorHAnsi" w:cstheme="minorHAnsi"/>
          <w:sz w:val="22"/>
          <w:szCs w:val="22"/>
        </w:rPr>
      </w:pPr>
    </w:p>
    <w:p w:rsidRPr="00EC4C4D" w:rsidR="00E50591" w:rsidP="00C46C47" w:rsidRDefault="00E50591" w14:paraId="5F85E48A" w14:textId="77777777">
      <w:pPr>
        <w:spacing w:before="60" w:after="60"/>
        <w:jc w:val="center"/>
        <w:rPr>
          <w:rFonts w:asciiTheme="minorHAnsi" w:hAnsiTheme="minorHAnsi" w:cstheme="minorHAnsi"/>
          <w:sz w:val="22"/>
          <w:szCs w:val="22"/>
        </w:rPr>
      </w:pPr>
    </w:p>
    <w:p w:rsidRPr="00EC4C4D" w:rsidR="00C46C47" w:rsidP="00C46C47" w:rsidRDefault="00C46C47" w14:paraId="57028BCC" w14:textId="77777777">
      <w:pPr>
        <w:spacing w:before="60" w:after="60"/>
        <w:jc w:val="center"/>
        <w:rPr>
          <w:rFonts w:asciiTheme="minorHAnsi" w:hAnsiTheme="minorHAnsi" w:cstheme="minorHAnsi"/>
          <w:sz w:val="22"/>
          <w:szCs w:val="22"/>
        </w:rPr>
      </w:pPr>
    </w:p>
    <w:tbl>
      <w:tblPr>
        <w:tblStyle w:val="TableGrid"/>
        <w:tblW w:w="10236" w:type="dxa"/>
        <w:tblInd w:w="-176" w:type="dxa"/>
        <w:tblLook w:val="04A0" w:firstRow="1" w:lastRow="0" w:firstColumn="1" w:lastColumn="0" w:noHBand="0" w:noVBand="1"/>
      </w:tblPr>
      <w:tblGrid>
        <w:gridCol w:w="3715"/>
        <w:gridCol w:w="2981"/>
        <w:gridCol w:w="3540"/>
      </w:tblGrid>
      <w:tr w:rsidRPr="00EC4C4D" w:rsidR="00C46C47" w:rsidTr="7F4F5CF0" w14:paraId="563752C1" w14:textId="77777777">
        <w:trPr>
          <w:trHeight w:val="567"/>
        </w:trPr>
        <w:tc>
          <w:tcPr>
            <w:tcW w:w="10236" w:type="dxa"/>
            <w:gridSpan w:val="3"/>
            <w:shd w:val="clear" w:color="auto" w:fill="FFFFFF" w:themeFill="background1"/>
            <w:tcMar/>
          </w:tcPr>
          <w:p w:rsidRPr="00EC4C4D" w:rsidR="001B3100" w:rsidP="00FD1276" w:rsidRDefault="00C46C47" w14:paraId="17BA03FA" w14:textId="231FB113">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9</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Leben in Gottes Welt – Staunen, danken, Verantwortung übernehmen (ca. 8</w:t>
            </w:r>
            <w:r w:rsidRPr="00EC4C4D" w:rsidR="00FD1276">
              <w:rPr>
                <w:rFonts w:asciiTheme="minorHAnsi" w:hAnsiTheme="minorHAnsi" w:cstheme="minorHAnsi"/>
                <w:b/>
                <w:sz w:val="28"/>
                <w:szCs w:val="28"/>
              </w:rPr>
              <w:t xml:space="preserve"> h</w:t>
            </w:r>
            <w:r w:rsidRPr="00EC4C4D">
              <w:rPr>
                <w:rFonts w:asciiTheme="minorHAnsi" w:hAnsiTheme="minorHAnsi" w:cstheme="minorHAnsi"/>
                <w:b/>
                <w:sz w:val="28"/>
                <w:szCs w:val="28"/>
              </w:rPr>
              <w:t>)</w:t>
            </w:r>
          </w:p>
        </w:tc>
      </w:tr>
      <w:tr w:rsidRPr="00EC4C4D" w:rsidR="00FD1276" w:rsidTr="7F4F5CF0" w14:paraId="69D7906A" w14:textId="77777777">
        <w:trPr>
          <w:trHeight w:val="980"/>
        </w:trPr>
        <w:tc>
          <w:tcPr>
            <w:tcW w:w="10236" w:type="dxa"/>
            <w:gridSpan w:val="3"/>
            <w:shd w:val="clear" w:color="auto" w:fill="FFFFFF" w:themeFill="background1"/>
            <w:tcMar/>
          </w:tcPr>
          <w:p w:rsidRPr="00EC4C4D" w:rsidR="00DF2041" w:rsidP="00DF2041" w:rsidRDefault="00DF2041" w14:paraId="377AE33A" w14:textId="77777777">
            <w:pPr>
              <w:rPr>
                <w:rFonts w:eastAsia="Calibri" w:asciiTheme="minorHAnsi" w:hAnsiTheme="minorHAnsi" w:cstheme="minorHAnsi"/>
                <w:b/>
              </w:rPr>
            </w:pPr>
            <w:r w:rsidRPr="00EC4C4D">
              <w:rPr>
                <w:rFonts w:eastAsia="Calibri" w:asciiTheme="minorHAnsi" w:hAnsiTheme="minorHAnsi" w:cstheme="minorHAnsi"/>
                <w:b/>
              </w:rPr>
              <w:t>Impulsfragen für das Gespräch im Vorbereitungsteam:</w:t>
            </w:r>
          </w:p>
          <w:p w:rsidR="006A11F6" w:rsidP="7F4F5CF0" w:rsidRDefault="006A11F6" w14:paraId="3B6CFA0F" w14:textId="1277CAD6">
            <w:pPr>
              <w:pStyle w:val="ListParagraph"/>
              <w:numPr>
                <w:ilvl w:val="0"/>
                <w:numId w:val="23"/>
              </w:numPr>
              <w:rPr>
                <w:rFonts w:ascii="Calibri" w:hAnsi="Calibri" w:cs="Calibri" w:asciiTheme="minorAscii" w:hAnsiTheme="minorAscii" w:cstheme="minorAscii"/>
              </w:rPr>
            </w:pPr>
            <w:r w:rsidRPr="7F4F5CF0" w:rsidR="006A11F6">
              <w:rPr>
                <w:rFonts w:ascii="Calibri" w:hAnsi="Calibri" w:cs="Calibri" w:asciiTheme="minorAscii" w:hAnsiTheme="minorAscii" w:cstheme="minorAscii"/>
              </w:rPr>
              <w:t xml:space="preserve">Wo und wann habe </w:t>
            </w:r>
            <w:r w:rsidRPr="7F4F5CF0" w:rsidR="0C7EB8DA">
              <w:rPr>
                <w:rFonts w:ascii="Calibri" w:hAnsi="Calibri" w:cs="Calibri" w:asciiTheme="minorAscii" w:hAnsiTheme="minorAscii" w:cstheme="minorAscii"/>
              </w:rPr>
              <w:t xml:space="preserve">ich </w:t>
            </w:r>
            <w:r w:rsidRPr="7F4F5CF0" w:rsidR="006A11F6">
              <w:rPr>
                <w:rFonts w:ascii="Calibri" w:hAnsi="Calibri" w:cs="Calibri" w:asciiTheme="minorAscii" w:hAnsiTheme="minorAscii" w:cstheme="minorAscii"/>
              </w:rPr>
              <w:t>über die Schönheit und Größe der Schöpfung gestaunt?</w:t>
            </w:r>
          </w:p>
          <w:p w:rsidR="00FD1276" w:rsidP="00400026" w:rsidRDefault="00097A2F" w14:paraId="5E3A14B3" w14:textId="77777777">
            <w:pPr>
              <w:pStyle w:val="ListParagraph"/>
              <w:numPr>
                <w:ilvl w:val="0"/>
                <w:numId w:val="23"/>
              </w:numPr>
              <w:rPr>
                <w:rFonts w:asciiTheme="minorHAnsi" w:hAnsiTheme="minorHAnsi" w:cstheme="minorHAnsi"/>
                <w:bCs/>
              </w:rPr>
            </w:pPr>
            <w:r>
              <w:rPr>
                <w:rFonts w:asciiTheme="minorHAnsi" w:hAnsiTheme="minorHAnsi" w:cstheme="minorHAnsi"/>
                <w:bCs/>
              </w:rPr>
              <w:t>An welchen Stellen zweif</w:t>
            </w:r>
            <w:r w:rsidR="008A7CF2">
              <w:rPr>
                <w:rFonts w:asciiTheme="minorHAnsi" w:hAnsiTheme="minorHAnsi" w:cstheme="minorHAnsi"/>
                <w:bCs/>
              </w:rPr>
              <w:t>le</w:t>
            </w:r>
            <w:r>
              <w:rPr>
                <w:rFonts w:asciiTheme="minorHAnsi" w:hAnsiTheme="minorHAnsi" w:cstheme="minorHAnsi"/>
                <w:bCs/>
              </w:rPr>
              <w:t xml:space="preserve"> ich an der </w:t>
            </w:r>
            <w:r w:rsidR="008A7CF2">
              <w:rPr>
                <w:rFonts w:asciiTheme="minorHAnsi" w:hAnsiTheme="minorHAnsi" w:cstheme="minorHAnsi"/>
                <w:bCs/>
              </w:rPr>
              <w:t>Richtigkeit von Gottes Schöpfung?</w:t>
            </w:r>
            <w:r w:rsidR="006A11F6">
              <w:rPr>
                <w:rFonts w:asciiTheme="minorHAnsi" w:hAnsiTheme="minorHAnsi" w:cstheme="minorHAnsi"/>
                <w:bCs/>
              </w:rPr>
              <w:t xml:space="preserve"> </w:t>
            </w:r>
          </w:p>
          <w:p w:rsidR="008A7CF2" w:rsidP="00400026" w:rsidRDefault="008A7CF2" w14:paraId="66724F36" w14:textId="7BC6998F">
            <w:pPr>
              <w:pStyle w:val="ListParagraph"/>
              <w:numPr>
                <w:ilvl w:val="0"/>
                <w:numId w:val="23"/>
              </w:numPr>
              <w:rPr>
                <w:rFonts w:asciiTheme="minorHAnsi" w:hAnsiTheme="minorHAnsi" w:cstheme="minorHAnsi"/>
                <w:bCs/>
              </w:rPr>
            </w:pPr>
            <w:r>
              <w:rPr>
                <w:rFonts w:asciiTheme="minorHAnsi" w:hAnsiTheme="minorHAnsi" w:cstheme="minorHAnsi"/>
                <w:bCs/>
              </w:rPr>
              <w:t>Was bedeutet für mich die Gottebenbildlichkeit des Menschen?</w:t>
            </w:r>
          </w:p>
          <w:p w:rsidRPr="00EC4C4D" w:rsidR="008A7CF2" w:rsidP="7F4F5CF0" w:rsidRDefault="00281135" w14:paraId="66D08DAA" w14:textId="1B73701D">
            <w:pPr>
              <w:pStyle w:val="ListParagraph"/>
              <w:numPr>
                <w:ilvl w:val="0"/>
                <w:numId w:val="23"/>
              </w:numPr>
              <w:rPr>
                <w:rFonts w:ascii="Calibri" w:hAnsi="Calibri" w:cs="Calibri" w:asciiTheme="minorAscii" w:hAnsiTheme="minorAscii" w:cstheme="minorAscii"/>
              </w:rPr>
            </w:pPr>
            <w:r w:rsidRPr="7F4F5CF0" w:rsidR="00281135">
              <w:rPr>
                <w:rFonts w:ascii="Calibri" w:hAnsi="Calibri" w:cs="Calibri" w:asciiTheme="minorAscii" w:hAnsiTheme="minorAscii" w:cstheme="minorAscii"/>
              </w:rPr>
              <w:t xml:space="preserve">Wie vereinbare </w:t>
            </w:r>
            <w:r w:rsidRPr="7F4F5CF0" w:rsidR="2EDF878B">
              <w:rPr>
                <w:rFonts w:ascii="Calibri" w:hAnsi="Calibri" w:cs="Calibri" w:asciiTheme="minorAscii" w:hAnsiTheme="minorAscii" w:cstheme="minorAscii"/>
              </w:rPr>
              <w:t xml:space="preserve">ich </w:t>
            </w:r>
            <w:r w:rsidRPr="7F4F5CF0" w:rsidR="00281135">
              <w:rPr>
                <w:rFonts w:ascii="Calibri" w:hAnsi="Calibri" w:cs="Calibri" w:asciiTheme="minorAscii" w:hAnsiTheme="minorAscii" w:cstheme="minorAscii"/>
              </w:rPr>
              <w:t>naturwissenschaftliche Theorien mit meinem Glauben an den Schöpfer?</w:t>
            </w:r>
          </w:p>
        </w:tc>
      </w:tr>
      <w:tr w:rsidRPr="00EC4C4D" w:rsidR="00400026" w:rsidTr="7F4F5CF0" w14:paraId="7EA50CA7" w14:textId="77777777">
        <w:trPr>
          <w:trHeight w:val="582"/>
        </w:trPr>
        <w:tc>
          <w:tcPr>
            <w:tcW w:w="3715" w:type="dxa"/>
            <w:shd w:val="clear" w:color="auto" w:fill="E5DFEC" w:themeFill="accent4" w:themeFillTint="33"/>
            <w:tcMar/>
          </w:tcPr>
          <w:p w:rsidRPr="00EC4C4D" w:rsidR="00400026" w:rsidP="00293BD7" w:rsidRDefault="00400026" w14:paraId="64364E11" w14:textId="77777777">
            <w:pPr>
              <w:pStyle w:val="BPStandard"/>
              <w:spacing w:line="240" w:lineRule="auto"/>
              <w:jc w:val="center"/>
              <w:rPr>
                <w:rFonts w:asciiTheme="minorHAnsi" w:hAnsiTheme="minorHAnsi" w:cstheme="minorHAnsi"/>
                <w:sz w:val="22"/>
                <w:szCs w:val="22"/>
              </w:rPr>
            </w:pPr>
            <w:r w:rsidRPr="00EC4C4D">
              <w:rPr>
                <w:rFonts w:asciiTheme="minorHAnsi" w:hAnsiTheme="minorHAnsi" w:cstheme="minorHAnsi"/>
                <w:b/>
                <w:sz w:val="22"/>
                <w:szCs w:val="22"/>
              </w:rPr>
              <w:t>inhaltsbezogene</w:t>
            </w:r>
            <w:r w:rsidRPr="00EC4C4D">
              <w:rPr>
                <w:rFonts w:asciiTheme="minorHAnsi" w:hAnsiTheme="minorHAnsi" w:cstheme="minorHAnsi"/>
                <w:sz w:val="22"/>
                <w:szCs w:val="22"/>
              </w:rPr>
              <w:t xml:space="preserve"> Kompetenzen evangelisch</w:t>
            </w:r>
          </w:p>
        </w:tc>
        <w:tc>
          <w:tcPr>
            <w:tcW w:w="2981" w:type="dxa"/>
            <w:tcMar/>
          </w:tcPr>
          <w:p w:rsidRPr="00EC4C4D" w:rsidR="00400026" w:rsidP="00293BD7" w:rsidRDefault="00400026" w14:paraId="125DE155" w14:textId="77777777">
            <w:pPr>
              <w:spacing w:before="60" w:after="60"/>
              <w:jc w:val="center"/>
              <w:rPr>
                <w:rFonts w:asciiTheme="minorHAnsi" w:hAnsiTheme="minorHAnsi" w:cstheme="minorHAnsi"/>
                <w:b/>
                <w:sz w:val="22"/>
                <w:szCs w:val="22"/>
              </w:rPr>
            </w:pPr>
            <w:r w:rsidRPr="00EC4C4D">
              <w:rPr>
                <w:rFonts w:asciiTheme="minorHAnsi" w:hAnsiTheme="minorHAnsi" w:cstheme="minorHAnsi"/>
                <w:sz w:val="22"/>
                <w:szCs w:val="22"/>
              </w:rPr>
              <w:t>Umsetzung im Unterricht</w:t>
            </w:r>
          </w:p>
        </w:tc>
        <w:tc>
          <w:tcPr>
            <w:tcW w:w="3540" w:type="dxa"/>
            <w:shd w:val="clear" w:color="auto" w:fill="FFFF99"/>
            <w:tcMar/>
          </w:tcPr>
          <w:p w:rsidRPr="00EC4C4D" w:rsidR="00400026" w:rsidP="00293BD7" w:rsidRDefault="00400026" w14:paraId="369A36B9" w14:textId="77777777">
            <w:pPr>
              <w:spacing w:before="60" w:after="60"/>
              <w:jc w:val="center"/>
              <w:rPr>
                <w:rFonts w:asciiTheme="minorHAnsi" w:hAnsiTheme="minorHAnsi" w:cstheme="minorHAnsi"/>
                <w:sz w:val="22"/>
                <w:szCs w:val="22"/>
              </w:rPr>
            </w:pPr>
            <w:r w:rsidRPr="00EC4C4D">
              <w:rPr>
                <w:rFonts w:asciiTheme="minorHAnsi" w:hAnsiTheme="minorHAnsi" w:cstheme="minorHAnsi"/>
                <w:b/>
                <w:sz w:val="22"/>
                <w:szCs w:val="22"/>
              </w:rPr>
              <w:t>inhaltsbezogene</w:t>
            </w:r>
            <w:r w:rsidRPr="00EC4C4D">
              <w:rPr>
                <w:rFonts w:asciiTheme="minorHAnsi" w:hAnsiTheme="minorHAnsi" w:cstheme="minorHAnsi"/>
                <w:sz w:val="22"/>
                <w:szCs w:val="22"/>
              </w:rPr>
              <w:t xml:space="preserve"> Kompetenzen katholisch</w:t>
            </w:r>
          </w:p>
        </w:tc>
      </w:tr>
      <w:tr w:rsidRPr="00EC4C4D" w:rsidR="00400026" w:rsidTr="7F4F5CF0" w14:paraId="138D08D3" w14:textId="77777777">
        <w:trPr>
          <w:trHeight w:val="5290"/>
        </w:trPr>
        <w:tc>
          <w:tcPr>
            <w:tcW w:w="3715" w:type="dxa"/>
            <w:shd w:val="clear" w:color="auto" w:fill="E5DFEC" w:themeFill="accent4" w:themeFillTint="33"/>
            <w:tcMar/>
          </w:tcPr>
          <w:p w:rsidRPr="00EC4C4D" w:rsidR="00400026" w:rsidP="00C46C47" w:rsidRDefault="00400026" w14:paraId="3868CC49"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400026" w:rsidP="49AF7969" w:rsidRDefault="00400026" w14:paraId="5862A04C" w14:textId="7966FA86">
            <w:pPr>
              <w:spacing w:before="60" w:after="60"/>
              <w:rPr>
                <w:rFonts w:asciiTheme="minorHAnsi" w:hAnsiTheme="minorHAnsi" w:cstheme="minorHAnsi"/>
              </w:rPr>
            </w:pPr>
            <w:r w:rsidRPr="00EC4C4D">
              <w:rPr>
                <w:rFonts w:asciiTheme="minorHAnsi" w:hAnsiTheme="minorHAnsi" w:cstheme="minorHAnsi"/>
                <w:b/>
                <w:bCs/>
              </w:rPr>
              <w:t>3.1.2</w:t>
            </w:r>
            <w:r w:rsidR="006163FE">
              <w:rPr>
                <w:rFonts w:asciiTheme="minorHAnsi" w:hAnsiTheme="minorHAnsi" w:cstheme="minorHAnsi"/>
                <w:b/>
                <w:bCs/>
              </w:rPr>
              <w:t>(</w:t>
            </w:r>
            <w:r w:rsidRPr="00EC4C4D">
              <w:rPr>
                <w:rFonts w:asciiTheme="minorHAnsi" w:hAnsiTheme="minorHAnsi" w:cstheme="minorHAnsi"/>
                <w:b/>
                <w:bCs/>
              </w:rPr>
              <w:t>1</w:t>
            </w:r>
            <w:r w:rsidR="006163FE">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die Vielfalt und Schönheit der Welt sowie deren Gefährdung beschreiben</w:t>
            </w:r>
          </w:p>
          <w:p w:rsidRPr="00EC4C4D" w:rsidR="00400026" w:rsidP="49AF7969" w:rsidRDefault="00400026" w14:paraId="5AAC77AC" w14:textId="7F8E9E95">
            <w:pPr>
              <w:spacing w:before="60" w:after="60"/>
              <w:rPr>
                <w:rFonts w:asciiTheme="minorHAnsi" w:hAnsiTheme="minorHAnsi" w:cstheme="minorHAnsi"/>
              </w:rPr>
            </w:pPr>
            <w:r w:rsidRPr="00EC4C4D">
              <w:rPr>
                <w:rFonts w:asciiTheme="minorHAnsi" w:hAnsiTheme="minorHAnsi" w:cstheme="minorHAnsi"/>
                <w:b/>
                <w:bCs/>
              </w:rPr>
              <w:t>3.1.2</w:t>
            </w:r>
            <w:r w:rsidR="006163FE">
              <w:rPr>
                <w:rFonts w:asciiTheme="minorHAnsi" w:hAnsiTheme="minorHAnsi" w:cstheme="minorHAnsi"/>
                <w:b/>
                <w:bCs/>
              </w:rPr>
              <w:t>(</w:t>
            </w:r>
            <w:r w:rsidRPr="00EC4C4D">
              <w:rPr>
                <w:rFonts w:asciiTheme="minorHAnsi" w:hAnsiTheme="minorHAnsi" w:cstheme="minorHAnsi"/>
                <w:b/>
                <w:bCs/>
              </w:rPr>
              <w:t>2</w:t>
            </w:r>
            <w:r w:rsidR="006163FE">
              <w:rPr>
                <w:rFonts w:asciiTheme="minorHAnsi" w:hAnsiTheme="minorHAnsi" w:cstheme="minorHAnsi"/>
                <w:b/>
                <w:bCs/>
              </w:rPr>
              <w:t>)</w:t>
            </w:r>
            <w:r w:rsidRPr="00EC4C4D">
              <w:rPr>
                <w:rFonts w:asciiTheme="minorHAnsi" w:hAnsiTheme="minorHAnsi" w:cstheme="minorHAnsi"/>
              </w:rPr>
              <w:t xml:space="preserve"> darstellen, dass sie selbst und alle Lebewesen Teil der Welt sind und miteinander in Beziehung stehen</w:t>
            </w:r>
          </w:p>
          <w:p w:rsidRPr="00281135" w:rsidR="00400026" w:rsidP="04A9174C" w:rsidRDefault="00400026" w14:paraId="2577E930" w14:textId="17B0EC53">
            <w:pPr>
              <w:spacing w:before="60" w:after="60"/>
              <w:rPr>
                <w:rFonts w:asciiTheme="minorHAnsi" w:hAnsiTheme="minorHAnsi" w:cstheme="minorBidi"/>
              </w:rPr>
            </w:pPr>
            <w:r w:rsidRPr="04A9174C">
              <w:rPr>
                <w:rFonts w:asciiTheme="minorHAnsi" w:hAnsiTheme="minorHAnsi" w:cstheme="minorBidi"/>
                <w:b/>
                <w:bCs/>
              </w:rPr>
              <w:t>3.1.2</w:t>
            </w:r>
            <w:r w:rsidRPr="04A9174C" w:rsidR="006163FE">
              <w:rPr>
                <w:rFonts w:asciiTheme="minorHAnsi" w:hAnsiTheme="minorHAnsi" w:cstheme="minorBidi"/>
                <w:b/>
                <w:bCs/>
              </w:rPr>
              <w:t>(</w:t>
            </w:r>
            <w:r w:rsidRPr="04A9174C">
              <w:rPr>
                <w:rFonts w:asciiTheme="minorHAnsi" w:hAnsiTheme="minorHAnsi" w:cstheme="minorBidi"/>
                <w:b/>
                <w:bCs/>
              </w:rPr>
              <w:t>3</w:t>
            </w:r>
            <w:r w:rsidRPr="04A9174C" w:rsidR="006163FE">
              <w:rPr>
                <w:rFonts w:asciiTheme="minorHAnsi" w:hAnsiTheme="minorHAnsi" w:cstheme="minorBidi"/>
                <w:b/>
                <w:bCs/>
              </w:rPr>
              <w:t>)</w:t>
            </w:r>
            <w:r w:rsidRPr="04A9174C" w:rsidR="00AA4B19">
              <w:rPr>
                <w:rFonts w:asciiTheme="minorHAnsi" w:hAnsiTheme="minorHAnsi" w:cstheme="minorBidi"/>
                <w:b/>
                <w:bCs/>
              </w:rPr>
              <w:t xml:space="preserve"> </w:t>
            </w:r>
            <w:r w:rsidRPr="04A9174C">
              <w:rPr>
                <w:rFonts w:asciiTheme="minorHAnsi" w:hAnsiTheme="minorHAnsi" w:cstheme="minorBidi"/>
              </w:rPr>
              <w:t>anhand biblischer Schöpfungstexte (Psalm 104 in Auszügen sowie zum Beispiel 1. Mose 1,1-2,4a) beschreiben, wie die Welt als Werk Gottes gedeutet wird</w:t>
            </w:r>
          </w:p>
          <w:p w:rsidRPr="00281135" w:rsidR="00400026" w:rsidP="1DD14CE8" w:rsidRDefault="00400026" w14:paraId="043998E7" w14:textId="3D917E1C">
            <w:pPr>
              <w:spacing w:before="60" w:after="60"/>
              <w:rPr>
                <w:rFonts w:asciiTheme="minorHAnsi" w:hAnsiTheme="minorHAnsi" w:cstheme="minorHAnsi"/>
              </w:rPr>
            </w:pPr>
            <w:r w:rsidRPr="00281135">
              <w:rPr>
                <w:rFonts w:asciiTheme="minorHAnsi" w:hAnsiTheme="minorHAnsi" w:cstheme="minorHAnsi"/>
                <w:b/>
                <w:bCs/>
              </w:rPr>
              <w:t>3.1.2</w:t>
            </w:r>
            <w:r w:rsidRPr="00281135" w:rsidR="006163FE">
              <w:rPr>
                <w:rFonts w:asciiTheme="minorHAnsi" w:hAnsiTheme="minorHAnsi" w:cstheme="minorHAnsi"/>
                <w:b/>
                <w:bCs/>
              </w:rPr>
              <w:t>(</w:t>
            </w:r>
            <w:r w:rsidRPr="00281135">
              <w:rPr>
                <w:rFonts w:asciiTheme="minorHAnsi" w:hAnsiTheme="minorHAnsi" w:cstheme="minorHAnsi"/>
                <w:b/>
                <w:bCs/>
              </w:rPr>
              <w:t>4</w:t>
            </w:r>
            <w:r w:rsidRPr="00281135" w:rsidR="006163FE">
              <w:rPr>
                <w:rFonts w:asciiTheme="minorHAnsi" w:hAnsiTheme="minorHAnsi" w:cstheme="minorHAnsi"/>
                <w:b/>
                <w:bCs/>
              </w:rPr>
              <w:t>)</w:t>
            </w:r>
            <w:r w:rsidRPr="00281135">
              <w:rPr>
                <w:rFonts w:asciiTheme="minorHAnsi" w:hAnsiTheme="minorHAnsi" w:cstheme="minorHAnsi"/>
                <w:b/>
                <w:bCs/>
              </w:rPr>
              <w:t xml:space="preserve"> </w:t>
            </w:r>
            <w:r w:rsidRPr="00281135">
              <w:rPr>
                <w:rFonts w:asciiTheme="minorHAnsi" w:hAnsiTheme="minorHAnsi" w:cstheme="minorHAnsi"/>
              </w:rPr>
              <w:t>aufzeigen, wie Menschen auf Gottes Schöpfung mit Freude, Lob und Dank antworten</w:t>
            </w:r>
          </w:p>
          <w:p w:rsidRPr="00EC4C4D" w:rsidR="00400026" w:rsidP="1DD14CE8" w:rsidRDefault="00400026" w14:paraId="30AB8DD1" w14:textId="7EA5E6BB">
            <w:pPr>
              <w:spacing w:before="60" w:after="60"/>
              <w:rPr>
                <w:rFonts w:asciiTheme="minorHAnsi" w:hAnsiTheme="minorHAnsi" w:cstheme="minorHAnsi"/>
              </w:rPr>
            </w:pPr>
            <w:r w:rsidRPr="00281135">
              <w:rPr>
                <w:rFonts w:asciiTheme="minorHAnsi" w:hAnsiTheme="minorHAnsi" w:cstheme="minorHAnsi"/>
                <w:b/>
                <w:bCs/>
              </w:rPr>
              <w:t>3.1.2</w:t>
            </w:r>
            <w:r w:rsidRPr="00281135" w:rsidR="006163FE">
              <w:rPr>
                <w:rFonts w:asciiTheme="minorHAnsi" w:hAnsiTheme="minorHAnsi" w:cstheme="minorHAnsi"/>
                <w:b/>
                <w:bCs/>
              </w:rPr>
              <w:t>(</w:t>
            </w:r>
            <w:r w:rsidRPr="00281135">
              <w:rPr>
                <w:rFonts w:asciiTheme="minorHAnsi" w:hAnsiTheme="minorHAnsi" w:cstheme="minorHAnsi"/>
                <w:b/>
                <w:bCs/>
              </w:rPr>
              <w:t>5</w:t>
            </w:r>
            <w:r w:rsidRPr="00281135" w:rsidR="006163FE">
              <w:rPr>
                <w:rFonts w:asciiTheme="minorHAnsi" w:hAnsiTheme="minorHAnsi" w:cstheme="minorHAnsi"/>
                <w:b/>
                <w:bCs/>
              </w:rPr>
              <w:t>)</w:t>
            </w:r>
            <w:r w:rsidRPr="00281135">
              <w:rPr>
                <w:rFonts w:asciiTheme="minorHAnsi" w:hAnsiTheme="minorHAnsi" w:cstheme="minorHAnsi"/>
                <w:b/>
                <w:bCs/>
              </w:rPr>
              <w:t xml:space="preserve"> </w:t>
            </w:r>
            <w:r w:rsidRPr="00281135">
              <w:rPr>
                <w:rFonts w:asciiTheme="minorHAnsi" w:hAnsiTheme="minorHAnsi" w:cstheme="minorHAnsi"/>
              </w:rPr>
              <w:t>an Beispielen einen verantwortungsvollen Umgang mit Menschen, Tieren und Pflanzen aufzeigen</w:t>
            </w:r>
          </w:p>
          <w:p w:rsidRPr="00EC4C4D" w:rsidR="00400026" w:rsidP="49AF7969" w:rsidRDefault="00400026" w14:paraId="406C51BC" w14:textId="5BC25336">
            <w:pPr>
              <w:spacing w:before="60" w:after="60"/>
              <w:rPr>
                <w:rFonts w:asciiTheme="minorHAnsi" w:hAnsiTheme="minorHAnsi" w:cstheme="minorHAnsi"/>
                <w:b/>
                <w:bCs/>
              </w:rPr>
            </w:pPr>
            <w:r w:rsidRPr="00EC4C4D">
              <w:rPr>
                <w:rFonts w:asciiTheme="minorHAnsi" w:hAnsiTheme="minorHAnsi" w:cstheme="minorHAnsi"/>
                <w:b/>
                <w:bCs/>
              </w:rPr>
              <w:t>3.1.2</w:t>
            </w:r>
            <w:r w:rsidR="006163FE">
              <w:rPr>
                <w:rFonts w:asciiTheme="minorHAnsi" w:hAnsiTheme="minorHAnsi" w:cstheme="minorHAnsi"/>
                <w:b/>
                <w:bCs/>
              </w:rPr>
              <w:t>(</w:t>
            </w:r>
            <w:r w:rsidRPr="00EC4C4D">
              <w:rPr>
                <w:rFonts w:asciiTheme="minorHAnsi" w:hAnsiTheme="minorHAnsi" w:cstheme="minorHAnsi"/>
                <w:b/>
                <w:bCs/>
              </w:rPr>
              <w:t>6</w:t>
            </w:r>
            <w:r w:rsidR="006163FE">
              <w:rPr>
                <w:rFonts w:asciiTheme="minorHAnsi" w:hAnsiTheme="minorHAnsi" w:cstheme="minorHAnsi"/>
                <w:b/>
                <w:bCs/>
              </w:rPr>
              <w:t>)</w:t>
            </w:r>
            <w:r w:rsidRPr="00EC4C4D">
              <w:rPr>
                <w:rFonts w:asciiTheme="minorHAnsi" w:hAnsiTheme="minorHAnsi" w:cstheme="minorHAnsi"/>
              </w:rPr>
              <w:t xml:space="preserve"> Freude, Lob und Dank, aber auch Klage und Bitte in Bezug auf die Schöpfung ausdrücken und gestalten (zum Beispiel Erntedank</w:t>
            </w:r>
            <w:r w:rsidR="00B7414E">
              <w:rPr>
                <w:rFonts w:asciiTheme="minorHAnsi" w:hAnsiTheme="minorHAnsi" w:cstheme="minorHAnsi"/>
              </w:rPr>
              <w:t>)</w:t>
            </w:r>
          </w:p>
        </w:tc>
        <w:tc>
          <w:tcPr>
            <w:tcW w:w="2981" w:type="dxa"/>
            <w:tcMar/>
          </w:tcPr>
          <w:p w:rsidRPr="00EC4C4D" w:rsidR="00400026" w:rsidP="00C46C47" w:rsidRDefault="00400026" w14:paraId="168865BA" w14:textId="77777777">
            <w:pPr>
              <w:spacing w:before="60" w:after="60"/>
              <w:jc w:val="center"/>
              <w:rPr>
                <w:rFonts w:asciiTheme="minorHAnsi" w:hAnsiTheme="minorHAnsi" w:cstheme="minorHAnsi"/>
                <w:b/>
                <w:szCs w:val="28"/>
              </w:rPr>
            </w:pPr>
          </w:p>
        </w:tc>
        <w:tc>
          <w:tcPr>
            <w:tcW w:w="3540" w:type="dxa"/>
            <w:shd w:val="clear" w:color="auto" w:fill="FFFF99"/>
            <w:tcMar/>
          </w:tcPr>
          <w:p w:rsidRPr="00EC4C4D" w:rsidR="00400026" w:rsidP="00C46C47" w:rsidRDefault="00400026" w14:paraId="09B34E8A" w14:textId="77777777">
            <w:pPr>
              <w:spacing w:before="60" w:after="60"/>
              <w:rPr>
                <w:rFonts w:asciiTheme="minorHAnsi" w:hAnsiTheme="minorHAnsi" w:cstheme="minorHAnsi"/>
                <w:szCs w:val="22"/>
              </w:rPr>
            </w:pPr>
            <w:r w:rsidRPr="00EC4C4D">
              <w:rPr>
                <w:rFonts w:asciiTheme="minorHAnsi" w:hAnsiTheme="minorHAnsi" w:cstheme="minorHAnsi"/>
                <w:szCs w:val="22"/>
              </w:rPr>
              <w:t xml:space="preserve">Die Schülerinnen und Schüler können </w:t>
            </w:r>
          </w:p>
          <w:p w:rsidRPr="00EC4C4D" w:rsidR="00400026" w:rsidP="1DD14CE8" w:rsidRDefault="00400026" w14:paraId="1C47BEFE" w14:textId="54C15399">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die Schönheit und Gefährdung der Welt an Beispielen aus ihrem Lebensumfeld beschreiben</w:t>
            </w:r>
          </w:p>
          <w:p w:rsidRPr="00EC4C4D" w:rsidR="00400026" w:rsidP="1DD14CE8" w:rsidRDefault="00400026" w14:paraId="0776CC3A" w14:textId="6D724B58">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darstellen, dass sie selbst und alle Lebewesen Teil der Welt sind</w:t>
            </w:r>
          </w:p>
          <w:p w:rsidRPr="00EC4C4D" w:rsidR="00400026" w:rsidP="1DD14CE8" w:rsidRDefault="00400026" w14:paraId="73857827" w14:textId="7D2CEB45">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aufzeigen, wie Menschen ihre Freude, ihr Lob und ihren Dank für alles Lebendige zum Ausdruck bringen. </w:t>
            </w:r>
          </w:p>
          <w:p w:rsidRPr="00EC4C4D" w:rsidR="00400026" w:rsidP="1DD14CE8" w:rsidRDefault="00400026" w14:paraId="625F5B04" w14:textId="43E619A3">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rPr>
              <w:t xml:space="preserve"> </w:t>
            </w:r>
            <w:r w:rsidRPr="00281135">
              <w:rPr>
                <w:rFonts w:asciiTheme="minorHAnsi" w:hAnsiTheme="minorHAnsi" w:cstheme="minorHAnsi"/>
              </w:rPr>
              <w:t>beschreiben, wie im Schöpfungshymnus Gen 1,1–2,4a die Welt als Geschenk Gottes gedeutet wird</w:t>
            </w:r>
          </w:p>
          <w:p w:rsidRPr="00EC4C4D" w:rsidR="00400026" w:rsidP="1DD14CE8" w:rsidRDefault="00400026" w14:paraId="7F338330" w14:textId="319BDFD1">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Beispiele entwickeln, wie Kinder in ihrer Lebenswelt achtsam mit ihren Mitmenschen, der Natur und Tieren umgehen</w:t>
            </w:r>
          </w:p>
          <w:p w:rsidR="00400026" w:rsidP="1DD14CE8" w:rsidRDefault="00400026" w14:paraId="3C1D6F76" w14:textId="7741C7D3">
            <w:pPr>
              <w:spacing w:before="60" w:after="60"/>
              <w:rPr>
                <w:rFonts w:asciiTheme="minorHAnsi" w:hAnsiTheme="minorHAnsi" w:cstheme="minorHAnsi"/>
              </w:rPr>
            </w:pPr>
            <w:r w:rsidRPr="00EC4C4D">
              <w:rPr>
                <w:rFonts w:asciiTheme="minorHAnsi" w:hAnsiTheme="minorHAnsi" w:cstheme="minorHAnsi"/>
                <w:b/>
                <w:bCs/>
              </w:rPr>
              <w:t>3.1.2</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rPr>
              <w:t xml:space="preserve"> reflektieren, wie Menschen Freude, Lob und Dank, aber auch Klage und Bitte in Bezug auf die Schöpfung ausdrücken </w:t>
            </w:r>
          </w:p>
          <w:p w:rsidRPr="00EC4C4D" w:rsidR="00B61BF4" w:rsidP="1DD14CE8" w:rsidRDefault="00B61BF4" w14:paraId="14B92F9A" w14:textId="45FA73AD">
            <w:pPr>
              <w:spacing w:before="60" w:after="60"/>
              <w:rPr>
                <w:rFonts w:asciiTheme="minorHAnsi" w:hAnsiTheme="minorHAnsi" w:cstheme="minorHAnsi"/>
              </w:rPr>
            </w:pPr>
          </w:p>
        </w:tc>
      </w:tr>
      <w:tr w:rsidRPr="00EC4C4D" w:rsidR="002D370D" w:rsidTr="7F4F5CF0" w14:paraId="6BD0BBC4" w14:textId="77777777">
        <w:tc>
          <w:tcPr>
            <w:tcW w:w="3715" w:type="dxa"/>
            <w:tcBorders>
              <w:top w:val="single" w:color="auto" w:sz="12" w:space="0"/>
              <w:left w:val="single" w:color="auto" w:sz="4" w:space="0"/>
              <w:bottom w:val="single" w:color="auto" w:sz="12" w:space="0"/>
              <w:right w:val="single" w:color="auto" w:sz="4" w:space="0"/>
            </w:tcBorders>
            <w:shd w:val="clear" w:color="auto" w:fill="FFFF99"/>
            <w:tcMar/>
            <w:vAlign w:val="center"/>
          </w:tcPr>
          <w:p w:rsidRPr="04A9174C" w:rsidR="002D370D" w:rsidP="002D370D" w:rsidRDefault="002D370D" w14:paraId="46436CC1" w14:textId="27767445">
            <w:pPr>
              <w:pStyle w:val="BPStandard"/>
              <w:spacing w:line="240" w:lineRule="auto"/>
              <w:jc w:val="left"/>
              <w:rPr>
                <w:rFonts w:asciiTheme="minorHAnsi" w:hAnsiTheme="minorHAnsi" w:cstheme="minorBidi"/>
                <w:i/>
                <w:iCs/>
              </w:rPr>
            </w:pPr>
            <w:r w:rsidRPr="00EC4C4D">
              <w:rPr>
                <w:rFonts w:asciiTheme="minorHAnsi" w:hAnsiTheme="minorHAnsi" w:cstheme="minorHAnsi"/>
                <w:b/>
              </w:rPr>
              <w:t>Katholischer Blickwinkel</w:t>
            </w:r>
          </w:p>
        </w:tc>
        <w:tc>
          <w:tcPr>
            <w:tcW w:w="2981" w:type="dxa"/>
            <w:tcBorders>
              <w:top w:val="single" w:color="auto" w:sz="12" w:space="0"/>
              <w:left w:val="single" w:color="auto" w:sz="4" w:space="0"/>
              <w:bottom w:val="single" w:color="auto" w:sz="12" w:space="0"/>
              <w:right w:val="single" w:color="auto" w:sz="4" w:space="0"/>
            </w:tcBorders>
            <w:shd w:val="clear" w:color="auto" w:fill="FFFFFF" w:themeFill="background1"/>
            <w:tcMar/>
            <w:vAlign w:val="center"/>
          </w:tcPr>
          <w:p w:rsidRPr="00EC4C4D" w:rsidR="002D370D" w:rsidP="002D370D" w:rsidRDefault="002D370D" w14:paraId="23B005DA" w14:textId="59F4B86B">
            <w:pPr>
              <w:spacing w:before="60" w:after="60"/>
              <w:jc w:val="center"/>
              <w:rPr>
                <w:rFonts w:asciiTheme="minorHAnsi" w:hAnsiTheme="minorHAnsi" w:cstheme="minorHAnsi"/>
                <w:b/>
                <w:szCs w:val="22"/>
              </w:rPr>
            </w:pPr>
            <w:r w:rsidRPr="00EC4C4D">
              <w:rPr>
                <w:rFonts w:eastAsia="Calibri" w:asciiTheme="minorHAnsi" w:hAnsiTheme="minorHAnsi" w:cstheme="minorHAnsi"/>
                <w:b/>
              </w:rPr>
              <w:t>Zentrale Inhalte</w:t>
            </w:r>
          </w:p>
        </w:tc>
        <w:tc>
          <w:tcPr>
            <w:tcW w:w="3540" w:type="dxa"/>
            <w:tcBorders>
              <w:top w:val="single" w:color="auto" w:sz="12" w:space="0"/>
              <w:left w:val="single" w:color="auto" w:sz="4" w:space="0"/>
              <w:bottom w:val="single" w:color="auto" w:sz="12" w:space="0"/>
              <w:right w:val="single" w:color="auto" w:sz="4" w:space="0"/>
            </w:tcBorders>
            <w:shd w:val="clear" w:color="auto" w:fill="E5DFEC" w:themeFill="accent4" w:themeFillTint="33"/>
            <w:tcMar/>
            <w:vAlign w:val="center"/>
          </w:tcPr>
          <w:p w:rsidR="002D370D" w:rsidP="002D370D" w:rsidRDefault="002D370D" w14:paraId="32DD3897" w14:textId="5273D232">
            <w:pPr>
              <w:spacing w:before="60" w:after="60"/>
              <w:jc w:val="center"/>
              <w:rPr>
                <w:rFonts w:asciiTheme="minorHAnsi" w:hAnsiTheme="minorHAnsi" w:cstheme="minorHAnsi"/>
                <w:i/>
                <w:szCs w:val="22"/>
              </w:rPr>
            </w:pPr>
            <w:r w:rsidRPr="00EC4C4D">
              <w:rPr>
                <w:rFonts w:eastAsia="Calibri" w:asciiTheme="minorHAnsi" w:hAnsiTheme="minorHAnsi" w:cstheme="minorHAnsi"/>
                <w:b/>
              </w:rPr>
              <w:t>Evangelischer Blickwinkel</w:t>
            </w:r>
          </w:p>
        </w:tc>
      </w:tr>
      <w:tr w:rsidRPr="00EC4C4D" w:rsidR="00400026" w:rsidTr="7F4F5CF0" w14:paraId="2594DBEA" w14:textId="77777777">
        <w:tc>
          <w:tcPr>
            <w:tcW w:w="3715" w:type="dxa"/>
            <w:shd w:val="clear" w:color="auto" w:fill="FFFF99"/>
            <w:tcMar/>
          </w:tcPr>
          <w:p w:rsidRPr="00EC4C4D" w:rsidR="00400026" w:rsidP="04A9174C" w:rsidRDefault="00D136F6" w14:paraId="7FA51620" w14:textId="406E5D6B">
            <w:pPr>
              <w:pStyle w:val="BPStandard"/>
              <w:spacing w:line="240" w:lineRule="auto"/>
              <w:jc w:val="left"/>
              <w:rPr>
                <w:rFonts w:asciiTheme="minorHAnsi" w:hAnsiTheme="minorHAnsi" w:cstheme="minorBidi"/>
              </w:rPr>
            </w:pPr>
            <w:r w:rsidRPr="04A9174C">
              <w:rPr>
                <w:rFonts w:asciiTheme="minorHAnsi" w:hAnsiTheme="minorHAnsi" w:cstheme="minorBidi"/>
                <w:i/>
                <w:iCs/>
              </w:rPr>
              <w:t xml:space="preserve">Die </w:t>
            </w:r>
            <w:r w:rsidRPr="04A9174C" w:rsidR="00400026">
              <w:rPr>
                <w:rFonts w:asciiTheme="minorHAnsi" w:hAnsiTheme="minorHAnsi" w:cstheme="minorBidi"/>
                <w:i/>
                <w:iCs/>
              </w:rPr>
              <w:t xml:space="preserve">Welt </w:t>
            </w:r>
            <w:r w:rsidRPr="04A9174C">
              <w:rPr>
                <w:rFonts w:asciiTheme="minorHAnsi" w:hAnsiTheme="minorHAnsi" w:cstheme="minorBidi"/>
                <w:i/>
                <w:iCs/>
              </w:rPr>
              <w:t xml:space="preserve">verstehen </w:t>
            </w:r>
            <w:r w:rsidRPr="04A9174C" w:rsidR="00400026">
              <w:rPr>
                <w:rFonts w:asciiTheme="minorHAnsi" w:hAnsiTheme="minorHAnsi" w:cstheme="minorBidi"/>
                <w:i/>
                <w:iCs/>
              </w:rPr>
              <w:t xml:space="preserve">als eine gute Schöpfung Gottes </w:t>
            </w:r>
            <w:r w:rsidRPr="04A9174C">
              <w:rPr>
                <w:rFonts w:asciiTheme="minorHAnsi" w:hAnsiTheme="minorHAnsi" w:cstheme="minorBidi"/>
                <w:i/>
                <w:iCs/>
              </w:rPr>
              <w:t xml:space="preserve">und sich </w:t>
            </w:r>
            <w:r w:rsidRPr="04A9174C" w:rsidR="00400026">
              <w:rPr>
                <w:rFonts w:asciiTheme="minorHAnsi" w:hAnsiTheme="minorHAnsi" w:cstheme="minorBidi"/>
                <w:i/>
                <w:iCs/>
              </w:rPr>
              <w:t xml:space="preserve">für die Bewahrung der Schöpfung </w:t>
            </w:r>
            <w:r w:rsidRPr="04A9174C">
              <w:rPr>
                <w:rFonts w:asciiTheme="minorHAnsi" w:hAnsiTheme="minorHAnsi" w:cstheme="minorBidi"/>
                <w:i/>
                <w:iCs/>
              </w:rPr>
              <w:t>einsetzen</w:t>
            </w:r>
          </w:p>
        </w:tc>
        <w:tc>
          <w:tcPr>
            <w:tcW w:w="2981" w:type="dxa"/>
            <w:tcMar/>
          </w:tcPr>
          <w:p w:rsidRPr="00EC4C4D" w:rsidR="00400026" w:rsidP="00517323" w:rsidRDefault="00400026" w14:paraId="0142D3C1" w14:textId="3D05ED53">
            <w:pPr>
              <w:spacing w:before="60" w:after="60"/>
              <w:jc w:val="center"/>
              <w:rPr>
                <w:rFonts w:asciiTheme="minorHAnsi" w:hAnsiTheme="minorHAnsi" w:cstheme="minorHAnsi"/>
                <w:b/>
                <w:szCs w:val="28"/>
              </w:rPr>
            </w:pPr>
            <w:r w:rsidRPr="00EC4C4D">
              <w:rPr>
                <w:rFonts w:asciiTheme="minorHAnsi" w:hAnsiTheme="minorHAnsi" w:cstheme="minorHAnsi"/>
                <w:b/>
                <w:szCs w:val="22"/>
              </w:rPr>
              <w:t xml:space="preserve">Über </w:t>
            </w:r>
            <w:r w:rsidR="00C70830">
              <w:rPr>
                <w:rFonts w:asciiTheme="minorHAnsi" w:hAnsiTheme="minorHAnsi" w:cstheme="minorHAnsi"/>
                <w:b/>
                <w:szCs w:val="22"/>
              </w:rPr>
              <w:t xml:space="preserve">die </w:t>
            </w:r>
            <w:r w:rsidRPr="00EC4C4D">
              <w:rPr>
                <w:rFonts w:asciiTheme="minorHAnsi" w:hAnsiTheme="minorHAnsi" w:cstheme="minorHAnsi"/>
                <w:b/>
                <w:szCs w:val="22"/>
              </w:rPr>
              <w:t>Schöpfung staunen, für sie danken und Verantwortung übernehmen</w:t>
            </w:r>
            <w:r w:rsidRPr="00EC4C4D">
              <w:rPr>
                <w:rFonts w:asciiTheme="minorHAnsi" w:hAnsiTheme="minorHAnsi" w:cstheme="minorHAnsi"/>
                <w:i/>
                <w:szCs w:val="22"/>
              </w:rPr>
              <w:t xml:space="preserve"> </w:t>
            </w:r>
          </w:p>
        </w:tc>
        <w:tc>
          <w:tcPr>
            <w:tcW w:w="3540" w:type="dxa"/>
            <w:shd w:val="clear" w:color="auto" w:fill="CCC0D9" w:themeFill="accent4" w:themeFillTint="66"/>
            <w:tcMar/>
          </w:tcPr>
          <w:p w:rsidRPr="00EC4C4D" w:rsidR="00400026" w:rsidP="00517323" w:rsidRDefault="00F26FE7" w14:paraId="7B4EC242" w14:textId="623F707B">
            <w:pPr>
              <w:spacing w:before="60" w:after="60"/>
              <w:jc w:val="center"/>
              <w:rPr>
                <w:rFonts w:asciiTheme="minorHAnsi" w:hAnsiTheme="minorHAnsi" w:cstheme="minorHAnsi"/>
                <w:b/>
                <w:szCs w:val="28"/>
              </w:rPr>
            </w:pPr>
            <w:r>
              <w:rPr>
                <w:rFonts w:asciiTheme="minorHAnsi" w:hAnsiTheme="minorHAnsi" w:cstheme="minorHAnsi"/>
                <w:i/>
                <w:szCs w:val="22"/>
              </w:rPr>
              <w:t>Den Mensch</w:t>
            </w:r>
            <w:r w:rsidR="00B7414E">
              <w:rPr>
                <w:rFonts w:asciiTheme="minorHAnsi" w:hAnsiTheme="minorHAnsi" w:cstheme="minorHAnsi"/>
                <w:i/>
                <w:szCs w:val="22"/>
              </w:rPr>
              <w:t>en</w:t>
            </w:r>
            <w:r>
              <w:rPr>
                <w:rFonts w:asciiTheme="minorHAnsi" w:hAnsiTheme="minorHAnsi" w:cstheme="minorHAnsi"/>
                <w:i/>
                <w:szCs w:val="22"/>
              </w:rPr>
              <w:t xml:space="preserve"> als geliebtes und verantwortliches Geschöpf erkennen</w:t>
            </w:r>
          </w:p>
        </w:tc>
      </w:tr>
      <w:tr w:rsidRPr="00EC4C4D" w:rsidR="00A118FD" w:rsidTr="7F4F5CF0" w14:paraId="59222966" w14:textId="77777777">
        <w:trPr>
          <w:trHeight w:val="340"/>
        </w:trPr>
        <w:tc>
          <w:tcPr>
            <w:tcW w:w="10236" w:type="dxa"/>
            <w:gridSpan w:val="3"/>
            <w:tcBorders>
              <w:bottom w:val="nil"/>
            </w:tcBorders>
            <w:shd w:val="clear" w:color="auto" w:fill="FFFFFF" w:themeFill="background1"/>
            <w:tcMar/>
          </w:tcPr>
          <w:p w:rsidRPr="00EC4C4D" w:rsidR="00D77ABC" w:rsidP="003B4F00" w:rsidRDefault="00A118FD" w14:paraId="545EF913" w14:textId="5A862797">
            <w:pPr>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rsidRPr="00EC4C4D" w:rsidR="00A118FD" w:rsidP="003B4F00" w:rsidRDefault="00A118FD" w14:paraId="61140C21" w14:textId="5AD2644E">
            <w:pPr>
              <w:jc w:val="center"/>
              <w:rPr>
                <w:rFonts w:asciiTheme="minorHAnsi" w:hAnsiTheme="minorHAnsi" w:cstheme="minorHAnsi"/>
                <w:i/>
                <w:szCs w:val="22"/>
              </w:rPr>
            </w:pPr>
            <w:r w:rsidRPr="00EC4C4D">
              <w:rPr>
                <w:rFonts w:asciiTheme="minorHAnsi" w:hAnsiTheme="minorHAnsi" w:cstheme="minorHAnsi"/>
                <w:szCs w:val="22"/>
              </w:rPr>
              <w:t>Die Schülerinnen und Schüler können</w:t>
            </w:r>
          </w:p>
        </w:tc>
      </w:tr>
      <w:tr w:rsidRPr="00EC4C4D" w:rsidR="00517323" w:rsidTr="7F4F5CF0" w14:paraId="0A97070F" w14:textId="77777777">
        <w:trPr>
          <w:trHeight w:val="1317"/>
        </w:trPr>
        <w:tc>
          <w:tcPr>
            <w:tcW w:w="10236" w:type="dxa"/>
            <w:gridSpan w:val="3"/>
            <w:tcBorders>
              <w:top w:val="nil"/>
              <w:bottom w:val="nil"/>
            </w:tcBorders>
            <w:shd w:val="clear" w:color="auto" w:fill="CCC0D9" w:themeFill="accent4" w:themeFillTint="66"/>
            <w:tcMar/>
          </w:tcPr>
          <w:p w:rsidRPr="00EC4C4D" w:rsidR="00517323" w:rsidP="00B7414E" w:rsidRDefault="00517323" w14:paraId="6F84D5E3" w14:textId="54BBA529">
            <w:pPr>
              <w:rPr>
                <w:rFonts w:asciiTheme="minorHAnsi" w:hAnsiTheme="minorHAnsi" w:cstheme="minorHAnsi"/>
              </w:rPr>
            </w:pPr>
            <w:r w:rsidRPr="00EC4C4D">
              <w:rPr>
                <w:rFonts w:asciiTheme="minorHAnsi" w:hAnsiTheme="minorHAnsi" w:cstheme="minorHAnsi"/>
                <w:b/>
                <w:bCs/>
              </w:rPr>
              <w:t>2.1.2</w:t>
            </w:r>
            <w:r w:rsidRPr="00EC4C4D">
              <w:rPr>
                <w:rFonts w:asciiTheme="minorHAnsi" w:hAnsiTheme="minorHAnsi" w:cstheme="minorHAnsi"/>
              </w:rPr>
              <w:t xml:space="preserve"> </w:t>
            </w:r>
            <w:r w:rsidRPr="00EC4C4D">
              <w:rPr>
                <w:rFonts w:eastAsia="Calibri" w:asciiTheme="minorHAnsi" w:hAnsiTheme="minorHAnsi" w:cstheme="minorHAnsi"/>
              </w:rPr>
              <w:t>eigene Fragen stellen, in der Lerngruppe nach Antworten suchen und sich dabei mit biblisch-christlichen Deutungen auseinandersetzen</w:t>
            </w:r>
          </w:p>
          <w:p w:rsidRPr="00EC4C4D" w:rsidR="00517323" w:rsidP="00B7414E" w:rsidRDefault="00517323" w14:paraId="560E5375" w14:textId="3DBBF8F3">
            <w:pPr>
              <w:rPr>
                <w:rFonts w:eastAsia="Calibri" w:asciiTheme="minorHAnsi" w:hAnsiTheme="minorHAnsi" w:cstheme="minorHAnsi"/>
              </w:rPr>
            </w:pPr>
            <w:r w:rsidRPr="00EC4C4D">
              <w:rPr>
                <w:rFonts w:asciiTheme="minorHAnsi" w:hAnsiTheme="minorHAnsi" w:cstheme="minorHAnsi"/>
                <w:b/>
                <w:bCs/>
              </w:rPr>
              <w:t>2.1.3</w:t>
            </w:r>
            <w:r w:rsidRPr="00EC4C4D">
              <w:rPr>
                <w:rFonts w:asciiTheme="minorHAnsi" w:hAnsiTheme="minorHAnsi" w:cstheme="minorHAnsi"/>
              </w:rPr>
              <w:t xml:space="preserve"> </w:t>
            </w:r>
            <w:r w:rsidRPr="00EC4C4D">
              <w:rPr>
                <w:rFonts w:eastAsia="Calibri" w:asciiTheme="minorHAnsi" w:hAnsiTheme="minorHAnsi" w:cstheme="minorHAnsi"/>
              </w:rPr>
              <w:t>erkennen und beschreiben, dass Menschen religiöse und andere Fragen stellen und wie sie diese deuten</w:t>
            </w:r>
          </w:p>
          <w:p w:rsidRPr="00B7414E" w:rsidR="00517323" w:rsidP="00B7414E" w:rsidRDefault="00517323" w14:paraId="502084E4" w14:textId="40E2B80D">
            <w:pPr>
              <w:rPr>
                <w:rFonts w:asciiTheme="minorHAnsi" w:hAnsiTheme="minorHAnsi" w:cstheme="minorHAnsi"/>
              </w:rPr>
            </w:pPr>
            <w:r w:rsidRPr="00EC4C4D">
              <w:rPr>
                <w:rFonts w:asciiTheme="minorHAnsi" w:hAnsiTheme="minorHAnsi" w:cstheme="minorHAnsi"/>
                <w:b/>
                <w:bCs/>
              </w:rPr>
              <w:t xml:space="preserve">2.3.3 </w:t>
            </w:r>
            <w:r w:rsidRPr="00EC4C4D">
              <w:rPr>
                <w:rFonts w:asciiTheme="minorHAnsi" w:hAnsiTheme="minorHAnsi" w:cstheme="minorHAnsi"/>
              </w:rPr>
              <w:t>einen eigenen Standpunkt zu religiösen und ethischen Problem- und Fragestellungen einnehmen und diesen begründen</w:t>
            </w:r>
          </w:p>
        </w:tc>
      </w:tr>
      <w:tr w:rsidRPr="00EC4C4D" w:rsidR="00D34BBB" w:rsidTr="7F4F5CF0" w14:paraId="400F9B8F" w14:textId="77777777">
        <w:trPr>
          <w:trHeight w:val="568"/>
        </w:trPr>
        <w:tc>
          <w:tcPr>
            <w:tcW w:w="10236" w:type="dxa"/>
            <w:gridSpan w:val="3"/>
            <w:tcBorders>
              <w:top w:val="nil"/>
            </w:tcBorders>
            <w:shd w:val="clear" w:color="auto" w:fill="FFFF99"/>
            <w:tcMar/>
          </w:tcPr>
          <w:p w:rsidRPr="00EC4C4D" w:rsidR="00D34BBB" w:rsidP="00B7414E" w:rsidRDefault="00D34BBB" w14:paraId="36795DE6" w14:textId="77777777">
            <w:pPr>
              <w:rPr>
                <w:rFonts w:asciiTheme="minorHAnsi" w:hAnsiTheme="minorHAnsi" w:cstheme="minorHAnsi"/>
                <w:szCs w:val="28"/>
              </w:rPr>
            </w:pPr>
            <w:r w:rsidRPr="00EC4C4D">
              <w:rPr>
                <w:rFonts w:asciiTheme="minorHAnsi" w:hAnsiTheme="minorHAnsi" w:cstheme="minorHAnsi"/>
                <w:b/>
                <w:szCs w:val="28"/>
              </w:rPr>
              <w:t>2.1.3</w:t>
            </w:r>
            <w:r w:rsidRPr="00EC4C4D">
              <w:rPr>
                <w:rFonts w:asciiTheme="minorHAnsi" w:hAnsiTheme="minorHAnsi" w:cstheme="minorHAnsi"/>
                <w:szCs w:val="28"/>
              </w:rPr>
              <w:t xml:space="preserve"> eigene Fragen stellen und in der Lerngruppe nach Antworten suchen</w:t>
            </w:r>
          </w:p>
          <w:p w:rsidRPr="00EC4C4D" w:rsidR="00D34BBB" w:rsidP="00B7414E" w:rsidRDefault="00D34BBB" w14:paraId="407106F4" w14:textId="77777777">
            <w:pPr>
              <w:rPr>
                <w:rFonts w:asciiTheme="minorHAnsi" w:hAnsiTheme="minorHAnsi" w:cstheme="minorHAnsi"/>
                <w:b/>
                <w:szCs w:val="28"/>
              </w:rPr>
            </w:pPr>
            <w:r w:rsidRPr="00EC4C4D">
              <w:rPr>
                <w:rFonts w:asciiTheme="minorHAnsi" w:hAnsiTheme="minorHAnsi" w:cstheme="minorHAnsi"/>
                <w:b/>
                <w:szCs w:val="28"/>
              </w:rPr>
              <w:t xml:space="preserve">2.2.2 </w:t>
            </w:r>
            <w:r w:rsidRPr="00EC4C4D">
              <w:rPr>
                <w:rFonts w:asciiTheme="minorHAnsi" w:hAnsiTheme="minorHAnsi" w:cstheme="minorHAnsi"/>
                <w:szCs w:val="28"/>
              </w:rPr>
              <w:t>ausgewählte Fachbegriffe und Glaubensaussagen verstehen</w:t>
            </w:r>
          </w:p>
          <w:p w:rsidRPr="00EC4C4D" w:rsidR="00D34BBB" w:rsidP="00B7414E" w:rsidRDefault="00D34BBB" w14:paraId="5650B47A" w14:textId="3AAF4052">
            <w:pPr>
              <w:rPr>
                <w:rFonts w:asciiTheme="minorHAnsi" w:hAnsiTheme="minorHAnsi" w:cstheme="minorHAnsi"/>
                <w:szCs w:val="28"/>
              </w:rPr>
            </w:pPr>
            <w:r w:rsidRPr="00EC4C4D">
              <w:rPr>
                <w:rFonts w:asciiTheme="minorHAnsi" w:hAnsiTheme="minorHAnsi" w:cstheme="minorHAnsi"/>
                <w:b/>
                <w:bCs/>
                <w:szCs w:val="28"/>
              </w:rPr>
              <w:t>2.2.3</w:t>
            </w:r>
            <w:r w:rsidRPr="00EC4C4D">
              <w:rPr>
                <w:rFonts w:asciiTheme="minorHAnsi" w:hAnsiTheme="minorHAnsi" w:cstheme="minorHAnsi"/>
                <w:szCs w:val="28"/>
              </w:rPr>
              <w:t xml:space="preserve"> zentrale Zeugnisse der biblisch-christlichen Überlieferung in eigenen Worten wiedergeben und sich diese erschießen</w:t>
            </w:r>
          </w:p>
          <w:p w:rsidRPr="00EC4C4D" w:rsidR="00D34BBB" w:rsidP="00B7414E" w:rsidRDefault="00D34BBB" w14:paraId="71287D2A" w14:textId="77777777">
            <w:pPr>
              <w:rPr>
                <w:rFonts w:asciiTheme="minorHAnsi" w:hAnsiTheme="minorHAnsi" w:cstheme="minorHAnsi"/>
                <w:b/>
                <w:szCs w:val="28"/>
              </w:rPr>
            </w:pPr>
            <w:r w:rsidRPr="00EC4C4D">
              <w:rPr>
                <w:rFonts w:asciiTheme="minorHAnsi" w:hAnsiTheme="minorHAnsi" w:cstheme="minorHAnsi"/>
                <w:b/>
                <w:szCs w:val="28"/>
              </w:rPr>
              <w:t xml:space="preserve">2.4.4 </w:t>
            </w:r>
            <w:r w:rsidRPr="00EC4C4D">
              <w:rPr>
                <w:rFonts w:asciiTheme="minorHAnsi" w:hAnsiTheme="minorHAnsi" w:cstheme="minorHAnsi"/>
                <w:szCs w:val="28"/>
              </w:rPr>
              <w:t xml:space="preserve">im Kontext des eigenen Lebensumfeldes zu religiösen und ethischen Fragen einen Standpunkt einnehmen und argumentativ vertreten </w:t>
            </w:r>
          </w:p>
          <w:p w:rsidRPr="00EC4C4D" w:rsidR="00D34BBB" w:rsidP="00B7414E" w:rsidRDefault="00D34BBB" w14:paraId="68F2A778" w14:textId="2326D2CE">
            <w:pPr>
              <w:rPr>
                <w:rFonts w:asciiTheme="minorHAnsi" w:hAnsiTheme="minorHAnsi" w:cstheme="minorHAnsi"/>
                <w:szCs w:val="28"/>
              </w:rPr>
            </w:pPr>
            <w:r w:rsidRPr="00EC4C4D">
              <w:rPr>
                <w:rFonts w:asciiTheme="minorHAnsi" w:hAnsiTheme="minorHAnsi" w:cstheme="minorHAnsi"/>
                <w:b/>
                <w:szCs w:val="28"/>
              </w:rPr>
              <w:t>2.5.4</w:t>
            </w:r>
            <w:r w:rsidRPr="00EC4C4D">
              <w:rPr>
                <w:rFonts w:asciiTheme="minorHAnsi" w:hAnsiTheme="minorHAnsi" w:cstheme="minorHAnsi"/>
                <w:szCs w:val="28"/>
              </w:rPr>
              <w:t xml:space="preserve"> Impulse für verantwortungsvolles Handeln entwickeln</w:t>
            </w:r>
          </w:p>
        </w:tc>
      </w:tr>
    </w:tbl>
    <w:p w:rsidR="00C46C47" w:rsidP="00C46C47" w:rsidRDefault="00C46C47" w14:paraId="096DB1C1" w14:textId="77777777">
      <w:pPr>
        <w:spacing w:before="60" w:after="60"/>
        <w:jc w:val="center"/>
        <w:rPr>
          <w:rFonts w:asciiTheme="minorHAnsi" w:hAnsiTheme="minorHAnsi" w:cstheme="minorHAnsi"/>
          <w:sz w:val="22"/>
          <w:szCs w:val="22"/>
        </w:rPr>
      </w:pPr>
    </w:p>
    <w:p w:rsidR="0063725C" w:rsidP="00C46C47" w:rsidRDefault="0063725C" w14:paraId="1B45A822" w14:textId="77777777">
      <w:pPr>
        <w:spacing w:before="60" w:after="60"/>
        <w:jc w:val="center"/>
        <w:rPr>
          <w:rFonts w:asciiTheme="minorHAnsi" w:hAnsiTheme="minorHAnsi" w:cstheme="minorHAnsi"/>
          <w:sz w:val="22"/>
          <w:szCs w:val="22"/>
        </w:rPr>
      </w:pPr>
    </w:p>
    <w:p w:rsidRPr="003C0FF3" w:rsidR="00293BD7" w:rsidP="003C0FF3" w:rsidRDefault="00C46C47" w14:paraId="19A18082" w14:textId="77777777">
      <w:pPr>
        <w:spacing w:before="60" w:after="60"/>
        <w:jc w:val="center"/>
        <w:rPr>
          <w:rFonts w:asciiTheme="minorHAnsi" w:hAnsiTheme="minorHAnsi" w:cstheme="minorHAnsi"/>
          <w:b/>
          <w:sz w:val="32"/>
          <w:szCs w:val="32"/>
        </w:rPr>
      </w:pPr>
      <w:r w:rsidRPr="003C0FF3">
        <w:rPr>
          <w:rFonts w:asciiTheme="minorHAnsi" w:hAnsiTheme="minorHAnsi" w:cstheme="minorHAnsi"/>
          <w:b/>
          <w:sz w:val="32"/>
          <w:szCs w:val="32"/>
        </w:rPr>
        <w:t>Klasse 2</w:t>
      </w:r>
    </w:p>
    <w:tbl>
      <w:tblPr>
        <w:tblStyle w:val="TableGrid"/>
        <w:tblW w:w="10322" w:type="dxa"/>
        <w:tblInd w:w="-176" w:type="dxa"/>
        <w:tblLook w:val="04A0" w:firstRow="1" w:lastRow="0" w:firstColumn="1" w:lastColumn="0" w:noHBand="0" w:noVBand="1"/>
      </w:tblPr>
      <w:tblGrid>
        <w:gridCol w:w="3857"/>
        <w:gridCol w:w="2977"/>
        <w:gridCol w:w="3488"/>
      </w:tblGrid>
      <w:tr w:rsidRPr="00EC4C4D" w:rsidR="00A824C1" w:rsidTr="005563AB" w14:paraId="415F10E1" w14:textId="77777777">
        <w:tc>
          <w:tcPr>
            <w:tcW w:w="10322" w:type="dxa"/>
            <w:gridSpan w:val="3"/>
            <w:shd w:val="clear" w:color="auto" w:fill="FFFFFF" w:themeFill="background1"/>
          </w:tcPr>
          <w:p w:rsidRPr="00EC4C4D" w:rsidR="00A824C1" w:rsidP="005A52BF" w:rsidRDefault="00A824C1" w14:paraId="34873092" w14:textId="5DA42B81">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10: Wer bist du, Gott? (ca. 6 Stunden)</w:t>
            </w:r>
          </w:p>
        </w:tc>
      </w:tr>
      <w:tr w:rsidRPr="00EC4C4D" w:rsidR="00C46C47" w:rsidTr="005563AB" w14:paraId="1AA62249" w14:textId="77777777">
        <w:tc>
          <w:tcPr>
            <w:tcW w:w="10322" w:type="dxa"/>
            <w:gridSpan w:val="3"/>
            <w:shd w:val="clear" w:color="auto" w:fill="FFFFFF" w:themeFill="background1"/>
          </w:tcPr>
          <w:p w:rsidRPr="00EC4C4D" w:rsidR="00F85408" w:rsidP="00F85408" w:rsidRDefault="00F85408" w14:paraId="0D214DDA" w14:textId="77777777">
            <w:pPr>
              <w:spacing w:before="60" w:after="60"/>
              <w:rPr>
                <w:rFonts w:asciiTheme="minorHAnsi" w:hAnsiTheme="minorHAnsi" w:cstheme="minorHAnsi"/>
                <w:bCs/>
                <w:sz w:val="22"/>
                <w:szCs w:val="22"/>
              </w:rPr>
            </w:pPr>
            <w:r w:rsidRPr="00EC4C4D">
              <w:rPr>
                <w:rFonts w:asciiTheme="minorHAnsi" w:hAnsiTheme="minorHAnsi" w:cstheme="minorHAnsi"/>
                <w:b/>
                <w:sz w:val="22"/>
                <w:szCs w:val="22"/>
              </w:rPr>
              <w:t>Impulsfragen für das Gespräch im Vorbereitungsteam:</w:t>
            </w:r>
          </w:p>
          <w:p w:rsidR="003F73E9" w:rsidP="006E1A1B" w:rsidRDefault="00536A7B" w14:paraId="0F6D2023" w14:textId="77777777">
            <w:pPr>
              <w:pStyle w:val="ListParagraph"/>
              <w:numPr>
                <w:ilvl w:val="0"/>
                <w:numId w:val="26"/>
              </w:numPr>
              <w:spacing w:before="60" w:after="60"/>
              <w:rPr>
                <w:rFonts w:asciiTheme="minorHAnsi" w:hAnsiTheme="minorHAnsi" w:cstheme="minorHAnsi"/>
                <w:bCs/>
                <w:sz w:val="22"/>
                <w:szCs w:val="22"/>
              </w:rPr>
            </w:pPr>
            <w:r w:rsidRPr="00EC4C4D">
              <w:rPr>
                <w:rFonts w:asciiTheme="minorHAnsi" w:hAnsiTheme="minorHAnsi" w:cstheme="minorHAnsi"/>
                <w:bCs/>
                <w:sz w:val="22"/>
                <w:szCs w:val="22"/>
              </w:rPr>
              <w:t xml:space="preserve">Wie </w:t>
            </w:r>
            <w:r w:rsidR="003F73E9">
              <w:rPr>
                <w:rFonts w:asciiTheme="minorHAnsi" w:hAnsiTheme="minorHAnsi" w:cstheme="minorHAnsi"/>
                <w:bCs/>
                <w:sz w:val="22"/>
                <w:szCs w:val="22"/>
              </w:rPr>
              <w:t>stelle ich mir Gott vor?</w:t>
            </w:r>
          </w:p>
          <w:p w:rsidR="006E63CE" w:rsidP="00B24028" w:rsidRDefault="00B5417D" w14:paraId="0BA7B3DE" w14:textId="77777777">
            <w:pPr>
              <w:pStyle w:val="ListParagraph"/>
              <w:numPr>
                <w:ilvl w:val="0"/>
                <w:numId w:val="26"/>
              </w:numPr>
              <w:spacing w:before="60" w:after="60"/>
              <w:rPr>
                <w:rFonts w:asciiTheme="minorHAnsi" w:hAnsiTheme="minorHAnsi" w:cstheme="minorHAnsi"/>
                <w:bCs/>
                <w:sz w:val="22"/>
                <w:szCs w:val="22"/>
              </w:rPr>
            </w:pPr>
            <w:r w:rsidRPr="006E63CE">
              <w:rPr>
                <w:rFonts w:asciiTheme="minorHAnsi" w:hAnsiTheme="minorHAnsi" w:cstheme="minorHAnsi"/>
                <w:bCs/>
                <w:sz w:val="22"/>
                <w:szCs w:val="22"/>
              </w:rPr>
              <w:t>Welche (biblisch erwähnten) Eigenschaften Gottes finde ich wichtig?</w:t>
            </w:r>
          </w:p>
          <w:p w:rsidR="00B24028" w:rsidP="00B24028" w:rsidRDefault="00B24028" w14:paraId="51161966" w14:textId="252D3376">
            <w:pPr>
              <w:pStyle w:val="ListParagraph"/>
              <w:numPr>
                <w:ilvl w:val="0"/>
                <w:numId w:val="26"/>
              </w:numPr>
              <w:spacing w:before="60" w:after="60"/>
              <w:rPr>
                <w:rFonts w:asciiTheme="minorHAnsi" w:hAnsiTheme="minorHAnsi" w:cstheme="minorHAnsi"/>
                <w:bCs/>
                <w:sz w:val="22"/>
                <w:szCs w:val="22"/>
              </w:rPr>
            </w:pPr>
            <w:r>
              <w:rPr>
                <w:rFonts w:asciiTheme="minorHAnsi" w:hAnsiTheme="minorHAnsi" w:cstheme="minorHAnsi"/>
                <w:bCs/>
                <w:sz w:val="22"/>
                <w:szCs w:val="22"/>
              </w:rPr>
              <w:t>Was lässt mich an Gott zweifeln?</w:t>
            </w:r>
            <w:r w:rsidR="003D4C93">
              <w:rPr>
                <w:rFonts w:asciiTheme="minorHAnsi" w:hAnsiTheme="minorHAnsi" w:cstheme="minorHAnsi"/>
                <w:bCs/>
                <w:sz w:val="22"/>
                <w:szCs w:val="22"/>
              </w:rPr>
              <w:t xml:space="preserve"> </w:t>
            </w:r>
            <w:r w:rsidR="00B950EC">
              <w:rPr>
                <w:rFonts w:asciiTheme="minorHAnsi" w:hAnsiTheme="minorHAnsi" w:cstheme="minorHAnsi"/>
                <w:bCs/>
                <w:sz w:val="22"/>
                <w:szCs w:val="22"/>
              </w:rPr>
              <w:t>Wie bewerte ich Zweifel?</w:t>
            </w:r>
          </w:p>
          <w:p w:rsidRPr="00B24028" w:rsidR="00B24028" w:rsidP="00B24028" w:rsidRDefault="00646598" w14:paraId="63CBC089" w14:textId="7F54DFEC">
            <w:pPr>
              <w:pStyle w:val="ListParagraph"/>
              <w:numPr>
                <w:ilvl w:val="0"/>
                <w:numId w:val="26"/>
              </w:numPr>
              <w:spacing w:before="60" w:after="60"/>
              <w:rPr>
                <w:rFonts w:asciiTheme="minorHAnsi" w:hAnsiTheme="minorHAnsi" w:cstheme="minorHAnsi"/>
                <w:bCs/>
                <w:sz w:val="22"/>
                <w:szCs w:val="22"/>
              </w:rPr>
            </w:pPr>
            <w:r>
              <w:rPr>
                <w:rFonts w:asciiTheme="minorHAnsi" w:hAnsiTheme="minorHAnsi" w:cstheme="minorHAnsi"/>
                <w:bCs/>
                <w:sz w:val="22"/>
                <w:szCs w:val="22"/>
              </w:rPr>
              <w:t xml:space="preserve">Kann man Gott „begegnen“? </w:t>
            </w:r>
            <w:r w:rsidR="004C6A0A">
              <w:rPr>
                <w:rFonts w:asciiTheme="minorHAnsi" w:hAnsiTheme="minorHAnsi" w:cstheme="minorHAnsi"/>
                <w:bCs/>
                <w:sz w:val="22"/>
                <w:szCs w:val="22"/>
              </w:rPr>
              <w:t>Inwiefern ist mir Gott in meinem Leben begegnet?</w:t>
            </w:r>
          </w:p>
        </w:tc>
      </w:tr>
      <w:tr w:rsidRPr="00EC4C4D" w:rsidR="005A52BF" w:rsidTr="000823D7" w14:paraId="61BA7246" w14:textId="77777777">
        <w:tc>
          <w:tcPr>
            <w:tcW w:w="3857" w:type="dxa"/>
            <w:shd w:val="clear" w:color="auto" w:fill="DED6E6"/>
          </w:tcPr>
          <w:p w:rsidRPr="00EC4C4D" w:rsidR="005A52BF" w:rsidP="00293BD7" w:rsidRDefault="005A52BF" w14:paraId="68F2D55F"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977" w:type="dxa"/>
          </w:tcPr>
          <w:p w:rsidRPr="00EC4C4D" w:rsidR="005A52BF" w:rsidP="00293BD7" w:rsidRDefault="005A52BF" w14:paraId="46F0959F"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488" w:type="dxa"/>
            <w:shd w:val="clear" w:color="auto" w:fill="FFFF99"/>
          </w:tcPr>
          <w:p w:rsidRPr="00EC4C4D" w:rsidR="005A52BF" w:rsidP="00293BD7" w:rsidRDefault="005A52BF" w14:paraId="16A8D51F"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5A52BF" w:rsidTr="000823D7" w14:paraId="3421FB8A" w14:textId="77777777">
        <w:tc>
          <w:tcPr>
            <w:tcW w:w="3857" w:type="dxa"/>
            <w:shd w:val="clear" w:color="auto" w:fill="DED6E6"/>
          </w:tcPr>
          <w:p w:rsidRPr="00EC4C4D" w:rsidR="005A52BF" w:rsidP="00C46C47" w:rsidRDefault="005A52BF" w14:paraId="470A031A"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4E224C" w:rsidR="005A52BF" w:rsidP="1DD14CE8" w:rsidRDefault="005A52BF" w14:paraId="55F9306A" w14:textId="2230824A">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von frohen und traurigen Erlebnissen </w:t>
            </w:r>
            <w:r w:rsidRPr="004E224C">
              <w:rPr>
                <w:rFonts w:asciiTheme="minorHAnsi" w:hAnsiTheme="minorHAnsi" w:cstheme="minorHAnsi"/>
              </w:rPr>
              <w:t>erzählen (zum Beispiel von Freude und Leid, Streit und Versöhnung, Angst und Geborgenheit, Lob und Klage, Trauer und Trost)</w:t>
            </w:r>
          </w:p>
          <w:p w:rsidRPr="004E224C" w:rsidR="005A52BF" w:rsidP="1DD14CE8" w:rsidRDefault="005A52BF" w14:paraId="53C327DA" w14:textId="46E033D0">
            <w:pPr>
              <w:spacing w:before="60" w:after="60"/>
              <w:rPr>
                <w:rFonts w:asciiTheme="minorHAnsi" w:hAnsiTheme="minorHAnsi" w:cstheme="minorHAnsi"/>
              </w:rPr>
            </w:pPr>
            <w:r w:rsidRPr="004E224C">
              <w:rPr>
                <w:rFonts w:asciiTheme="minorHAnsi" w:hAnsiTheme="minorHAnsi" w:cstheme="minorHAnsi"/>
                <w:b/>
                <w:bCs/>
              </w:rPr>
              <w:t>3.1.4</w:t>
            </w:r>
            <w:r w:rsidRPr="004E224C" w:rsidR="007B6D5F">
              <w:rPr>
                <w:rFonts w:asciiTheme="minorHAnsi" w:hAnsiTheme="minorHAnsi" w:cstheme="minorHAnsi"/>
                <w:b/>
                <w:bCs/>
              </w:rPr>
              <w:t>(</w:t>
            </w:r>
            <w:r w:rsidRPr="004E224C">
              <w:rPr>
                <w:rFonts w:asciiTheme="minorHAnsi" w:hAnsiTheme="minorHAnsi" w:cstheme="minorHAnsi"/>
                <w:b/>
                <w:bCs/>
              </w:rPr>
              <w:t>1</w:t>
            </w:r>
            <w:r w:rsidRPr="004E224C" w:rsidR="007B6D5F">
              <w:rPr>
                <w:rFonts w:asciiTheme="minorHAnsi" w:hAnsiTheme="minorHAnsi" w:cstheme="minorHAnsi"/>
                <w:b/>
                <w:bCs/>
              </w:rPr>
              <w:t>)</w:t>
            </w:r>
            <w:r w:rsidRPr="004E224C">
              <w:rPr>
                <w:rFonts w:asciiTheme="minorHAnsi" w:hAnsiTheme="minorHAnsi" w:cstheme="minorHAnsi"/>
              </w:rPr>
              <w:t xml:space="preserve"> ihre Vorstellungen von Gott zum Ausdruck bringen sowie ihre Fragen nach und an Gott formulieren</w:t>
            </w:r>
          </w:p>
          <w:p w:rsidRPr="00EC4C4D" w:rsidR="005A52BF" w:rsidP="49AF7969" w:rsidRDefault="005A52BF" w14:paraId="00DCABC5" w14:textId="22879808">
            <w:pPr>
              <w:spacing w:before="60" w:after="60"/>
              <w:rPr>
                <w:rFonts w:asciiTheme="minorHAnsi" w:hAnsiTheme="minorHAnsi" w:cstheme="minorHAnsi"/>
              </w:rPr>
            </w:pPr>
            <w:r w:rsidRPr="004E224C">
              <w:rPr>
                <w:rFonts w:asciiTheme="minorHAnsi" w:hAnsiTheme="minorHAnsi" w:cstheme="minorHAnsi"/>
                <w:b/>
                <w:bCs/>
              </w:rPr>
              <w:t>3.1.4</w:t>
            </w:r>
            <w:r w:rsidRPr="004E224C" w:rsidR="007B6D5F">
              <w:rPr>
                <w:rFonts w:asciiTheme="minorHAnsi" w:hAnsiTheme="minorHAnsi" w:cstheme="minorHAnsi"/>
                <w:b/>
                <w:bCs/>
              </w:rPr>
              <w:t>(</w:t>
            </w:r>
            <w:r w:rsidRPr="004E224C">
              <w:rPr>
                <w:rFonts w:asciiTheme="minorHAnsi" w:hAnsiTheme="minorHAnsi" w:cstheme="minorHAnsi"/>
                <w:b/>
                <w:bCs/>
              </w:rPr>
              <w:t>2</w:t>
            </w:r>
            <w:r w:rsidRPr="004E224C" w:rsidR="007B6D5F">
              <w:rPr>
                <w:rFonts w:asciiTheme="minorHAnsi" w:hAnsiTheme="minorHAnsi" w:cstheme="minorHAnsi"/>
                <w:b/>
                <w:bCs/>
              </w:rPr>
              <w:t>)</w:t>
            </w:r>
            <w:r w:rsidRPr="004E224C">
              <w:rPr>
                <w:rFonts w:asciiTheme="minorHAnsi" w:hAnsiTheme="minorHAnsi" w:cstheme="minorHAnsi"/>
                <w:b/>
                <w:bCs/>
              </w:rPr>
              <w:t xml:space="preserve"> </w:t>
            </w:r>
            <w:r w:rsidRPr="004E224C">
              <w:rPr>
                <w:rFonts w:asciiTheme="minorHAnsi" w:hAnsiTheme="minorHAnsi" w:cstheme="minorHAnsi"/>
              </w:rPr>
              <w:t>unterschiedliche Vorstellungen von Gott mit ihren eigenen Vorstellungen vergleichen (z.B. Gott ist wie eine Mutter, ein Vater, ein Freund, ein Hirte, wie eine Hand, wie Licht)</w:t>
            </w:r>
          </w:p>
          <w:p w:rsidRPr="00EC4C4D" w:rsidR="005A52BF" w:rsidP="0DE198DC" w:rsidRDefault="005A52BF" w14:paraId="2CB64250" w14:textId="6A0F580E">
            <w:pPr>
              <w:spacing w:before="60" w:after="60"/>
              <w:rPr>
                <w:rFonts w:asciiTheme="minorHAnsi" w:hAnsiTheme="minorHAnsi" w:cstheme="minorHAnsi"/>
                <w:b/>
                <w:bCs/>
                <w:strike/>
              </w:rPr>
            </w:pPr>
          </w:p>
        </w:tc>
        <w:tc>
          <w:tcPr>
            <w:tcW w:w="2977" w:type="dxa"/>
          </w:tcPr>
          <w:p w:rsidRPr="00EC4C4D" w:rsidR="005A52BF" w:rsidP="00C46C47" w:rsidRDefault="005A52BF" w14:paraId="671AD52C" w14:textId="77777777">
            <w:pPr>
              <w:spacing w:before="60" w:after="60"/>
              <w:jc w:val="center"/>
              <w:rPr>
                <w:rFonts w:asciiTheme="minorHAnsi" w:hAnsiTheme="minorHAnsi" w:cstheme="minorHAnsi"/>
                <w:b/>
                <w:szCs w:val="28"/>
              </w:rPr>
            </w:pPr>
          </w:p>
        </w:tc>
        <w:tc>
          <w:tcPr>
            <w:tcW w:w="3488" w:type="dxa"/>
            <w:shd w:val="clear" w:color="auto" w:fill="FFFF99"/>
          </w:tcPr>
          <w:p w:rsidRPr="00EC4C4D" w:rsidR="005A52BF" w:rsidP="00C46C47" w:rsidRDefault="005A52BF" w14:paraId="0B70E3B9"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4E224C" w:rsidR="005A52BF" w:rsidP="1DD14CE8" w:rsidRDefault="005A52BF" w14:paraId="2A8491D3" w14:textId="7C02CCF8">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von frohen und traurigen </w:t>
            </w:r>
            <w:r w:rsidRPr="004E224C">
              <w:rPr>
                <w:rFonts w:asciiTheme="minorHAnsi" w:hAnsiTheme="minorHAnsi" w:cstheme="minorHAnsi"/>
              </w:rPr>
              <w:t xml:space="preserve">Erlebnissen und Erfahrungen erzählen (zum Beispiel Geborgenheit und Angst, Freude und Leid, Vertrauen und Misstrauen, Tod und Trost) </w:t>
            </w:r>
          </w:p>
          <w:p w:rsidRPr="004E224C" w:rsidR="005A52BF" w:rsidP="1DD14CE8" w:rsidRDefault="005A52BF" w14:paraId="3ADB0C64" w14:textId="3E77263D">
            <w:pPr>
              <w:spacing w:before="60" w:after="60"/>
              <w:rPr>
                <w:rFonts w:asciiTheme="minorHAnsi" w:hAnsiTheme="minorHAnsi" w:cstheme="minorHAnsi"/>
              </w:rPr>
            </w:pPr>
            <w:r w:rsidRPr="004E224C">
              <w:rPr>
                <w:rFonts w:asciiTheme="minorHAnsi" w:hAnsiTheme="minorHAnsi" w:cstheme="minorHAnsi"/>
                <w:b/>
                <w:bCs/>
              </w:rPr>
              <w:t>3.1.4</w:t>
            </w:r>
            <w:r w:rsidRPr="004E224C" w:rsidR="007B6D5F">
              <w:rPr>
                <w:rFonts w:asciiTheme="minorHAnsi" w:hAnsiTheme="minorHAnsi" w:cstheme="minorHAnsi"/>
                <w:b/>
                <w:bCs/>
              </w:rPr>
              <w:t>(</w:t>
            </w:r>
            <w:r w:rsidRPr="004E224C">
              <w:rPr>
                <w:rFonts w:asciiTheme="minorHAnsi" w:hAnsiTheme="minorHAnsi" w:cstheme="minorHAnsi"/>
                <w:b/>
                <w:bCs/>
              </w:rPr>
              <w:t>1</w:t>
            </w:r>
            <w:r w:rsidRPr="004E224C" w:rsidR="007B6D5F">
              <w:rPr>
                <w:rFonts w:asciiTheme="minorHAnsi" w:hAnsiTheme="minorHAnsi" w:cstheme="minorHAnsi"/>
                <w:b/>
                <w:bCs/>
              </w:rPr>
              <w:t>)</w:t>
            </w:r>
            <w:r w:rsidRPr="004E224C">
              <w:rPr>
                <w:rFonts w:asciiTheme="minorHAnsi" w:hAnsiTheme="minorHAnsi" w:cstheme="minorHAnsi"/>
                <w:b/>
                <w:bCs/>
              </w:rPr>
              <w:t xml:space="preserve"> </w:t>
            </w:r>
            <w:r w:rsidRPr="004E224C">
              <w:rPr>
                <w:rFonts w:asciiTheme="minorHAnsi" w:hAnsiTheme="minorHAnsi" w:cstheme="minorHAnsi"/>
              </w:rPr>
              <w:t xml:space="preserve">Fragen nach und an Gott formulieren </w:t>
            </w:r>
          </w:p>
          <w:p w:rsidRPr="00EC4C4D" w:rsidR="005A52BF" w:rsidP="1DD14CE8" w:rsidRDefault="005A52BF" w14:paraId="00772FC6" w14:textId="2251FD82">
            <w:pPr>
              <w:spacing w:before="60" w:after="60"/>
              <w:rPr>
                <w:rFonts w:asciiTheme="minorHAnsi" w:hAnsiTheme="minorHAnsi" w:cstheme="minorHAnsi"/>
              </w:rPr>
            </w:pPr>
            <w:r w:rsidRPr="004E224C">
              <w:rPr>
                <w:rFonts w:asciiTheme="minorHAnsi" w:hAnsiTheme="minorHAnsi" w:cstheme="minorHAnsi"/>
                <w:b/>
                <w:bCs/>
              </w:rPr>
              <w:t>3.1.4</w:t>
            </w:r>
            <w:r w:rsidRPr="004E224C" w:rsidR="007B6D5F">
              <w:rPr>
                <w:rFonts w:asciiTheme="minorHAnsi" w:hAnsiTheme="minorHAnsi" w:cstheme="minorHAnsi"/>
                <w:b/>
                <w:bCs/>
              </w:rPr>
              <w:t>(</w:t>
            </w:r>
            <w:r w:rsidRPr="004E224C">
              <w:rPr>
                <w:rFonts w:asciiTheme="minorHAnsi" w:hAnsiTheme="minorHAnsi" w:cstheme="minorHAnsi"/>
                <w:b/>
                <w:bCs/>
              </w:rPr>
              <w:t>2</w:t>
            </w:r>
            <w:r w:rsidRPr="004E224C" w:rsidR="007B6D5F">
              <w:rPr>
                <w:rFonts w:asciiTheme="minorHAnsi" w:hAnsiTheme="minorHAnsi" w:cstheme="minorHAnsi"/>
                <w:b/>
                <w:bCs/>
              </w:rPr>
              <w:t>)</w:t>
            </w:r>
            <w:r w:rsidRPr="004E224C">
              <w:rPr>
                <w:rFonts w:asciiTheme="minorHAnsi" w:hAnsiTheme="minorHAnsi" w:cstheme="minorHAnsi"/>
              </w:rPr>
              <w:t xml:space="preserve"> ihre Vorstellungen von Gott zum Beispiel in Worten, Bildern, Gebärden oder Klängen zum Ausdruck bringen</w:t>
            </w:r>
          </w:p>
          <w:p w:rsidRPr="00BC1979" w:rsidR="005A52BF" w:rsidP="1DD14CE8" w:rsidRDefault="005A52BF" w14:paraId="2FBC7323" w14:textId="3A030E8D">
            <w:pPr>
              <w:spacing w:before="60" w:after="60"/>
              <w:rPr>
                <w:rFonts w:asciiTheme="minorHAnsi" w:hAnsiTheme="minorHAnsi" w:cstheme="minorHAnsi"/>
              </w:rPr>
            </w:pPr>
            <w:r w:rsidRPr="00EC4C4D">
              <w:rPr>
                <w:rFonts w:asciiTheme="minorHAnsi" w:hAnsiTheme="minorHAnsi" w:cstheme="minorHAnsi"/>
                <w:b/>
                <w:bCs/>
              </w:rPr>
              <w:t>3.1.4</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wie in der Bibel von Gott gesprochen wird (zum Beispiel Ps 23; 31,3; Lk 15,1–7)</w:t>
            </w:r>
          </w:p>
        </w:tc>
      </w:tr>
      <w:tr w:rsidRPr="00EC4C4D" w:rsidR="000F2E2B" w14:paraId="61765625" w14:textId="77777777">
        <w:tc>
          <w:tcPr>
            <w:tcW w:w="3857" w:type="dxa"/>
            <w:shd w:val="clear" w:color="auto" w:fill="FFFF99"/>
            <w:vAlign w:val="center"/>
          </w:tcPr>
          <w:p w:rsidR="000F2E2B" w:rsidP="000F2E2B" w:rsidRDefault="000F2E2B" w14:paraId="0F4FCA02" w14:textId="5E9A2C70">
            <w:pPr>
              <w:pStyle w:val="BPStandard"/>
              <w:spacing w:line="240" w:lineRule="auto"/>
              <w:jc w:val="left"/>
              <w:rPr>
                <w:rFonts w:asciiTheme="minorHAnsi" w:hAnsiTheme="minorHAnsi" w:cstheme="minorHAnsi"/>
                <w:i/>
                <w:iCs/>
              </w:rPr>
            </w:pPr>
            <w:r w:rsidRPr="00EC4C4D">
              <w:rPr>
                <w:rFonts w:asciiTheme="minorHAnsi" w:hAnsiTheme="minorHAnsi" w:cstheme="minorHAnsi"/>
                <w:b/>
              </w:rPr>
              <w:t>Katholischer Blickwinkel</w:t>
            </w:r>
          </w:p>
        </w:tc>
        <w:tc>
          <w:tcPr>
            <w:tcW w:w="2977" w:type="dxa"/>
            <w:vAlign w:val="center"/>
          </w:tcPr>
          <w:p w:rsidR="000F2E2B" w:rsidP="000F2E2B" w:rsidRDefault="000F2E2B" w14:paraId="03056B7F" w14:textId="5BA7A5DE">
            <w:pPr>
              <w:spacing w:before="60" w:after="60"/>
              <w:jc w:val="center"/>
              <w:rPr>
                <w:rFonts w:asciiTheme="minorHAnsi" w:hAnsiTheme="minorHAnsi" w:cstheme="minorHAnsi"/>
                <w:b/>
                <w:szCs w:val="22"/>
              </w:rPr>
            </w:pPr>
            <w:r w:rsidRPr="00EC4C4D">
              <w:rPr>
                <w:rFonts w:eastAsia="Calibri" w:asciiTheme="minorHAnsi" w:hAnsiTheme="minorHAnsi" w:cstheme="minorHAnsi"/>
                <w:b/>
              </w:rPr>
              <w:t>Zentrale Inhalte</w:t>
            </w:r>
          </w:p>
        </w:tc>
        <w:tc>
          <w:tcPr>
            <w:tcW w:w="3488" w:type="dxa"/>
            <w:shd w:val="clear" w:color="auto" w:fill="DED6E6"/>
            <w:vAlign w:val="center"/>
          </w:tcPr>
          <w:p w:rsidRPr="00EC4C4D" w:rsidR="000F2E2B" w:rsidP="000F2E2B" w:rsidRDefault="000F2E2B" w14:paraId="01F9A688" w14:textId="4993260A">
            <w:pPr>
              <w:spacing w:before="60" w:after="60"/>
              <w:jc w:val="center"/>
              <w:rPr>
                <w:rFonts w:asciiTheme="minorHAnsi" w:hAnsiTheme="minorHAnsi" w:cstheme="minorHAnsi"/>
                <w:i/>
                <w:szCs w:val="22"/>
              </w:rPr>
            </w:pPr>
            <w:r w:rsidRPr="00EC4C4D">
              <w:rPr>
                <w:rFonts w:eastAsia="Calibri" w:asciiTheme="minorHAnsi" w:hAnsiTheme="minorHAnsi" w:cstheme="minorHAnsi"/>
                <w:b/>
              </w:rPr>
              <w:t>Evangelischer Blickwinkel</w:t>
            </w:r>
          </w:p>
        </w:tc>
      </w:tr>
      <w:tr w:rsidRPr="00EC4C4D" w:rsidR="005A52BF" w:rsidTr="000823D7" w14:paraId="749CE712" w14:textId="77777777">
        <w:tc>
          <w:tcPr>
            <w:tcW w:w="3857" w:type="dxa"/>
            <w:shd w:val="clear" w:color="auto" w:fill="FFFF99"/>
          </w:tcPr>
          <w:p w:rsidRPr="00EC4C4D" w:rsidR="005A52BF" w:rsidP="005A52BF" w:rsidRDefault="00590CF8" w14:paraId="100F9F26" w14:textId="3713F68E">
            <w:pPr>
              <w:pStyle w:val="BPStandard"/>
              <w:spacing w:line="240" w:lineRule="auto"/>
              <w:jc w:val="left"/>
              <w:rPr>
                <w:rFonts w:asciiTheme="minorHAnsi" w:hAnsiTheme="minorHAnsi" w:cstheme="minorHAnsi"/>
                <w:szCs w:val="22"/>
              </w:rPr>
            </w:pPr>
            <w:r>
              <w:rPr>
                <w:rFonts w:asciiTheme="minorHAnsi" w:hAnsiTheme="minorHAnsi" w:cstheme="minorHAnsi"/>
                <w:i/>
                <w:iCs/>
              </w:rPr>
              <w:t>Antworten auf die Gottesfrage suchen</w:t>
            </w:r>
          </w:p>
        </w:tc>
        <w:tc>
          <w:tcPr>
            <w:tcW w:w="2977" w:type="dxa"/>
          </w:tcPr>
          <w:p w:rsidRPr="00EC4C4D" w:rsidR="005A52BF" w:rsidP="005A52BF" w:rsidRDefault="00BC4C14" w14:paraId="0AC339F7" w14:textId="6386F492">
            <w:pPr>
              <w:spacing w:before="60" w:after="60"/>
              <w:jc w:val="center"/>
              <w:rPr>
                <w:rFonts w:asciiTheme="minorHAnsi" w:hAnsiTheme="minorHAnsi" w:cstheme="minorHAnsi"/>
                <w:b/>
                <w:szCs w:val="28"/>
              </w:rPr>
            </w:pPr>
            <w:r>
              <w:rPr>
                <w:rFonts w:asciiTheme="minorHAnsi" w:hAnsiTheme="minorHAnsi" w:cstheme="minorHAnsi"/>
                <w:b/>
                <w:szCs w:val="22"/>
              </w:rPr>
              <w:t>Vorstellungen von Gott</w:t>
            </w:r>
            <w:r w:rsidRPr="00EC4C4D" w:rsidR="005A52BF">
              <w:rPr>
                <w:rFonts w:asciiTheme="minorHAnsi" w:hAnsiTheme="minorHAnsi" w:cstheme="minorHAnsi"/>
                <w:b/>
                <w:szCs w:val="22"/>
              </w:rPr>
              <w:t xml:space="preserve"> </w:t>
            </w:r>
          </w:p>
        </w:tc>
        <w:tc>
          <w:tcPr>
            <w:tcW w:w="3488" w:type="dxa"/>
            <w:shd w:val="clear" w:color="auto" w:fill="DED6E6"/>
          </w:tcPr>
          <w:p w:rsidRPr="00EC4C4D" w:rsidR="005A52BF" w:rsidP="005A52BF" w:rsidRDefault="005A52BF" w14:paraId="42591D31" w14:textId="3F414A62">
            <w:pPr>
              <w:spacing w:before="60" w:after="60"/>
              <w:jc w:val="center"/>
              <w:rPr>
                <w:rFonts w:asciiTheme="minorHAnsi" w:hAnsiTheme="minorHAnsi" w:cstheme="minorHAnsi"/>
                <w:b/>
                <w:szCs w:val="28"/>
              </w:rPr>
            </w:pPr>
            <w:r w:rsidRPr="00EC4C4D">
              <w:rPr>
                <w:rFonts w:asciiTheme="minorHAnsi" w:hAnsiTheme="minorHAnsi" w:cstheme="minorHAnsi"/>
                <w:i/>
                <w:szCs w:val="22"/>
              </w:rPr>
              <w:t>Gott als liebende</w:t>
            </w:r>
            <w:r w:rsidR="00B950EC">
              <w:rPr>
                <w:rFonts w:asciiTheme="minorHAnsi" w:hAnsiTheme="minorHAnsi" w:cstheme="minorHAnsi"/>
                <w:i/>
                <w:szCs w:val="22"/>
              </w:rPr>
              <w:t>n</w:t>
            </w:r>
            <w:r w:rsidRPr="00EC4C4D">
              <w:rPr>
                <w:rFonts w:asciiTheme="minorHAnsi" w:hAnsiTheme="minorHAnsi" w:cstheme="minorHAnsi"/>
                <w:i/>
                <w:szCs w:val="22"/>
              </w:rPr>
              <w:t xml:space="preserve"> Gott</w:t>
            </w:r>
            <w:r w:rsidR="00590CF8">
              <w:rPr>
                <w:rFonts w:asciiTheme="minorHAnsi" w:hAnsiTheme="minorHAnsi" w:cstheme="minorHAnsi"/>
                <w:i/>
                <w:szCs w:val="22"/>
              </w:rPr>
              <w:t xml:space="preserve"> erkennen</w:t>
            </w:r>
          </w:p>
        </w:tc>
      </w:tr>
      <w:tr w:rsidRPr="00EC4C4D" w:rsidR="00B919DD" w:rsidTr="00B950EC" w14:paraId="171BD85F" w14:textId="77777777">
        <w:trPr>
          <w:trHeight w:val="1451"/>
        </w:trPr>
        <w:tc>
          <w:tcPr>
            <w:tcW w:w="10322" w:type="dxa"/>
            <w:gridSpan w:val="3"/>
            <w:tcBorders>
              <w:top w:val="nil"/>
              <w:bottom w:val="nil"/>
            </w:tcBorders>
            <w:shd w:val="clear" w:color="auto" w:fill="FFFFFF" w:themeFill="background1"/>
          </w:tcPr>
          <w:p w:rsidRPr="00EC4C4D" w:rsidR="005A52BF" w:rsidP="003A5507" w:rsidRDefault="005A52BF" w14:paraId="2F2B9E6D" w14:textId="77777777">
            <w:pPr>
              <w:shd w:val="clear" w:color="auto" w:fill="FFFFFF" w:themeFill="background1"/>
              <w:jc w:val="center"/>
              <w:rPr>
                <w:rFonts w:asciiTheme="minorHAnsi" w:hAnsiTheme="minorHAnsi" w:cstheme="minorHAnsi"/>
                <w:szCs w:val="28"/>
              </w:rPr>
            </w:pPr>
            <w:r w:rsidRPr="00EC4C4D">
              <w:rPr>
                <w:rFonts w:asciiTheme="minorHAnsi" w:hAnsiTheme="minorHAnsi" w:cstheme="minorHAnsi"/>
                <w:b/>
                <w:bCs/>
                <w:szCs w:val="28"/>
              </w:rPr>
              <w:t>prozessbezogene Kompetenzen</w:t>
            </w:r>
            <w:r w:rsidRPr="00EC4C4D">
              <w:rPr>
                <w:rFonts w:asciiTheme="minorHAnsi" w:hAnsiTheme="minorHAnsi" w:cstheme="minorHAnsi"/>
                <w:szCs w:val="28"/>
              </w:rPr>
              <w:t xml:space="preserve"> evangelisch</w:t>
            </w:r>
          </w:p>
          <w:p w:rsidRPr="00EC4C4D" w:rsidR="005A52BF" w:rsidP="003A5507" w:rsidRDefault="005A52BF" w14:paraId="376981E2" w14:textId="77777777">
            <w:pPr>
              <w:shd w:val="clear" w:color="auto" w:fill="FFFFFF" w:themeFill="background1"/>
              <w:jc w:val="center"/>
              <w:rPr>
                <w:rFonts w:asciiTheme="minorHAnsi" w:hAnsiTheme="minorHAnsi" w:cstheme="minorHAnsi"/>
                <w:szCs w:val="28"/>
              </w:rPr>
            </w:pPr>
            <w:r w:rsidRPr="00EC4C4D">
              <w:rPr>
                <w:rFonts w:asciiTheme="minorHAnsi" w:hAnsiTheme="minorHAnsi" w:cstheme="minorHAnsi"/>
                <w:szCs w:val="28"/>
              </w:rPr>
              <w:t>Die Schülerinnen und Schüler können</w:t>
            </w:r>
          </w:p>
          <w:p w:rsidRPr="00EC4C4D" w:rsidR="005A52BF" w:rsidP="000823D7" w:rsidRDefault="005A52BF" w14:paraId="0BD49C5A" w14:textId="16238538">
            <w:pPr>
              <w:shd w:val="clear" w:color="auto" w:fill="DED6E6"/>
              <w:rPr>
                <w:rFonts w:asciiTheme="minorHAnsi" w:hAnsiTheme="minorHAnsi" w:cstheme="minorHAnsi"/>
                <w:szCs w:val="28"/>
              </w:rPr>
            </w:pPr>
            <w:r w:rsidRPr="000823D7">
              <w:rPr>
                <w:rFonts w:asciiTheme="minorHAnsi" w:hAnsiTheme="minorHAnsi" w:cstheme="minorHAnsi"/>
                <w:b/>
                <w:bCs/>
                <w:szCs w:val="28"/>
              </w:rPr>
              <w:t>2.1.2</w:t>
            </w:r>
            <w:r w:rsidRPr="00EC4C4D">
              <w:rPr>
                <w:rFonts w:asciiTheme="minorHAnsi" w:hAnsiTheme="minorHAnsi" w:cstheme="minorHAnsi"/>
                <w:szCs w:val="28"/>
              </w:rPr>
              <w:t xml:space="preserve"> eigene Fragen stellen, in der Lerngruppe nach Antworten suchen und sich dabei mit biblisch-christlichen Deutungen auseinandersetzen</w:t>
            </w:r>
          </w:p>
          <w:p w:rsidRPr="00EC4C4D" w:rsidR="00B919DD" w:rsidP="000823D7" w:rsidRDefault="005A52BF" w14:paraId="22BF11D5" w14:textId="508B96C3">
            <w:pPr>
              <w:shd w:val="clear" w:color="auto" w:fill="DED6E6"/>
              <w:rPr>
                <w:rFonts w:asciiTheme="minorHAnsi" w:hAnsiTheme="minorHAnsi" w:cstheme="minorHAnsi"/>
                <w:szCs w:val="28"/>
              </w:rPr>
            </w:pPr>
            <w:r w:rsidRPr="000823D7">
              <w:rPr>
                <w:rFonts w:asciiTheme="minorHAnsi" w:hAnsiTheme="minorHAnsi" w:cstheme="minorHAnsi"/>
                <w:b/>
                <w:bCs/>
                <w:szCs w:val="28"/>
              </w:rPr>
              <w:t>2.2.1</w:t>
            </w:r>
            <w:r w:rsidRPr="00EC4C4D">
              <w:rPr>
                <w:rFonts w:asciiTheme="minorHAnsi" w:hAnsiTheme="minorHAnsi" w:cstheme="minorHAnsi"/>
                <w:szCs w:val="28"/>
              </w:rPr>
              <w:t xml:space="preserve"> Sprach- und Ausdrucksformen wie Metaphern, Symbole oder Bilder, die auf eine andere Dimension von Wirklichkeit Verweisen, erkennen und deuten</w:t>
            </w:r>
          </w:p>
        </w:tc>
      </w:tr>
      <w:tr w:rsidRPr="00EC4C4D" w:rsidR="005A52BF" w:rsidTr="005674AB" w14:paraId="06C6B3AC" w14:textId="77777777">
        <w:trPr>
          <w:trHeight w:val="552"/>
        </w:trPr>
        <w:tc>
          <w:tcPr>
            <w:tcW w:w="10322" w:type="dxa"/>
            <w:gridSpan w:val="3"/>
            <w:tcBorders>
              <w:top w:val="nil"/>
            </w:tcBorders>
            <w:shd w:val="clear" w:color="auto" w:fill="FFFF99"/>
          </w:tcPr>
          <w:p w:rsidRPr="00EC4C4D" w:rsidR="005A52BF" w:rsidP="003B4F00" w:rsidRDefault="005A52BF" w14:paraId="495B64BB" w14:textId="77777777">
            <w:pPr>
              <w:rPr>
                <w:rFonts w:asciiTheme="minorHAnsi" w:hAnsiTheme="minorHAnsi" w:cstheme="minorHAnsi"/>
                <w:b/>
                <w:szCs w:val="28"/>
              </w:rPr>
            </w:pPr>
            <w:r w:rsidRPr="00EC4C4D">
              <w:rPr>
                <w:rFonts w:asciiTheme="minorHAnsi" w:hAnsiTheme="minorHAnsi" w:cstheme="minorHAnsi"/>
                <w:b/>
                <w:szCs w:val="28"/>
              </w:rPr>
              <w:t xml:space="preserve">2.1.3 </w:t>
            </w:r>
            <w:r w:rsidRPr="00EC4C4D">
              <w:rPr>
                <w:rFonts w:asciiTheme="minorHAnsi" w:hAnsiTheme="minorHAnsi" w:cstheme="minorHAnsi"/>
                <w:szCs w:val="28"/>
              </w:rPr>
              <w:t xml:space="preserve">eigene Fragen stellen und in der Lerngruppe nach Antworten suchen </w:t>
            </w:r>
          </w:p>
          <w:p w:rsidRPr="00EC4C4D" w:rsidR="005A52BF" w:rsidP="003B4F00" w:rsidRDefault="005A52BF" w14:paraId="37A1C561" w14:textId="77777777">
            <w:pPr>
              <w:rPr>
                <w:rFonts w:asciiTheme="minorHAnsi" w:hAnsiTheme="minorHAnsi" w:cstheme="minorHAnsi"/>
                <w:b/>
                <w:szCs w:val="28"/>
              </w:rPr>
            </w:pPr>
            <w:r w:rsidRPr="00EC4C4D">
              <w:rPr>
                <w:rFonts w:asciiTheme="minorHAnsi" w:hAnsiTheme="minorHAnsi" w:cstheme="minorHAnsi"/>
                <w:b/>
                <w:szCs w:val="28"/>
              </w:rPr>
              <w:t xml:space="preserve">2.2.3 </w:t>
            </w:r>
            <w:r w:rsidRPr="00EC4C4D">
              <w:rPr>
                <w:rFonts w:asciiTheme="minorHAnsi" w:hAnsiTheme="minorHAnsi" w:cstheme="minorHAnsi"/>
                <w:szCs w:val="28"/>
              </w:rPr>
              <w:t>zentrale Zeugnisse der biblisch-christlichen Überlieferung in eigenen Worten wiedergeben und sich diese erschließen</w:t>
            </w:r>
          </w:p>
          <w:p w:rsidRPr="00EC4C4D" w:rsidR="005A52BF" w:rsidP="003B4F00" w:rsidRDefault="005A52BF" w14:paraId="4061E623" w14:textId="724206E4">
            <w:pPr>
              <w:rPr>
                <w:rFonts w:asciiTheme="minorHAnsi" w:hAnsiTheme="minorHAnsi" w:cstheme="minorHAnsi"/>
                <w:b/>
                <w:szCs w:val="28"/>
              </w:rPr>
            </w:pPr>
            <w:r w:rsidRPr="00EC4C4D">
              <w:rPr>
                <w:rFonts w:asciiTheme="minorHAnsi" w:hAnsiTheme="minorHAnsi" w:cstheme="minorHAnsi"/>
                <w:b/>
                <w:szCs w:val="28"/>
              </w:rPr>
              <w:t xml:space="preserve">2.5.3 </w:t>
            </w:r>
            <w:r w:rsidRPr="00EC4C4D">
              <w:rPr>
                <w:rFonts w:asciiTheme="minorHAnsi" w:hAnsiTheme="minorHAnsi" w:cstheme="minorHAnsi"/>
                <w:szCs w:val="28"/>
              </w:rPr>
              <w:t>über menschliche Grunderfahrungen angemessen sprechen</w:t>
            </w:r>
          </w:p>
        </w:tc>
      </w:tr>
    </w:tbl>
    <w:p w:rsidRPr="00EC4C4D" w:rsidR="00C46C47" w:rsidP="00C46C47" w:rsidRDefault="00C46C47" w14:paraId="58BDFEA6" w14:textId="7F9483D8">
      <w:pPr>
        <w:spacing w:before="60" w:after="60"/>
        <w:jc w:val="center"/>
        <w:rPr>
          <w:rFonts w:asciiTheme="minorHAnsi" w:hAnsiTheme="minorHAnsi" w:cstheme="minorHAnsi"/>
          <w:sz w:val="22"/>
          <w:szCs w:val="22"/>
        </w:rPr>
      </w:pPr>
    </w:p>
    <w:p w:rsidRPr="00EC4C4D" w:rsidR="008B4F8E" w:rsidP="00C46C47" w:rsidRDefault="008B4F8E" w14:paraId="7F930002" w14:textId="45744762">
      <w:pPr>
        <w:spacing w:before="60" w:after="60"/>
        <w:jc w:val="center"/>
        <w:rPr>
          <w:rFonts w:asciiTheme="minorHAnsi" w:hAnsiTheme="minorHAnsi" w:cstheme="minorHAnsi"/>
          <w:sz w:val="22"/>
          <w:szCs w:val="22"/>
        </w:rPr>
      </w:pPr>
    </w:p>
    <w:p w:rsidRPr="00EC4C4D" w:rsidR="005563AB" w:rsidP="00C46C47" w:rsidRDefault="005563AB" w14:paraId="373200ED" w14:textId="77777777">
      <w:pPr>
        <w:spacing w:before="60" w:after="60"/>
        <w:jc w:val="center"/>
        <w:rPr>
          <w:rFonts w:asciiTheme="minorHAnsi" w:hAnsiTheme="minorHAnsi" w:cstheme="minorHAnsi"/>
          <w:sz w:val="22"/>
          <w:szCs w:val="22"/>
        </w:rPr>
      </w:pPr>
    </w:p>
    <w:p w:rsidRPr="00EC4C4D" w:rsidR="008B4F8E" w:rsidP="00C46C47" w:rsidRDefault="008B4F8E" w14:paraId="18E361C8" w14:textId="77777777">
      <w:pPr>
        <w:spacing w:before="60" w:after="60"/>
        <w:jc w:val="center"/>
        <w:rPr>
          <w:rFonts w:asciiTheme="minorHAnsi" w:hAnsiTheme="minorHAnsi" w:cstheme="minorHAnsi"/>
          <w:sz w:val="22"/>
          <w:szCs w:val="22"/>
        </w:rPr>
      </w:pPr>
    </w:p>
    <w:p w:rsidR="003A5507" w:rsidP="00C46C47" w:rsidRDefault="003A5507" w14:paraId="3A177AD6" w14:textId="77777777">
      <w:pPr>
        <w:spacing w:before="60" w:after="60"/>
        <w:jc w:val="center"/>
        <w:rPr>
          <w:rFonts w:asciiTheme="minorHAnsi" w:hAnsiTheme="minorHAnsi" w:cstheme="minorHAnsi"/>
          <w:sz w:val="22"/>
          <w:szCs w:val="22"/>
        </w:rPr>
      </w:pPr>
    </w:p>
    <w:p w:rsidRPr="00EC4C4D" w:rsidR="00BC4C14" w:rsidP="00C46C47" w:rsidRDefault="00BC4C14" w14:paraId="6D77202A" w14:textId="77777777">
      <w:pPr>
        <w:spacing w:before="60" w:after="60"/>
        <w:jc w:val="center"/>
        <w:rPr>
          <w:rFonts w:asciiTheme="minorHAnsi" w:hAnsiTheme="minorHAnsi" w:cstheme="minorHAnsi"/>
          <w:sz w:val="22"/>
          <w:szCs w:val="22"/>
        </w:rPr>
      </w:pPr>
    </w:p>
    <w:p w:rsidR="003A5507" w:rsidP="00C46C47" w:rsidRDefault="003A5507" w14:paraId="19D4F176" w14:textId="77777777">
      <w:pPr>
        <w:spacing w:before="60" w:after="60"/>
        <w:jc w:val="center"/>
        <w:rPr>
          <w:rFonts w:asciiTheme="minorHAnsi" w:hAnsiTheme="minorHAnsi" w:cstheme="minorHAnsi"/>
          <w:sz w:val="22"/>
          <w:szCs w:val="22"/>
        </w:rPr>
      </w:pPr>
    </w:p>
    <w:p w:rsidR="005674AB" w:rsidP="00C46C47" w:rsidRDefault="005674AB" w14:paraId="064062EA" w14:textId="77777777">
      <w:pPr>
        <w:spacing w:before="60" w:after="60"/>
        <w:jc w:val="center"/>
        <w:rPr>
          <w:rFonts w:asciiTheme="minorHAnsi" w:hAnsiTheme="minorHAnsi" w:cstheme="minorHAnsi"/>
          <w:sz w:val="22"/>
          <w:szCs w:val="22"/>
        </w:rPr>
      </w:pPr>
    </w:p>
    <w:p w:rsidR="005674AB" w:rsidP="00C46C47" w:rsidRDefault="005674AB" w14:paraId="233EB84A" w14:textId="77777777">
      <w:pPr>
        <w:spacing w:before="60" w:after="60"/>
        <w:jc w:val="center"/>
        <w:rPr>
          <w:rFonts w:asciiTheme="minorHAnsi" w:hAnsiTheme="minorHAnsi" w:cstheme="minorHAnsi"/>
          <w:sz w:val="22"/>
          <w:szCs w:val="22"/>
        </w:rPr>
      </w:pPr>
    </w:p>
    <w:p w:rsidR="005674AB" w:rsidP="00C46C47" w:rsidRDefault="005674AB" w14:paraId="3CE8740F" w14:textId="77777777">
      <w:pPr>
        <w:spacing w:before="60" w:after="60"/>
        <w:jc w:val="center"/>
        <w:rPr>
          <w:rFonts w:asciiTheme="minorHAnsi" w:hAnsiTheme="minorHAnsi" w:cstheme="minorHAnsi"/>
          <w:sz w:val="22"/>
          <w:szCs w:val="22"/>
        </w:rPr>
      </w:pPr>
    </w:p>
    <w:p w:rsidR="001400D6" w:rsidP="00C46C47" w:rsidRDefault="001400D6" w14:paraId="6E74DFCE" w14:textId="77777777">
      <w:pPr>
        <w:spacing w:before="60" w:after="60"/>
        <w:jc w:val="center"/>
        <w:rPr>
          <w:rFonts w:asciiTheme="minorHAnsi" w:hAnsiTheme="minorHAnsi" w:cstheme="minorHAnsi"/>
          <w:sz w:val="22"/>
          <w:szCs w:val="22"/>
        </w:rPr>
      </w:pPr>
    </w:p>
    <w:p w:rsidRPr="00EC4C4D" w:rsidR="005674AB" w:rsidP="00C46C47" w:rsidRDefault="005674AB" w14:paraId="2A2EC905" w14:textId="77777777">
      <w:pPr>
        <w:spacing w:before="60" w:after="60"/>
        <w:jc w:val="center"/>
        <w:rPr>
          <w:rFonts w:asciiTheme="minorHAnsi" w:hAnsiTheme="minorHAnsi" w:cstheme="minorHAnsi"/>
          <w:sz w:val="22"/>
          <w:szCs w:val="22"/>
        </w:rPr>
      </w:pPr>
    </w:p>
    <w:p w:rsidRPr="00EC4C4D" w:rsidR="00C46C47" w:rsidP="00C46C47" w:rsidRDefault="00C46C47" w14:paraId="0BDF04A5" w14:textId="77777777">
      <w:pPr>
        <w:spacing w:before="60" w:after="60"/>
        <w:jc w:val="center"/>
        <w:rPr>
          <w:rFonts w:asciiTheme="minorHAnsi" w:hAnsiTheme="minorHAnsi" w:cstheme="minorHAnsi"/>
          <w:sz w:val="22"/>
          <w:szCs w:val="22"/>
        </w:rPr>
      </w:pPr>
    </w:p>
    <w:tbl>
      <w:tblPr>
        <w:tblStyle w:val="TableGrid"/>
        <w:tblW w:w="10236" w:type="dxa"/>
        <w:tblInd w:w="-176" w:type="dxa"/>
        <w:tblLook w:val="04A0" w:firstRow="1" w:lastRow="0" w:firstColumn="1" w:lastColumn="0" w:noHBand="0" w:noVBand="1"/>
      </w:tblPr>
      <w:tblGrid>
        <w:gridCol w:w="3857"/>
        <w:gridCol w:w="2835"/>
        <w:gridCol w:w="3544"/>
      </w:tblGrid>
      <w:tr w:rsidRPr="00EC4C4D" w:rsidR="00C46C47" w:rsidTr="002627E9" w14:paraId="7822CC5C" w14:textId="77777777">
        <w:trPr>
          <w:trHeight w:val="404"/>
        </w:trPr>
        <w:tc>
          <w:tcPr>
            <w:tcW w:w="10236" w:type="dxa"/>
            <w:gridSpan w:val="3"/>
            <w:shd w:val="clear" w:color="auto" w:fill="FFFFFF" w:themeFill="background1"/>
          </w:tcPr>
          <w:p w:rsidRPr="00EC4C4D" w:rsidR="00167B8B" w:rsidP="00DF2041" w:rsidRDefault="008A063C" w14:paraId="05C1D55C" w14:textId="2A5FFC34">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11</w:t>
            </w:r>
            <w:r w:rsidR="005B26DC">
              <w:rPr>
                <w:rFonts w:asciiTheme="minorHAnsi" w:hAnsiTheme="minorHAnsi" w:cstheme="minorHAnsi"/>
                <w:b/>
                <w:sz w:val="28"/>
                <w:szCs w:val="28"/>
              </w:rPr>
              <w:t xml:space="preserve">: </w:t>
            </w:r>
            <w:r w:rsidRPr="00EC4C4D">
              <w:rPr>
                <w:rFonts w:asciiTheme="minorHAnsi" w:hAnsiTheme="minorHAnsi" w:cstheme="minorHAnsi"/>
                <w:b/>
                <w:sz w:val="28"/>
                <w:szCs w:val="28"/>
              </w:rPr>
              <w:t>Mit Gott kann ich reden (ca. 4 Stunden)</w:t>
            </w:r>
          </w:p>
        </w:tc>
      </w:tr>
      <w:tr w:rsidRPr="00EC4C4D" w:rsidR="00DF2041" w:rsidTr="009C24B1" w14:paraId="76B0A19D" w14:textId="77777777">
        <w:trPr>
          <w:trHeight w:val="1077"/>
        </w:trPr>
        <w:tc>
          <w:tcPr>
            <w:tcW w:w="10236" w:type="dxa"/>
            <w:gridSpan w:val="3"/>
            <w:shd w:val="clear" w:color="auto" w:fill="FFFFFF" w:themeFill="background1"/>
          </w:tcPr>
          <w:p w:rsidRPr="003C0FF3" w:rsidR="005563AB" w:rsidP="005563AB" w:rsidRDefault="005563AB" w14:paraId="63690308" w14:textId="77777777">
            <w:pPr>
              <w:rPr>
                <w:rFonts w:eastAsia="Calibri" w:asciiTheme="minorHAnsi" w:hAnsiTheme="minorHAnsi" w:cstheme="minorHAnsi"/>
                <w:b/>
                <w:sz w:val="22"/>
                <w:szCs w:val="22"/>
              </w:rPr>
            </w:pPr>
            <w:r w:rsidRPr="003C0FF3">
              <w:rPr>
                <w:rFonts w:eastAsia="Calibri" w:asciiTheme="minorHAnsi" w:hAnsiTheme="minorHAnsi" w:cstheme="minorHAnsi"/>
                <w:b/>
                <w:sz w:val="22"/>
                <w:szCs w:val="22"/>
              </w:rPr>
              <w:t>Impulsfragen für das Gespräch im Vorbereitungsteam:</w:t>
            </w:r>
          </w:p>
          <w:p w:rsidR="00DF2041" w:rsidP="00DF2041" w:rsidRDefault="003F15C2" w14:paraId="63BAC6C4" w14:textId="77777777">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Welche Erfahrungen habe ich mit dem Beten gemacht?</w:t>
            </w:r>
          </w:p>
          <w:p w:rsidR="00680EA0" w:rsidP="00DF2041" w:rsidRDefault="00680EA0" w14:paraId="665E678A" w14:textId="77777777">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Wann und warum bete ich?</w:t>
            </w:r>
          </w:p>
          <w:p w:rsidR="00EA2ED4" w:rsidP="00B03985" w:rsidRDefault="00680EA0" w14:paraId="3BAF7944" w14:textId="77777777">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Wie bringe ich meinen Glauben zum Ausdruck?</w:t>
            </w:r>
            <w:r w:rsidR="00B03985">
              <w:rPr>
                <w:rFonts w:asciiTheme="minorHAnsi" w:hAnsiTheme="minorHAnsi" w:cstheme="minorHAnsi"/>
                <w:bCs/>
                <w:sz w:val="22"/>
                <w:szCs w:val="22"/>
              </w:rPr>
              <w:t xml:space="preserve"> </w:t>
            </w:r>
          </w:p>
          <w:p w:rsidRPr="00EA2ED4" w:rsidR="00680EA0" w:rsidP="00EA2ED4" w:rsidRDefault="00B03985" w14:paraId="56E6FE24" w14:textId="13A7A710">
            <w:pPr>
              <w:pStyle w:val="ListParagraph"/>
              <w:numPr>
                <w:ilvl w:val="0"/>
                <w:numId w:val="27"/>
              </w:numPr>
              <w:spacing w:before="60" w:after="60"/>
              <w:rPr>
                <w:rFonts w:asciiTheme="minorHAnsi" w:hAnsiTheme="minorHAnsi" w:cstheme="minorHAnsi"/>
                <w:bCs/>
                <w:sz w:val="22"/>
                <w:szCs w:val="22"/>
              </w:rPr>
            </w:pPr>
            <w:r>
              <w:rPr>
                <w:rFonts w:asciiTheme="minorHAnsi" w:hAnsiTheme="minorHAnsi" w:cstheme="minorHAnsi"/>
                <w:bCs/>
                <w:sz w:val="22"/>
                <w:szCs w:val="22"/>
              </w:rPr>
              <w:t>Gibt es konfessionelle Unterschiede bezüglich der Ausdrucksformen der Gottesbeziehung?</w:t>
            </w:r>
          </w:p>
        </w:tc>
      </w:tr>
      <w:tr w:rsidRPr="00EC4C4D" w:rsidR="002627E9" w:rsidTr="000823D7" w14:paraId="4B0BEF90" w14:textId="77777777">
        <w:tc>
          <w:tcPr>
            <w:tcW w:w="3857" w:type="dxa"/>
            <w:shd w:val="clear" w:color="auto" w:fill="DED6E6"/>
          </w:tcPr>
          <w:p w:rsidRPr="00B64B01" w:rsidR="002627E9" w:rsidP="00293BD7" w:rsidRDefault="002627E9" w14:paraId="2744CA0C" w14:textId="77777777">
            <w:pPr>
              <w:pStyle w:val="BPStandard"/>
              <w:spacing w:line="240" w:lineRule="auto"/>
              <w:jc w:val="center"/>
              <w:rPr>
                <w:rFonts w:asciiTheme="minorHAnsi" w:hAnsiTheme="minorHAnsi" w:cstheme="minorHAnsi"/>
              </w:rPr>
            </w:pPr>
            <w:r w:rsidRPr="00B64B01">
              <w:rPr>
                <w:rFonts w:asciiTheme="minorHAnsi" w:hAnsiTheme="minorHAnsi" w:cstheme="minorHAnsi"/>
                <w:b/>
              </w:rPr>
              <w:t>inhaltsbezogene</w:t>
            </w:r>
            <w:r w:rsidRPr="00B64B01">
              <w:rPr>
                <w:rFonts w:asciiTheme="minorHAnsi" w:hAnsiTheme="minorHAnsi" w:cstheme="minorHAnsi"/>
              </w:rPr>
              <w:t xml:space="preserve"> Kompetenzen evangelisch</w:t>
            </w:r>
          </w:p>
        </w:tc>
        <w:tc>
          <w:tcPr>
            <w:tcW w:w="2835" w:type="dxa"/>
          </w:tcPr>
          <w:p w:rsidRPr="00B64B01" w:rsidR="002627E9" w:rsidP="00293BD7" w:rsidRDefault="002627E9" w14:paraId="1507F1A6" w14:textId="77777777">
            <w:pPr>
              <w:spacing w:before="60" w:after="60"/>
              <w:jc w:val="center"/>
              <w:rPr>
                <w:rFonts w:asciiTheme="minorHAnsi" w:hAnsiTheme="minorHAnsi" w:cstheme="minorHAnsi"/>
                <w:b/>
              </w:rPr>
            </w:pPr>
            <w:r w:rsidRPr="00B64B01">
              <w:rPr>
                <w:rFonts w:asciiTheme="minorHAnsi" w:hAnsiTheme="minorHAnsi" w:cstheme="minorHAnsi"/>
              </w:rPr>
              <w:t>Umsetzung im Unterricht</w:t>
            </w:r>
          </w:p>
        </w:tc>
        <w:tc>
          <w:tcPr>
            <w:tcW w:w="3544" w:type="dxa"/>
            <w:shd w:val="clear" w:color="auto" w:fill="FFFF99"/>
          </w:tcPr>
          <w:p w:rsidRPr="00B64B01" w:rsidR="002627E9" w:rsidP="00293BD7" w:rsidRDefault="002627E9" w14:paraId="6CCE2520" w14:textId="77777777">
            <w:pPr>
              <w:spacing w:before="60" w:after="60"/>
              <w:jc w:val="center"/>
              <w:rPr>
                <w:rFonts w:asciiTheme="minorHAnsi" w:hAnsiTheme="minorHAnsi" w:cstheme="minorHAnsi"/>
              </w:rPr>
            </w:pPr>
            <w:r w:rsidRPr="00B64B01">
              <w:rPr>
                <w:rFonts w:asciiTheme="minorHAnsi" w:hAnsiTheme="minorHAnsi" w:cstheme="minorHAnsi"/>
                <w:b/>
              </w:rPr>
              <w:t>inhaltsbezogene</w:t>
            </w:r>
            <w:r w:rsidRPr="00B64B01">
              <w:rPr>
                <w:rFonts w:asciiTheme="minorHAnsi" w:hAnsiTheme="minorHAnsi" w:cstheme="minorHAnsi"/>
              </w:rPr>
              <w:t xml:space="preserve"> Kompetenzen katholisch</w:t>
            </w:r>
          </w:p>
        </w:tc>
      </w:tr>
      <w:tr w:rsidRPr="00EC4C4D" w:rsidR="002627E9" w:rsidTr="000823D7" w14:paraId="1D7C4B7A" w14:textId="77777777">
        <w:tc>
          <w:tcPr>
            <w:tcW w:w="3857" w:type="dxa"/>
            <w:shd w:val="clear" w:color="auto" w:fill="DED6E6"/>
          </w:tcPr>
          <w:p w:rsidRPr="00B64B01" w:rsidR="002627E9" w:rsidP="008A063C" w:rsidRDefault="002627E9" w14:paraId="2F8BAC07" w14:textId="77777777">
            <w:pPr>
              <w:pStyle w:val="BPStandard"/>
              <w:spacing w:line="240" w:lineRule="auto"/>
              <w:jc w:val="left"/>
              <w:rPr>
                <w:rFonts w:asciiTheme="minorHAnsi" w:hAnsiTheme="minorHAnsi" w:cstheme="minorHAnsi"/>
              </w:rPr>
            </w:pPr>
            <w:r w:rsidRPr="00B64B01">
              <w:rPr>
                <w:rFonts w:asciiTheme="minorHAnsi" w:hAnsiTheme="minorHAnsi" w:cstheme="minorHAnsi"/>
              </w:rPr>
              <w:t>Die Schülerinnen und Schüler können</w:t>
            </w:r>
          </w:p>
          <w:p w:rsidRPr="00B64B01" w:rsidR="002627E9" w:rsidP="49AF7969" w:rsidRDefault="002627E9" w14:paraId="118D6BA3" w14:textId="77777777">
            <w:pPr>
              <w:spacing w:before="60" w:after="60"/>
              <w:rPr>
                <w:rFonts w:asciiTheme="minorHAnsi" w:hAnsiTheme="minorHAnsi" w:cstheme="minorHAnsi"/>
              </w:rPr>
            </w:pPr>
            <w:r w:rsidRPr="00B64B01">
              <w:rPr>
                <w:rFonts w:asciiTheme="minorHAnsi" w:hAnsiTheme="minorHAnsi" w:cstheme="minorHAnsi"/>
                <w:b/>
                <w:bCs/>
              </w:rPr>
              <w:t>3.1.2 (6)</w:t>
            </w:r>
            <w:r w:rsidRPr="00B64B01">
              <w:rPr>
                <w:rFonts w:asciiTheme="minorHAnsi" w:hAnsiTheme="minorHAnsi" w:cstheme="minorHAnsi"/>
              </w:rPr>
              <w:t xml:space="preserve"> Freude, Lob und Dank, aber auch Klage und Bitte in Bezug auf die Schöpfung ausdrücken und gestalten </w:t>
            </w:r>
          </w:p>
          <w:p w:rsidRPr="00B64B01" w:rsidR="002627E9" w:rsidP="008A063C" w:rsidRDefault="002627E9" w14:paraId="7966FB91" w14:textId="55144D58">
            <w:pPr>
              <w:spacing w:before="60" w:after="60"/>
              <w:rPr>
                <w:rFonts w:asciiTheme="minorHAnsi" w:hAnsiTheme="minorHAnsi" w:cstheme="minorHAnsi"/>
                <w:b/>
              </w:rPr>
            </w:pPr>
            <w:r w:rsidRPr="00B64B01">
              <w:rPr>
                <w:rFonts w:asciiTheme="minorHAnsi" w:hAnsiTheme="minorHAnsi" w:cstheme="minorHAnsi"/>
                <w:b/>
              </w:rPr>
              <w:t>3.1.4(4)</w:t>
            </w:r>
            <w:r w:rsidRPr="00B64B01">
              <w:rPr>
                <w:rFonts w:asciiTheme="minorHAnsi" w:hAnsiTheme="minorHAnsi" w:cstheme="minorHAnsi"/>
              </w:rPr>
              <w:t xml:space="preserve"> Formen mitgestalten, in denen Menschen sich an Gott wenden (z.B. Vaterunser, andere Gebete, Psalmverse, Lied, Tanz, Stille)</w:t>
            </w:r>
          </w:p>
        </w:tc>
        <w:tc>
          <w:tcPr>
            <w:tcW w:w="2835" w:type="dxa"/>
          </w:tcPr>
          <w:p w:rsidRPr="00B64B01" w:rsidR="002627E9" w:rsidP="00C46C47" w:rsidRDefault="002627E9" w14:paraId="7ECDE215" w14:textId="77777777">
            <w:pPr>
              <w:spacing w:before="60" w:after="60"/>
              <w:jc w:val="center"/>
              <w:rPr>
                <w:rFonts w:asciiTheme="minorHAnsi" w:hAnsiTheme="minorHAnsi" w:cstheme="minorHAnsi"/>
                <w:b/>
              </w:rPr>
            </w:pPr>
          </w:p>
        </w:tc>
        <w:tc>
          <w:tcPr>
            <w:tcW w:w="3544" w:type="dxa"/>
            <w:shd w:val="clear" w:color="auto" w:fill="FFFF99"/>
          </w:tcPr>
          <w:p w:rsidRPr="00B64B01" w:rsidR="002627E9" w:rsidP="008A063C" w:rsidRDefault="002627E9" w14:paraId="3B673BF0" w14:textId="77777777">
            <w:pPr>
              <w:spacing w:before="60" w:after="60"/>
              <w:rPr>
                <w:rFonts w:asciiTheme="minorHAnsi" w:hAnsiTheme="minorHAnsi" w:cstheme="minorHAnsi"/>
              </w:rPr>
            </w:pPr>
            <w:r w:rsidRPr="00B64B01">
              <w:rPr>
                <w:rFonts w:asciiTheme="minorHAnsi" w:hAnsiTheme="minorHAnsi" w:cstheme="minorHAnsi"/>
              </w:rPr>
              <w:t>Die Schülerinnen und Schüler können</w:t>
            </w:r>
          </w:p>
          <w:p w:rsidRPr="00B64B01" w:rsidR="002627E9" w:rsidP="008A063C" w:rsidRDefault="002627E9" w14:paraId="0465021D" w14:textId="6DD9E2BA">
            <w:pPr>
              <w:spacing w:before="60" w:after="60"/>
              <w:rPr>
                <w:rFonts w:asciiTheme="minorHAnsi" w:hAnsiTheme="minorHAnsi" w:cstheme="minorHAnsi"/>
              </w:rPr>
            </w:pPr>
            <w:r w:rsidRPr="00B64B01">
              <w:rPr>
                <w:rFonts w:asciiTheme="minorHAnsi" w:hAnsiTheme="minorHAnsi" w:cstheme="minorHAnsi"/>
                <w:b/>
              </w:rPr>
              <w:t>3.1.2(3)</w:t>
            </w:r>
            <w:r w:rsidRPr="00B64B01">
              <w:rPr>
                <w:rFonts w:asciiTheme="minorHAnsi" w:hAnsiTheme="minorHAnsi" w:cstheme="minorHAnsi"/>
              </w:rPr>
              <w:t xml:space="preserve"> aufzeigen, wie Menschen ihre Freude, ihr Lob und ihren Dank für alles Lebendige zum Ausdruck bringen </w:t>
            </w:r>
          </w:p>
          <w:p w:rsidRPr="00B64B01" w:rsidR="002627E9" w:rsidP="008A063C" w:rsidRDefault="002627E9" w14:paraId="320EC69D" w14:textId="440CD279">
            <w:pPr>
              <w:spacing w:before="60" w:after="60"/>
              <w:rPr>
                <w:rFonts w:asciiTheme="minorHAnsi" w:hAnsiTheme="minorHAnsi" w:cstheme="minorHAnsi"/>
              </w:rPr>
            </w:pPr>
            <w:r w:rsidRPr="00B64B01">
              <w:rPr>
                <w:rFonts w:asciiTheme="minorHAnsi" w:hAnsiTheme="minorHAnsi" w:cstheme="minorHAnsi"/>
                <w:b/>
              </w:rPr>
              <w:t>3.1.4(5)</w:t>
            </w:r>
            <w:r w:rsidRPr="00B64B01">
              <w:rPr>
                <w:rFonts w:asciiTheme="minorHAnsi" w:hAnsiTheme="minorHAnsi" w:cstheme="minorHAnsi"/>
              </w:rPr>
              <w:t xml:space="preserve"> zeigen, wie Christinnen und Christen ihren Glauben an Gott im Vaterunser, in Riten und Liedern ausdrücken </w:t>
            </w:r>
          </w:p>
          <w:p w:rsidRPr="00B64B01" w:rsidR="002627E9" w:rsidP="49AF7969" w:rsidRDefault="002627E9" w14:paraId="490E8B5B" w14:textId="05DCC12B">
            <w:pPr>
              <w:spacing w:before="60" w:after="60"/>
              <w:rPr>
                <w:rFonts w:asciiTheme="minorHAnsi" w:hAnsiTheme="minorHAnsi" w:cstheme="minorHAnsi"/>
              </w:rPr>
            </w:pPr>
            <w:r w:rsidRPr="00B64B01">
              <w:rPr>
                <w:rFonts w:asciiTheme="minorHAnsi" w:hAnsiTheme="minorHAnsi" w:cstheme="minorHAnsi"/>
                <w:b/>
              </w:rPr>
              <w:t>3.1.4(6)</w:t>
            </w:r>
            <w:r w:rsidRPr="00B64B01">
              <w:rPr>
                <w:rFonts w:asciiTheme="minorHAnsi" w:hAnsiTheme="minorHAnsi" w:cstheme="minorHAnsi"/>
              </w:rPr>
              <w:t xml:space="preserve"> spirituelle Elemente wie Rituale, freie und überlieferte Gebete reflektiert gestalten</w:t>
            </w:r>
          </w:p>
        </w:tc>
      </w:tr>
      <w:tr w:rsidRPr="00EC4C4D" w:rsidR="00D868FF" w14:paraId="6620B0FE" w14:textId="77777777">
        <w:tc>
          <w:tcPr>
            <w:tcW w:w="3857" w:type="dxa"/>
            <w:tcBorders>
              <w:top w:val="single" w:color="auto" w:sz="12" w:space="0"/>
              <w:left w:val="single" w:color="auto" w:sz="4" w:space="0"/>
              <w:bottom w:val="single" w:color="auto" w:sz="12" w:space="0"/>
              <w:right w:val="single" w:color="auto" w:sz="4" w:space="0"/>
            </w:tcBorders>
            <w:shd w:val="clear" w:color="auto" w:fill="FFFF99"/>
            <w:vAlign w:val="center"/>
          </w:tcPr>
          <w:p w:rsidRPr="00B64B01" w:rsidR="00D868FF" w:rsidP="00D868FF" w:rsidRDefault="00D868FF" w14:paraId="5BD61F5F" w14:textId="00BB0D1E">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2835"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B64B01" w:rsidR="00D868FF" w:rsidP="00D868FF" w:rsidRDefault="00D868FF" w14:paraId="407E5E85" w14:textId="5A9EA62B">
            <w:pPr>
              <w:spacing w:before="60" w:after="60"/>
              <w:jc w:val="center"/>
              <w:rPr>
                <w:rFonts w:asciiTheme="minorHAnsi" w:hAnsiTheme="minorHAnsi" w:cstheme="minorHAnsi"/>
                <w:b/>
              </w:rPr>
            </w:pPr>
            <w:r w:rsidRPr="00EC4C4D">
              <w:rPr>
                <w:rFonts w:eastAsia="Calibri" w:asciiTheme="minorHAnsi" w:hAnsiTheme="minorHAnsi" w:cstheme="minorHAnsi"/>
                <w:b/>
              </w:rPr>
              <w:t>Zentrale Inhalte</w:t>
            </w:r>
          </w:p>
        </w:tc>
        <w:tc>
          <w:tcPr>
            <w:tcW w:w="3544" w:type="dxa"/>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B64B01" w:rsidR="00D868FF" w:rsidP="00D868FF" w:rsidRDefault="00D868FF" w14:paraId="4AFCFA71" w14:textId="73BAF376">
            <w:pPr>
              <w:spacing w:before="60" w:after="60"/>
              <w:rPr>
                <w:rFonts w:asciiTheme="minorHAnsi" w:hAnsiTheme="minorHAnsi" w:cstheme="minorHAnsi"/>
              </w:rPr>
            </w:pPr>
            <w:r w:rsidRPr="00EC4C4D">
              <w:rPr>
                <w:rFonts w:eastAsia="Calibri" w:asciiTheme="minorHAnsi" w:hAnsiTheme="minorHAnsi" w:cstheme="minorHAnsi"/>
                <w:b/>
              </w:rPr>
              <w:t>Evangelischer Blickwinkel</w:t>
            </w:r>
          </w:p>
        </w:tc>
      </w:tr>
      <w:tr w:rsidRPr="00EC4C4D" w:rsidR="002627E9" w:rsidTr="009A0ABA" w14:paraId="4A31EDBE" w14:textId="77777777">
        <w:tc>
          <w:tcPr>
            <w:tcW w:w="3857" w:type="dxa"/>
            <w:shd w:val="clear" w:color="auto" w:fill="FFFF99"/>
          </w:tcPr>
          <w:p w:rsidRPr="00B64B01" w:rsidR="002627E9" w:rsidP="0098083D" w:rsidRDefault="004C2A01" w14:paraId="6AF0BEE2" w14:textId="0E7DF3A7">
            <w:pPr>
              <w:pStyle w:val="BPStandard"/>
              <w:spacing w:line="240" w:lineRule="auto"/>
              <w:jc w:val="left"/>
              <w:rPr>
                <w:rFonts w:asciiTheme="minorHAnsi" w:hAnsiTheme="minorHAnsi" w:cstheme="minorHAnsi"/>
              </w:rPr>
            </w:pPr>
            <w:r>
              <w:rPr>
                <w:rFonts w:asciiTheme="minorHAnsi" w:hAnsiTheme="minorHAnsi" w:cstheme="minorHAnsi"/>
                <w:i/>
                <w:iCs/>
              </w:rPr>
              <w:t>Den Glauben an Gott zum Ausdruck bringen</w:t>
            </w:r>
          </w:p>
        </w:tc>
        <w:tc>
          <w:tcPr>
            <w:tcW w:w="2835" w:type="dxa"/>
          </w:tcPr>
          <w:p w:rsidRPr="00B64B01" w:rsidR="002627E9" w:rsidP="0098083D" w:rsidRDefault="002627E9" w14:paraId="7BFCA821" w14:textId="1110956C">
            <w:pPr>
              <w:spacing w:before="60" w:after="60"/>
              <w:jc w:val="center"/>
              <w:rPr>
                <w:rFonts w:asciiTheme="minorHAnsi" w:hAnsiTheme="minorHAnsi" w:cstheme="minorHAnsi"/>
                <w:b/>
              </w:rPr>
            </w:pPr>
            <w:r w:rsidRPr="00B64B01">
              <w:rPr>
                <w:rFonts w:asciiTheme="minorHAnsi" w:hAnsiTheme="minorHAnsi" w:cstheme="minorHAnsi"/>
                <w:b/>
              </w:rPr>
              <w:t>Mit Gott kann man immer sprechen</w:t>
            </w:r>
            <w:r w:rsidRPr="00B64B01">
              <w:rPr>
                <w:rFonts w:asciiTheme="minorHAnsi" w:hAnsiTheme="minorHAnsi" w:cstheme="minorHAnsi"/>
                <w:i/>
              </w:rPr>
              <w:t xml:space="preserve"> </w:t>
            </w:r>
          </w:p>
        </w:tc>
        <w:tc>
          <w:tcPr>
            <w:tcW w:w="3544" w:type="dxa"/>
            <w:shd w:val="clear" w:color="auto" w:fill="E5DFEC" w:themeFill="accent4" w:themeFillTint="33"/>
          </w:tcPr>
          <w:p w:rsidRPr="00B64B01" w:rsidR="002627E9" w:rsidP="0098083D" w:rsidRDefault="002627E9" w14:paraId="30D7C1D7" w14:textId="1E75C384">
            <w:pPr>
              <w:spacing w:before="60" w:after="60"/>
              <w:jc w:val="center"/>
              <w:rPr>
                <w:rFonts w:asciiTheme="minorHAnsi" w:hAnsiTheme="minorHAnsi" w:cstheme="minorHAnsi"/>
                <w:b/>
              </w:rPr>
            </w:pPr>
            <w:r w:rsidRPr="00B64B01">
              <w:rPr>
                <w:rFonts w:asciiTheme="minorHAnsi" w:hAnsiTheme="minorHAnsi" w:cstheme="minorHAnsi"/>
                <w:i/>
              </w:rPr>
              <w:t xml:space="preserve">Beten </w:t>
            </w:r>
            <w:r w:rsidR="009C24B1">
              <w:rPr>
                <w:rFonts w:asciiTheme="minorHAnsi" w:hAnsiTheme="minorHAnsi" w:cstheme="minorHAnsi"/>
                <w:i/>
              </w:rPr>
              <w:t>als Ausdruck der Gottesbeziehung erfahren</w:t>
            </w:r>
          </w:p>
        </w:tc>
      </w:tr>
      <w:tr w:rsidRPr="00EC4C4D" w:rsidR="00C01760" w:rsidTr="004C2A01" w14:paraId="06A23446" w14:textId="77777777">
        <w:trPr>
          <w:trHeight w:val="3547"/>
        </w:trPr>
        <w:tc>
          <w:tcPr>
            <w:tcW w:w="10236" w:type="dxa"/>
            <w:gridSpan w:val="3"/>
            <w:shd w:val="clear" w:color="auto" w:fill="FFFFFF" w:themeFill="background1"/>
          </w:tcPr>
          <w:p w:rsidRPr="00EC4C4D" w:rsidR="00C01760" w:rsidP="00C01760" w:rsidRDefault="00C01760" w14:paraId="10453022" w14:textId="77777777">
            <w:pPr>
              <w:jc w:val="center"/>
              <w:rPr>
                <w:rFonts w:asciiTheme="minorHAnsi" w:hAnsiTheme="minorHAnsi" w:cstheme="minorHAnsi"/>
              </w:rPr>
            </w:pPr>
            <w:r w:rsidRPr="00EC4C4D">
              <w:rPr>
                <w:rFonts w:asciiTheme="minorHAnsi" w:hAnsiTheme="minorHAnsi" w:cstheme="minorHAnsi"/>
                <w:b/>
              </w:rPr>
              <w:t>prozessbezogene</w:t>
            </w:r>
            <w:r w:rsidRPr="00EC4C4D">
              <w:rPr>
                <w:rFonts w:asciiTheme="minorHAnsi" w:hAnsiTheme="minorHAnsi" w:cstheme="minorHAnsi"/>
              </w:rPr>
              <w:t xml:space="preserve"> Kompetenzen evangelisch</w:t>
            </w:r>
          </w:p>
          <w:p w:rsidRPr="00EC4C4D" w:rsidR="00C01760" w:rsidP="00C01760" w:rsidRDefault="00C01760" w14:paraId="49543E3A" w14:textId="77777777">
            <w:pPr>
              <w:pStyle w:val="BPStandard"/>
              <w:spacing w:line="240" w:lineRule="auto"/>
              <w:jc w:val="center"/>
              <w:rPr>
                <w:rFonts w:asciiTheme="minorHAnsi" w:hAnsiTheme="minorHAnsi" w:cstheme="minorHAnsi"/>
              </w:rPr>
            </w:pPr>
            <w:r w:rsidRPr="00EC4C4D">
              <w:rPr>
                <w:rFonts w:asciiTheme="minorHAnsi" w:hAnsiTheme="minorHAnsi" w:cstheme="minorHAnsi"/>
              </w:rPr>
              <w:t>Die Schülerinnen und Schüler können</w:t>
            </w:r>
          </w:p>
          <w:p w:rsidRPr="00EC4C4D" w:rsidR="00C01760" w:rsidP="009A0ABA" w:rsidRDefault="00C01760" w14:paraId="3FE4018D"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rPr>
              <w:t>2.2.2</w:t>
            </w:r>
            <w:r w:rsidRPr="00EC4C4D">
              <w:rPr>
                <w:rFonts w:asciiTheme="minorHAnsi" w:hAnsiTheme="minorHAnsi" w:cstheme="minorHAnsi"/>
              </w:rPr>
              <w:t xml:space="preserve"> </w:t>
            </w:r>
            <w:r w:rsidRPr="00EC4C4D">
              <w:rPr>
                <w:rFonts w:eastAsia="Calibri" w:asciiTheme="minorHAnsi" w:hAnsiTheme="minorHAnsi" w:cstheme="minorHAnsi"/>
              </w:rPr>
              <w:t>erlebte Symbole und Symbolhandlungen sowie liturgische Formen deuten</w:t>
            </w:r>
          </w:p>
          <w:p w:rsidRPr="00EC4C4D" w:rsidR="00C01760" w:rsidP="009A0ABA" w:rsidRDefault="00C01760" w14:paraId="291C46D4"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rPr>
              <w:t>2.4.1</w:t>
            </w:r>
            <w:r w:rsidRPr="00EC4C4D">
              <w:rPr>
                <w:rFonts w:asciiTheme="minorHAnsi" w:hAnsiTheme="minorHAnsi" w:cstheme="minorHAnsi"/>
              </w:rPr>
              <w:t xml:space="preserve"> eigene Gedanken, Gefühle und Sicht- beziehungsweise Verhaltensweisen ausdrücken und in Beziehung setzen zu denen anderer Kinder in der Lerngruppe</w:t>
            </w:r>
          </w:p>
          <w:p w:rsidRPr="00EC4C4D" w:rsidR="00C01760" w:rsidP="009A0ABA" w:rsidRDefault="00C01760" w14:paraId="3CD60D3B"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rPr>
              <w:t>2.5.2</w:t>
            </w:r>
            <w:r w:rsidRPr="00EC4C4D">
              <w:rPr>
                <w:rFonts w:asciiTheme="minorHAnsi" w:hAnsiTheme="minorHAnsi" w:cstheme="minorHAnsi"/>
              </w:rPr>
              <w:t xml:space="preserve"> an religiösen und liturgischen Ausdrucksformen reflektiert teilnehmen oder diese mitgestalten</w:t>
            </w:r>
          </w:p>
          <w:p w:rsidRPr="00EC4C4D" w:rsidR="00C01760" w:rsidP="004C2A01" w:rsidRDefault="00C01760" w14:paraId="27276547" w14:textId="77777777">
            <w:pPr>
              <w:shd w:val="clear" w:color="auto" w:fill="FFFF99"/>
              <w:rPr>
                <w:rFonts w:asciiTheme="minorHAnsi" w:hAnsiTheme="minorHAnsi" w:cstheme="minorHAnsi"/>
              </w:rPr>
            </w:pPr>
            <w:r w:rsidRPr="00EC4C4D">
              <w:rPr>
                <w:rFonts w:asciiTheme="minorHAnsi" w:hAnsiTheme="minorHAnsi" w:cstheme="minorHAnsi"/>
                <w:b/>
              </w:rPr>
              <w:t>2.2.1</w:t>
            </w:r>
            <w:r w:rsidRPr="00EC4C4D">
              <w:rPr>
                <w:rFonts w:asciiTheme="minorHAnsi" w:hAnsiTheme="minorHAnsi" w:cstheme="minorHAnsi"/>
              </w:rPr>
              <w:t xml:space="preserve"> Grundformen religiöser Sprache ganzheitlich erschließen</w:t>
            </w:r>
          </w:p>
          <w:p w:rsidRPr="00EC4C4D" w:rsidR="00C01760" w:rsidP="004C2A01" w:rsidRDefault="00C01760" w14:paraId="7F5CD210" w14:textId="77777777">
            <w:pPr>
              <w:shd w:val="clear" w:color="auto" w:fill="FFFF99"/>
              <w:rPr>
                <w:rFonts w:asciiTheme="minorHAnsi" w:hAnsiTheme="minorHAnsi" w:cstheme="minorHAnsi"/>
              </w:rPr>
            </w:pPr>
            <w:r w:rsidRPr="00EC4C4D">
              <w:rPr>
                <w:rFonts w:asciiTheme="minorHAnsi" w:hAnsiTheme="minorHAnsi" w:cstheme="minorHAnsi"/>
                <w:b/>
              </w:rPr>
              <w:t>2.4.2</w:t>
            </w:r>
            <w:r w:rsidRPr="00EC4C4D">
              <w:rPr>
                <w:rFonts w:asciiTheme="minorHAnsi" w:hAnsiTheme="minorHAnsi" w:cstheme="minorHAnsi"/>
              </w:rPr>
              <w:t xml:space="preserve"> sich in Gedanken, Gefühle, Sicht- und Verhaltensweisen anderer hineinversetzen und dadurch die eigene Perspektive erweitern</w:t>
            </w:r>
          </w:p>
          <w:p w:rsidRPr="00EC4C4D" w:rsidR="00C01760" w:rsidP="004C2A01" w:rsidRDefault="00C01760" w14:paraId="26F39AD0" w14:textId="77777777">
            <w:pPr>
              <w:shd w:val="clear" w:color="auto" w:fill="FFFF99"/>
              <w:rPr>
                <w:rFonts w:asciiTheme="minorHAnsi" w:hAnsiTheme="minorHAnsi" w:cstheme="minorHAnsi"/>
              </w:rPr>
            </w:pPr>
            <w:r w:rsidRPr="00EC4C4D">
              <w:rPr>
                <w:rFonts w:asciiTheme="minorHAnsi" w:hAnsiTheme="minorHAnsi" w:cstheme="minorHAnsi"/>
                <w:b/>
              </w:rPr>
              <w:t>2.5.1</w:t>
            </w:r>
            <w:r w:rsidRPr="00EC4C4D">
              <w:rPr>
                <w:rFonts w:asciiTheme="minorHAnsi" w:hAnsiTheme="minorHAnsi" w:cstheme="minorHAnsi"/>
              </w:rPr>
              <w:t xml:space="preserve"> Erkenntnisse aus Gelerntem kreativ ausdrücken</w:t>
            </w:r>
          </w:p>
          <w:p w:rsidRPr="00EC4C4D" w:rsidR="00C01760" w:rsidP="004C2A01" w:rsidRDefault="00C01760" w14:paraId="08B0EDDF" w14:textId="6A86DFB9">
            <w:pPr>
              <w:shd w:val="clear" w:color="auto" w:fill="FFFF99"/>
              <w:rPr>
                <w:rFonts w:asciiTheme="minorHAnsi" w:hAnsiTheme="minorHAnsi" w:cstheme="minorHAnsi"/>
              </w:rPr>
            </w:pPr>
            <w:r w:rsidRPr="00EC4C4D">
              <w:rPr>
                <w:rFonts w:asciiTheme="minorHAnsi" w:hAnsiTheme="minorHAnsi" w:cstheme="minorHAnsi"/>
                <w:b/>
              </w:rPr>
              <w:t>2.5.3</w:t>
            </w:r>
            <w:r w:rsidRPr="00EC4C4D">
              <w:rPr>
                <w:rFonts w:asciiTheme="minorHAnsi" w:hAnsiTheme="minorHAnsi" w:cstheme="minorHAnsi"/>
              </w:rPr>
              <w:t xml:space="preserve"> über menschliche Grunderfahrungen angemessen sprechen</w:t>
            </w:r>
          </w:p>
        </w:tc>
      </w:tr>
    </w:tbl>
    <w:p w:rsidRPr="00EC4C4D" w:rsidR="00C46C47" w:rsidP="00C46C47" w:rsidRDefault="00C46C47" w14:paraId="1E4E87B8" w14:textId="77777777">
      <w:pPr>
        <w:spacing w:before="60" w:after="60"/>
        <w:jc w:val="center"/>
        <w:rPr>
          <w:rFonts w:asciiTheme="minorHAnsi" w:hAnsiTheme="minorHAnsi" w:cstheme="minorHAnsi"/>
          <w:sz w:val="22"/>
          <w:szCs w:val="22"/>
        </w:rPr>
      </w:pPr>
    </w:p>
    <w:p w:rsidR="002D4D27" w:rsidP="00C46C47" w:rsidRDefault="002D4D27" w14:paraId="25B0CA1B" w14:textId="77777777">
      <w:pPr>
        <w:spacing w:before="60" w:after="60"/>
        <w:jc w:val="center"/>
        <w:rPr>
          <w:rFonts w:asciiTheme="minorHAnsi" w:hAnsiTheme="minorHAnsi" w:cstheme="minorHAnsi"/>
          <w:sz w:val="22"/>
          <w:szCs w:val="22"/>
        </w:rPr>
      </w:pPr>
    </w:p>
    <w:p w:rsidR="005544B2" w:rsidP="00C46C47" w:rsidRDefault="005544B2" w14:paraId="6B574448" w14:textId="77777777">
      <w:pPr>
        <w:spacing w:before="60" w:after="60"/>
        <w:jc w:val="center"/>
        <w:rPr>
          <w:rFonts w:asciiTheme="minorHAnsi" w:hAnsiTheme="minorHAnsi" w:cstheme="minorHAnsi"/>
          <w:sz w:val="22"/>
          <w:szCs w:val="22"/>
        </w:rPr>
      </w:pPr>
    </w:p>
    <w:p w:rsidR="005544B2" w:rsidP="00C46C47" w:rsidRDefault="005544B2" w14:paraId="66829A12" w14:textId="77777777">
      <w:pPr>
        <w:spacing w:before="60" w:after="60"/>
        <w:jc w:val="center"/>
        <w:rPr>
          <w:rFonts w:asciiTheme="minorHAnsi" w:hAnsiTheme="minorHAnsi" w:cstheme="minorHAnsi"/>
          <w:sz w:val="22"/>
          <w:szCs w:val="22"/>
        </w:rPr>
      </w:pPr>
    </w:p>
    <w:p w:rsidR="005544B2" w:rsidP="00C46C47" w:rsidRDefault="005544B2" w14:paraId="0F472413" w14:textId="77777777">
      <w:pPr>
        <w:spacing w:before="60" w:after="60"/>
        <w:jc w:val="center"/>
        <w:rPr>
          <w:rFonts w:asciiTheme="minorHAnsi" w:hAnsiTheme="minorHAnsi" w:cstheme="minorHAnsi"/>
          <w:sz w:val="22"/>
          <w:szCs w:val="22"/>
        </w:rPr>
      </w:pPr>
    </w:p>
    <w:p w:rsidR="005544B2" w:rsidP="00C46C47" w:rsidRDefault="005544B2" w14:paraId="1F2958B7" w14:textId="77777777">
      <w:pPr>
        <w:spacing w:before="60" w:after="60"/>
        <w:jc w:val="center"/>
        <w:rPr>
          <w:rFonts w:asciiTheme="minorHAnsi" w:hAnsiTheme="minorHAnsi" w:cstheme="minorHAnsi"/>
          <w:sz w:val="22"/>
          <w:szCs w:val="22"/>
        </w:rPr>
      </w:pPr>
    </w:p>
    <w:p w:rsidR="005544B2" w:rsidP="00C46C47" w:rsidRDefault="005544B2" w14:paraId="13BB78F2" w14:textId="77777777">
      <w:pPr>
        <w:spacing w:before="60" w:after="60"/>
        <w:jc w:val="center"/>
        <w:rPr>
          <w:rFonts w:asciiTheme="minorHAnsi" w:hAnsiTheme="minorHAnsi" w:cstheme="minorHAnsi"/>
          <w:sz w:val="22"/>
          <w:szCs w:val="22"/>
        </w:rPr>
      </w:pPr>
    </w:p>
    <w:p w:rsidR="005544B2" w:rsidP="00C46C47" w:rsidRDefault="005544B2" w14:paraId="2EC31C37" w14:textId="77777777">
      <w:pPr>
        <w:spacing w:before="60" w:after="60"/>
        <w:jc w:val="center"/>
        <w:rPr>
          <w:rFonts w:asciiTheme="minorHAnsi" w:hAnsiTheme="minorHAnsi" w:cstheme="minorHAnsi"/>
          <w:sz w:val="22"/>
          <w:szCs w:val="22"/>
        </w:rPr>
      </w:pPr>
    </w:p>
    <w:p w:rsidR="005544B2" w:rsidP="00C46C47" w:rsidRDefault="005544B2" w14:paraId="3A30C00E" w14:textId="77777777">
      <w:pPr>
        <w:spacing w:before="60" w:after="60"/>
        <w:jc w:val="center"/>
        <w:rPr>
          <w:rFonts w:asciiTheme="minorHAnsi" w:hAnsiTheme="minorHAnsi" w:cstheme="minorHAnsi"/>
          <w:sz w:val="22"/>
          <w:szCs w:val="22"/>
        </w:rPr>
      </w:pPr>
    </w:p>
    <w:p w:rsidR="005544B2" w:rsidP="00C46C47" w:rsidRDefault="005544B2" w14:paraId="16ECD020" w14:textId="77777777">
      <w:pPr>
        <w:spacing w:before="60" w:after="60"/>
        <w:jc w:val="center"/>
        <w:rPr>
          <w:rFonts w:asciiTheme="minorHAnsi" w:hAnsiTheme="minorHAnsi" w:cstheme="minorHAnsi"/>
          <w:sz w:val="22"/>
          <w:szCs w:val="22"/>
        </w:rPr>
      </w:pPr>
    </w:p>
    <w:p w:rsidR="005544B2" w:rsidP="00C46C47" w:rsidRDefault="005544B2" w14:paraId="0EB9AAA3" w14:textId="77777777">
      <w:pPr>
        <w:spacing w:before="60" w:after="60"/>
        <w:jc w:val="center"/>
        <w:rPr>
          <w:rFonts w:asciiTheme="minorHAnsi" w:hAnsiTheme="minorHAnsi" w:cstheme="minorHAnsi"/>
          <w:sz w:val="22"/>
          <w:szCs w:val="22"/>
        </w:rPr>
      </w:pPr>
    </w:p>
    <w:p w:rsidRPr="00EC4C4D" w:rsidR="005544B2" w:rsidP="00C46C47" w:rsidRDefault="005544B2" w14:paraId="7513964B" w14:textId="77777777">
      <w:pPr>
        <w:spacing w:before="60" w:after="60"/>
        <w:jc w:val="center"/>
        <w:rPr>
          <w:rFonts w:asciiTheme="minorHAnsi" w:hAnsiTheme="minorHAnsi" w:cstheme="minorHAnsi"/>
          <w:sz w:val="22"/>
          <w:szCs w:val="22"/>
        </w:rPr>
      </w:pPr>
    </w:p>
    <w:p w:rsidRPr="00EC4C4D" w:rsidR="002D4D27" w:rsidP="00C46C47" w:rsidRDefault="002D4D27" w14:paraId="4500DF6F" w14:textId="77777777">
      <w:pPr>
        <w:spacing w:before="60" w:after="60"/>
        <w:jc w:val="center"/>
        <w:rPr>
          <w:rFonts w:asciiTheme="minorHAnsi" w:hAnsiTheme="minorHAnsi" w:cstheme="minorHAnsi"/>
          <w:sz w:val="22"/>
          <w:szCs w:val="22"/>
        </w:rPr>
      </w:pPr>
    </w:p>
    <w:tbl>
      <w:tblPr>
        <w:tblStyle w:val="TableGrid"/>
        <w:tblW w:w="10661" w:type="dxa"/>
        <w:tblInd w:w="-176" w:type="dxa"/>
        <w:tblLook w:val="04A0" w:firstRow="1" w:lastRow="0" w:firstColumn="1" w:lastColumn="0" w:noHBand="0" w:noVBand="1"/>
      </w:tblPr>
      <w:tblGrid>
        <w:gridCol w:w="4027"/>
        <w:gridCol w:w="2578"/>
        <w:gridCol w:w="4049"/>
        <w:gridCol w:w="7"/>
      </w:tblGrid>
      <w:tr w:rsidRPr="00EC4C4D" w:rsidR="00C46C47" w:rsidTr="005209C5" w14:paraId="486C5130" w14:textId="77777777">
        <w:trPr>
          <w:gridAfter w:val="1"/>
          <w:wAfter w:w="7" w:type="dxa"/>
          <w:trHeight w:val="262"/>
        </w:trPr>
        <w:tc>
          <w:tcPr>
            <w:tcW w:w="10654" w:type="dxa"/>
            <w:gridSpan w:val="3"/>
            <w:shd w:val="clear" w:color="auto" w:fill="FFFFFF" w:themeFill="background1"/>
          </w:tcPr>
          <w:p w:rsidRPr="005209C5" w:rsidR="000E4784" w:rsidP="007478D9" w:rsidRDefault="008A063C" w14:paraId="042CDECF" w14:textId="3203124A">
            <w:pPr>
              <w:spacing w:before="60" w:after="60"/>
              <w:jc w:val="center"/>
              <w:rPr>
                <w:rFonts w:asciiTheme="minorHAnsi" w:hAnsiTheme="minorHAnsi" w:cstheme="minorHAnsi"/>
                <w:b/>
                <w:sz w:val="28"/>
                <w:szCs w:val="28"/>
              </w:rPr>
            </w:pPr>
            <w:r w:rsidRPr="005209C5">
              <w:rPr>
                <w:rFonts w:asciiTheme="minorHAnsi" w:hAnsiTheme="minorHAnsi" w:cstheme="minorHAnsi"/>
                <w:b/>
                <w:sz w:val="28"/>
                <w:szCs w:val="28"/>
              </w:rPr>
              <w:t>UE 12</w:t>
            </w:r>
            <w:r w:rsidRPr="005209C5" w:rsidR="004174A5">
              <w:rPr>
                <w:rFonts w:asciiTheme="minorHAnsi" w:hAnsiTheme="minorHAnsi" w:cstheme="minorHAnsi"/>
                <w:b/>
                <w:sz w:val="28"/>
                <w:szCs w:val="28"/>
              </w:rPr>
              <w:t>:</w:t>
            </w:r>
            <w:r w:rsidRPr="005209C5">
              <w:rPr>
                <w:rFonts w:asciiTheme="minorHAnsi" w:hAnsiTheme="minorHAnsi" w:cstheme="minorHAnsi"/>
                <w:b/>
                <w:sz w:val="28"/>
                <w:szCs w:val="28"/>
              </w:rPr>
              <w:t xml:space="preserve"> </w:t>
            </w:r>
            <w:r w:rsidRPr="005209C5" w:rsidR="00C22E1C">
              <w:rPr>
                <w:rFonts w:asciiTheme="minorHAnsi" w:hAnsiTheme="minorHAnsi" w:cstheme="minorHAnsi"/>
                <w:b/>
                <w:sz w:val="28"/>
                <w:szCs w:val="28"/>
              </w:rPr>
              <w:t xml:space="preserve">Wir </w:t>
            </w:r>
            <w:r w:rsidRPr="005209C5" w:rsidR="00036F8D">
              <w:rPr>
                <w:rFonts w:asciiTheme="minorHAnsi" w:hAnsiTheme="minorHAnsi" w:cstheme="minorHAnsi"/>
                <w:b/>
                <w:sz w:val="28"/>
                <w:szCs w:val="28"/>
              </w:rPr>
              <w:t xml:space="preserve">treffen </w:t>
            </w:r>
            <w:r w:rsidRPr="005209C5" w:rsidR="00786CB7">
              <w:rPr>
                <w:rFonts w:asciiTheme="minorHAnsi" w:hAnsiTheme="minorHAnsi" w:cstheme="minorHAnsi"/>
                <w:b/>
                <w:sz w:val="28"/>
                <w:szCs w:val="28"/>
              </w:rPr>
              <w:t>Bischof</w:t>
            </w:r>
            <w:r w:rsidRPr="005209C5" w:rsidR="00036F8D">
              <w:rPr>
                <w:rFonts w:asciiTheme="minorHAnsi" w:hAnsiTheme="minorHAnsi" w:cstheme="minorHAnsi"/>
                <w:b/>
                <w:sz w:val="28"/>
                <w:szCs w:val="28"/>
              </w:rPr>
              <w:t xml:space="preserve"> Nikolaus</w:t>
            </w:r>
            <w:r w:rsidRPr="005209C5">
              <w:rPr>
                <w:rFonts w:asciiTheme="minorHAnsi" w:hAnsiTheme="minorHAnsi" w:cstheme="minorHAnsi"/>
                <w:b/>
                <w:sz w:val="28"/>
                <w:szCs w:val="28"/>
              </w:rPr>
              <w:t xml:space="preserve"> (ca. 2 Stunden)</w:t>
            </w:r>
          </w:p>
        </w:tc>
      </w:tr>
      <w:tr w:rsidRPr="00EC4C4D" w:rsidR="007478D9" w:rsidTr="005209C5" w14:paraId="3BA09758" w14:textId="77777777">
        <w:trPr>
          <w:gridAfter w:val="1"/>
          <w:wAfter w:w="7" w:type="dxa"/>
          <w:trHeight w:val="1218"/>
        </w:trPr>
        <w:tc>
          <w:tcPr>
            <w:tcW w:w="10654" w:type="dxa"/>
            <w:gridSpan w:val="3"/>
            <w:shd w:val="clear" w:color="auto" w:fill="FFFFFF" w:themeFill="background1"/>
          </w:tcPr>
          <w:p w:rsidRPr="005209C5" w:rsidR="007478D9" w:rsidP="007478D9" w:rsidRDefault="007478D9" w14:paraId="01CA6B09" w14:textId="77777777">
            <w:pPr>
              <w:rPr>
                <w:rFonts w:eastAsia="Calibri" w:asciiTheme="minorHAnsi" w:hAnsiTheme="minorHAnsi" w:cstheme="minorHAnsi"/>
                <w:b/>
              </w:rPr>
            </w:pPr>
            <w:r w:rsidRPr="005209C5">
              <w:rPr>
                <w:rFonts w:eastAsia="Calibri" w:asciiTheme="minorHAnsi" w:hAnsiTheme="minorHAnsi" w:cstheme="minorHAnsi"/>
                <w:b/>
              </w:rPr>
              <w:t>Impulsfragen für das Gespräch im Vorbereitungsteam:</w:t>
            </w:r>
          </w:p>
          <w:p w:rsidRPr="005209C5" w:rsidR="007478D9" w:rsidP="007478D9" w:rsidRDefault="007F1C2B" w14:paraId="649E81AB" w14:textId="77777777">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Welche Vorbilder prägen mein Leben?</w:t>
            </w:r>
          </w:p>
          <w:p w:rsidRPr="005209C5" w:rsidR="00EC0FBC" w:rsidP="007478D9" w:rsidRDefault="00223DB3" w14:paraId="6B9D0F76" w14:textId="77777777">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Wo habe ich „Heiliges“ in meinem Leben erfahren</w:t>
            </w:r>
            <w:r w:rsidRPr="005209C5" w:rsidR="00237C49">
              <w:rPr>
                <w:rFonts w:asciiTheme="minorHAnsi" w:hAnsiTheme="minorHAnsi" w:cstheme="minorHAnsi"/>
                <w:sz w:val="22"/>
                <w:szCs w:val="22"/>
              </w:rPr>
              <w:t>?</w:t>
            </w:r>
          </w:p>
          <w:p w:rsidRPr="005209C5" w:rsidR="00296CFF" w:rsidP="007478D9" w:rsidRDefault="009C6850" w14:paraId="1A8B1A36" w14:textId="2CFF84B9">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Welche Menschen sind mir „heilig“?</w:t>
            </w:r>
            <w:r w:rsidR="00822955">
              <w:rPr>
                <w:rFonts w:asciiTheme="minorHAnsi" w:hAnsiTheme="minorHAnsi" w:cstheme="minorHAnsi"/>
                <w:sz w:val="22"/>
                <w:szCs w:val="22"/>
              </w:rPr>
              <w:t xml:space="preserve"> Was ist der Unterschied zwischen einem Heiligen und einem Idol?</w:t>
            </w:r>
          </w:p>
          <w:p w:rsidRPr="005209C5" w:rsidR="009C6850" w:rsidP="007478D9" w:rsidRDefault="00817073" w14:paraId="5B71E665" w14:textId="44AEBCBC">
            <w:pPr>
              <w:pStyle w:val="ListParagraph"/>
              <w:numPr>
                <w:ilvl w:val="0"/>
                <w:numId w:val="28"/>
              </w:numPr>
              <w:spacing w:before="60" w:after="60"/>
              <w:rPr>
                <w:rFonts w:asciiTheme="minorHAnsi" w:hAnsiTheme="minorHAnsi" w:cstheme="minorHAnsi"/>
                <w:sz w:val="22"/>
                <w:szCs w:val="22"/>
              </w:rPr>
            </w:pPr>
            <w:r w:rsidRPr="005209C5">
              <w:rPr>
                <w:rFonts w:asciiTheme="minorHAnsi" w:hAnsiTheme="minorHAnsi" w:cstheme="minorHAnsi"/>
                <w:sz w:val="22"/>
                <w:szCs w:val="22"/>
              </w:rPr>
              <w:t xml:space="preserve">Beschreiben Sie die Bedeutung von </w:t>
            </w:r>
            <w:r w:rsidRPr="005209C5" w:rsidR="00735007">
              <w:rPr>
                <w:rFonts w:asciiTheme="minorHAnsi" w:hAnsiTheme="minorHAnsi" w:cstheme="minorHAnsi"/>
                <w:sz w:val="22"/>
                <w:szCs w:val="22"/>
              </w:rPr>
              <w:t>Heilige</w:t>
            </w:r>
            <w:r w:rsidRPr="005209C5">
              <w:rPr>
                <w:rFonts w:asciiTheme="minorHAnsi" w:hAnsiTheme="minorHAnsi" w:cstheme="minorHAnsi"/>
                <w:sz w:val="22"/>
                <w:szCs w:val="22"/>
              </w:rPr>
              <w:t>n</w:t>
            </w:r>
            <w:r w:rsidRPr="005209C5" w:rsidR="00735007">
              <w:rPr>
                <w:rFonts w:asciiTheme="minorHAnsi" w:hAnsiTheme="minorHAnsi" w:cstheme="minorHAnsi"/>
                <w:sz w:val="22"/>
                <w:szCs w:val="22"/>
              </w:rPr>
              <w:t xml:space="preserve"> für den evangelischen</w:t>
            </w:r>
            <w:r w:rsidRPr="005209C5">
              <w:rPr>
                <w:rFonts w:asciiTheme="minorHAnsi" w:hAnsiTheme="minorHAnsi" w:cstheme="minorHAnsi"/>
                <w:sz w:val="22"/>
                <w:szCs w:val="22"/>
              </w:rPr>
              <w:t xml:space="preserve"> / katholischen</w:t>
            </w:r>
            <w:r w:rsidRPr="005209C5" w:rsidR="00735007">
              <w:rPr>
                <w:rFonts w:asciiTheme="minorHAnsi" w:hAnsiTheme="minorHAnsi" w:cstheme="minorHAnsi"/>
                <w:sz w:val="22"/>
                <w:szCs w:val="22"/>
              </w:rPr>
              <w:t xml:space="preserve"> Glauben</w:t>
            </w:r>
            <w:r w:rsidRPr="005209C5">
              <w:rPr>
                <w:rFonts w:asciiTheme="minorHAnsi" w:hAnsiTheme="minorHAnsi" w:cstheme="minorHAnsi"/>
                <w:sz w:val="22"/>
                <w:szCs w:val="22"/>
              </w:rPr>
              <w:t>.</w:t>
            </w:r>
          </w:p>
        </w:tc>
      </w:tr>
      <w:tr w:rsidRPr="00EC4C4D" w:rsidR="007478D9" w:rsidTr="003C0FF3" w14:paraId="4FEB0B8A" w14:textId="77777777">
        <w:tc>
          <w:tcPr>
            <w:tcW w:w="4027" w:type="dxa"/>
            <w:shd w:val="clear" w:color="auto" w:fill="DED6E6"/>
          </w:tcPr>
          <w:p w:rsidRPr="00EC4C4D" w:rsidR="007478D9" w:rsidP="00293BD7" w:rsidRDefault="007478D9" w14:paraId="2F612763"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578" w:type="dxa"/>
          </w:tcPr>
          <w:p w:rsidRPr="00EC4C4D" w:rsidR="007478D9" w:rsidP="00293BD7" w:rsidRDefault="007478D9" w14:paraId="3D30D88E"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4056" w:type="dxa"/>
            <w:gridSpan w:val="2"/>
            <w:shd w:val="clear" w:color="auto" w:fill="FFFF99"/>
          </w:tcPr>
          <w:p w:rsidRPr="00EC4C4D" w:rsidR="007478D9" w:rsidP="00293BD7" w:rsidRDefault="007478D9" w14:paraId="15F0A664"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7478D9" w:rsidTr="003C0FF3" w14:paraId="78486009" w14:textId="77777777">
        <w:tc>
          <w:tcPr>
            <w:tcW w:w="4027" w:type="dxa"/>
            <w:shd w:val="clear" w:color="auto" w:fill="DED6E6"/>
          </w:tcPr>
          <w:p w:rsidRPr="00EC4C4D" w:rsidR="007478D9" w:rsidP="008A063C" w:rsidRDefault="007478D9" w14:paraId="2AC1EEE4"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7478D9" w:rsidP="1DD14CE8" w:rsidRDefault="007478D9" w14:paraId="4600ACFA" w14:textId="7DD4A3B3">
            <w:pPr>
              <w:spacing w:before="60" w:after="60"/>
              <w:rPr>
                <w:rFonts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darstellen, wie Feste und Festzeiten im Kirchenjahr gefeiert werden und Brauchtum gelebt wird (Advent, Nikolaustag, Weihnachten, Heilige Drei Könige/Epiphanias, Passion, Ostern, Erntedank, Martinstag).</w:t>
            </w:r>
          </w:p>
        </w:tc>
        <w:tc>
          <w:tcPr>
            <w:tcW w:w="2578" w:type="dxa"/>
          </w:tcPr>
          <w:p w:rsidRPr="00EC4C4D" w:rsidR="007478D9" w:rsidP="00C46C47" w:rsidRDefault="007478D9" w14:paraId="22F8BDFA" w14:textId="77777777">
            <w:pPr>
              <w:spacing w:before="60" w:after="60"/>
              <w:jc w:val="center"/>
              <w:rPr>
                <w:rFonts w:asciiTheme="minorHAnsi" w:hAnsiTheme="minorHAnsi" w:cstheme="minorHAnsi"/>
                <w:b/>
                <w:szCs w:val="28"/>
              </w:rPr>
            </w:pPr>
          </w:p>
        </w:tc>
        <w:tc>
          <w:tcPr>
            <w:tcW w:w="4056" w:type="dxa"/>
            <w:gridSpan w:val="2"/>
            <w:shd w:val="clear" w:color="auto" w:fill="FFFF99"/>
          </w:tcPr>
          <w:p w:rsidRPr="00EC4C4D" w:rsidR="007478D9" w:rsidP="008A063C" w:rsidRDefault="007478D9" w14:paraId="3B9CDA6A"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7478D9" w:rsidP="49AF7969" w:rsidRDefault="007478D9" w14:paraId="79CADB28" w14:textId="7B9F9209">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sich mit dem Leben von Heiligen auseinandersetzen, die sich an Jesus Christus orientieren (zum Beispiel Hl. Martin, Hl. Nikolaus, Hl. Elisabeth, Hl. Franziskus und Hl. Klara).</w:t>
            </w:r>
          </w:p>
          <w:p w:rsidRPr="00EC4C4D" w:rsidR="007478D9" w:rsidP="1DD14CE8" w:rsidRDefault="007478D9" w14:paraId="76467F58" w14:textId="7A1AC48C">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8F5171">
              <w:rPr>
                <w:rFonts w:asciiTheme="minorHAnsi" w:hAnsiTheme="minorHAnsi" w:cstheme="minorHAnsi"/>
              </w:rPr>
              <w:t>an einem Beispiel beschreiben, wie sich das Verhalten in der Gemeinschaft verändern kann, wenn Menschen sich an der Botschaft Jesu orientieren.</w:t>
            </w:r>
            <w:r w:rsidRPr="00EC4C4D">
              <w:rPr>
                <w:rFonts w:asciiTheme="minorHAnsi" w:hAnsiTheme="minorHAnsi" w:cstheme="minorHAnsi"/>
              </w:rPr>
              <w:t xml:space="preserve"> </w:t>
            </w:r>
          </w:p>
          <w:p w:rsidRPr="00EC4C4D" w:rsidR="007478D9" w:rsidP="49AF7969" w:rsidRDefault="007478D9" w14:paraId="09904FE1" w14:textId="174FDCE4">
            <w:pPr>
              <w:spacing w:before="60" w:after="60"/>
              <w:rPr>
                <w:rFonts w:asciiTheme="minorHAnsi" w:hAnsiTheme="minorHAnsi" w:cstheme="minorHAnsi"/>
                <w:b/>
                <w:bCs/>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von wichtigen Festen und Zeiten im Kirchenjahr und ihrem Brauchtum erzählen (Erntedank, Heiligenfeste, Advent, Weihnachten, Fastenzeit, Passion, Ostern).</w:t>
            </w:r>
          </w:p>
        </w:tc>
      </w:tr>
      <w:tr w:rsidRPr="00EC4C4D" w:rsidR="005544B2" w14:paraId="1BE8B41D" w14:textId="77777777">
        <w:tc>
          <w:tcPr>
            <w:tcW w:w="4027"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5544B2" w:rsidP="005544B2" w:rsidRDefault="005544B2" w14:paraId="58E80302" w14:textId="02290976">
            <w:pPr>
              <w:pStyle w:val="BPStandard"/>
              <w:spacing w:line="240" w:lineRule="auto"/>
              <w:jc w:val="left"/>
              <w:rPr>
                <w:rFonts w:asciiTheme="minorHAnsi" w:hAnsiTheme="minorHAnsi" w:cstheme="minorHAnsi"/>
                <w:szCs w:val="22"/>
              </w:rPr>
            </w:pPr>
            <w:r w:rsidRPr="00EC4C4D">
              <w:rPr>
                <w:rFonts w:asciiTheme="minorHAnsi" w:hAnsiTheme="minorHAnsi" w:cstheme="minorHAnsi"/>
                <w:b/>
              </w:rPr>
              <w:t>Katholischer Blickwinkel</w:t>
            </w:r>
          </w:p>
        </w:tc>
        <w:tc>
          <w:tcPr>
            <w:tcW w:w="2578"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5544B2" w:rsidP="005544B2" w:rsidRDefault="005544B2" w14:paraId="57C85C23" w14:textId="2D13C691">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4056" w:type="dxa"/>
            <w:gridSpan w:val="2"/>
            <w:tcBorders>
              <w:top w:val="single" w:color="auto" w:sz="12" w:space="0"/>
              <w:left w:val="single" w:color="auto" w:sz="4" w:space="0"/>
              <w:bottom w:val="single" w:color="auto" w:sz="12" w:space="0"/>
              <w:right w:val="single" w:color="auto" w:sz="4" w:space="0"/>
            </w:tcBorders>
            <w:shd w:val="clear" w:color="auto" w:fill="E5DFEC" w:themeFill="accent4" w:themeFillTint="33"/>
            <w:vAlign w:val="center"/>
          </w:tcPr>
          <w:p w:rsidRPr="00EC4C4D" w:rsidR="005544B2" w:rsidP="005544B2" w:rsidRDefault="005544B2" w14:paraId="3C838095" w14:textId="4DB67225">
            <w:pPr>
              <w:spacing w:before="60" w:after="60"/>
              <w:rPr>
                <w:rFonts w:asciiTheme="minorHAnsi" w:hAnsiTheme="minorHAnsi" w:cstheme="minorHAnsi"/>
                <w:szCs w:val="22"/>
              </w:rPr>
            </w:pPr>
            <w:r w:rsidRPr="00EC4C4D">
              <w:rPr>
                <w:rFonts w:eastAsia="Calibri" w:asciiTheme="minorHAnsi" w:hAnsiTheme="minorHAnsi" w:cstheme="minorHAnsi"/>
                <w:b/>
              </w:rPr>
              <w:t>Evangelischer Blickwinkel</w:t>
            </w:r>
          </w:p>
        </w:tc>
      </w:tr>
      <w:tr w:rsidRPr="00EC4C4D" w:rsidR="00614F5E" w:rsidTr="007478D9" w14:paraId="50586F7E" w14:textId="77777777">
        <w:tc>
          <w:tcPr>
            <w:tcW w:w="4027" w:type="dxa"/>
            <w:shd w:val="clear" w:color="auto" w:fill="FFFF99"/>
          </w:tcPr>
          <w:p w:rsidRPr="00EC4C4D" w:rsidR="00614F5E" w:rsidP="00614F5E" w:rsidRDefault="00710FC9" w14:paraId="1BD310C8" w14:textId="692AF427">
            <w:pPr>
              <w:pStyle w:val="BPStandard"/>
              <w:spacing w:line="240" w:lineRule="auto"/>
              <w:jc w:val="left"/>
              <w:rPr>
                <w:rFonts w:asciiTheme="minorHAnsi" w:hAnsiTheme="minorHAnsi" w:cstheme="minorHAnsi"/>
                <w:szCs w:val="22"/>
              </w:rPr>
            </w:pPr>
            <w:r>
              <w:rPr>
                <w:rFonts w:asciiTheme="minorHAnsi" w:hAnsiTheme="minorHAnsi" w:cstheme="minorHAnsi"/>
                <w:i/>
                <w:szCs w:val="22"/>
              </w:rPr>
              <w:t>An Vorbildern des Glaubens Orientierung finden</w:t>
            </w:r>
          </w:p>
        </w:tc>
        <w:tc>
          <w:tcPr>
            <w:tcW w:w="2578" w:type="dxa"/>
          </w:tcPr>
          <w:p w:rsidRPr="00EC4C4D" w:rsidR="00614F5E" w:rsidP="00614F5E" w:rsidRDefault="00614F5E" w14:paraId="0B379084" w14:textId="21695A63">
            <w:pPr>
              <w:spacing w:before="60" w:after="60"/>
              <w:jc w:val="center"/>
              <w:rPr>
                <w:rFonts w:asciiTheme="minorHAnsi" w:hAnsiTheme="minorHAnsi" w:cstheme="minorHAnsi"/>
                <w:b/>
                <w:szCs w:val="28"/>
              </w:rPr>
            </w:pPr>
            <w:r w:rsidRPr="00EC4C4D">
              <w:rPr>
                <w:rFonts w:asciiTheme="minorHAnsi" w:hAnsiTheme="minorHAnsi" w:cstheme="minorHAnsi"/>
                <w:b/>
                <w:szCs w:val="22"/>
              </w:rPr>
              <w:t>Nikolaus</w:t>
            </w:r>
            <w:r w:rsidR="0066187B">
              <w:rPr>
                <w:rFonts w:asciiTheme="minorHAnsi" w:hAnsiTheme="minorHAnsi" w:cstheme="minorHAnsi"/>
                <w:b/>
                <w:szCs w:val="22"/>
              </w:rPr>
              <w:t xml:space="preserve"> </w:t>
            </w:r>
            <w:r w:rsidR="002429AE">
              <w:rPr>
                <w:rFonts w:asciiTheme="minorHAnsi" w:hAnsiTheme="minorHAnsi" w:cstheme="minorHAnsi"/>
                <w:b/>
                <w:szCs w:val="22"/>
              </w:rPr>
              <w:t>kennenlernen</w:t>
            </w:r>
          </w:p>
        </w:tc>
        <w:tc>
          <w:tcPr>
            <w:tcW w:w="4056" w:type="dxa"/>
            <w:gridSpan w:val="2"/>
            <w:shd w:val="clear" w:color="auto" w:fill="CCC0D9" w:themeFill="accent4" w:themeFillTint="66"/>
          </w:tcPr>
          <w:p w:rsidRPr="00EC4C4D" w:rsidR="00614F5E" w:rsidP="00614F5E" w:rsidRDefault="00614F5E" w14:paraId="6DAFD2D8" w14:textId="1F70A78E">
            <w:pPr>
              <w:spacing w:before="60" w:after="60"/>
              <w:rPr>
                <w:rFonts w:asciiTheme="minorHAnsi" w:hAnsiTheme="minorHAnsi" w:cstheme="minorHAnsi"/>
                <w:szCs w:val="22"/>
              </w:rPr>
            </w:pPr>
            <w:r w:rsidRPr="00EC4C4D">
              <w:rPr>
                <w:rFonts w:asciiTheme="minorHAnsi" w:hAnsiTheme="minorHAnsi" w:cstheme="minorHAnsi"/>
                <w:i/>
                <w:szCs w:val="22"/>
              </w:rPr>
              <w:t>Menschen als Vorbilder im Glauben und im Leben</w:t>
            </w:r>
            <w:r w:rsidR="002429AE">
              <w:rPr>
                <w:rFonts w:asciiTheme="minorHAnsi" w:hAnsiTheme="minorHAnsi" w:cstheme="minorHAnsi"/>
                <w:i/>
                <w:szCs w:val="22"/>
              </w:rPr>
              <w:t xml:space="preserve"> erfahren</w:t>
            </w:r>
          </w:p>
        </w:tc>
      </w:tr>
      <w:tr w:rsidRPr="00EC4C4D" w:rsidR="00614F5E" w:rsidTr="00614F5E" w14:paraId="450EBEB4" w14:textId="77777777">
        <w:tc>
          <w:tcPr>
            <w:tcW w:w="10661" w:type="dxa"/>
            <w:gridSpan w:val="4"/>
            <w:shd w:val="clear" w:color="auto" w:fill="FFFFFF" w:themeFill="background1"/>
          </w:tcPr>
          <w:p w:rsidRPr="003C0FF3" w:rsidR="00614F5E" w:rsidP="00EC52BB" w:rsidRDefault="00614F5E" w14:paraId="2C021C67" w14:textId="15EB988D">
            <w:pPr>
              <w:pStyle w:val="BPStandard"/>
              <w:spacing w:line="240" w:lineRule="auto"/>
              <w:jc w:val="center"/>
              <w:rPr>
                <w:rFonts w:asciiTheme="minorHAnsi" w:hAnsiTheme="minorHAnsi" w:cstheme="minorHAnsi"/>
              </w:rPr>
            </w:pPr>
            <w:r w:rsidRPr="003C0FF3">
              <w:rPr>
                <w:rFonts w:asciiTheme="minorHAnsi" w:hAnsiTheme="minorHAnsi" w:cstheme="minorHAnsi"/>
                <w:b/>
              </w:rPr>
              <w:t>prozessbezogene</w:t>
            </w:r>
            <w:r w:rsidRPr="003C0FF3">
              <w:rPr>
                <w:rFonts w:asciiTheme="minorHAnsi" w:hAnsiTheme="minorHAnsi" w:cstheme="minorHAnsi"/>
              </w:rPr>
              <w:t xml:space="preserve"> Kompetenzen</w:t>
            </w:r>
          </w:p>
          <w:p w:rsidRPr="003C0FF3" w:rsidR="00614F5E" w:rsidP="00EC52BB" w:rsidRDefault="00614F5E" w14:paraId="769D3A0C" w14:textId="1097D63A">
            <w:pPr>
              <w:pStyle w:val="BPStandard"/>
              <w:spacing w:line="240" w:lineRule="auto"/>
              <w:jc w:val="center"/>
              <w:rPr>
                <w:rFonts w:asciiTheme="minorHAnsi" w:hAnsiTheme="minorHAnsi" w:cstheme="minorHAnsi"/>
              </w:rPr>
            </w:pPr>
            <w:r w:rsidRPr="003C0FF3">
              <w:rPr>
                <w:rFonts w:asciiTheme="minorHAnsi" w:hAnsiTheme="minorHAnsi" w:cstheme="minorHAnsi"/>
              </w:rPr>
              <w:t>Die Schülerinnen und Schüler können</w:t>
            </w:r>
          </w:p>
          <w:p w:rsidRPr="003C0FF3" w:rsidR="00614F5E" w:rsidP="00710FC9" w:rsidRDefault="00614F5E" w14:paraId="1E2B9F55" w14:textId="3FD8C801">
            <w:pPr>
              <w:shd w:val="clear" w:color="auto" w:fill="CCC0D9" w:themeFill="accent4" w:themeFillTint="66"/>
              <w:rPr>
                <w:rFonts w:eastAsia="Calibri" w:asciiTheme="minorHAnsi" w:hAnsiTheme="minorHAnsi" w:cstheme="minorHAnsi"/>
              </w:rPr>
            </w:pPr>
            <w:r w:rsidRPr="003C0FF3">
              <w:rPr>
                <w:rFonts w:asciiTheme="minorHAnsi" w:hAnsiTheme="minorHAnsi" w:cstheme="minorHAnsi"/>
                <w:b/>
                <w:bCs/>
              </w:rPr>
              <w:t>2.1.1</w:t>
            </w:r>
            <w:r w:rsidRPr="003C0FF3">
              <w:rPr>
                <w:rFonts w:asciiTheme="minorHAnsi" w:hAnsiTheme="minorHAnsi" w:cstheme="minorHAnsi"/>
              </w:rPr>
              <w:t xml:space="preserve"> </w:t>
            </w:r>
            <w:r w:rsidRPr="003C0FF3">
              <w:rPr>
                <w:rFonts w:eastAsia="Calibri" w:asciiTheme="minorHAnsi" w:hAnsiTheme="minorHAnsi" w:cstheme="minorHAnsi"/>
              </w:rPr>
              <w:t>wahrnehmen und beschreiben, wo sie religiösen Spuren, Ausdrucksformen gelebten Glaubens und religiösen Fragestellungen in ihrem Leben begegnen</w:t>
            </w:r>
          </w:p>
          <w:p w:rsidRPr="003C0FF3" w:rsidR="00614F5E" w:rsidP="00710FC9" w:rsidRDefault="00614F5E" w14:paraId="43B9EC45" w14:textId="77777777">
            <w:pPr>
              <w:pStyle w:val="BPStandard"/>
              <w:shd w:val="clear" w:color="auto" w:fill="CCC0D9" w:themeFill="accent4" w:themeFillTint="66"/>
              <w:spacing w:before="0" w:after="0" w:line="240" w:lineRule="auto"/>
              <w:rPr>
                <w:rFonts w:asciiTheme="minorHAnsi" w:hAnsiTheme="minorHAnsi" w:cstheme="minorHAnsi"/>
              </w:rPr>
            </w:pPr>
            <w:r w:rsidRPr="003C0FF3">
              <w:rPr>
                <w:rFonts w:asciiTheme="minorHAnsi" w:hAnsiTheme="minorHAnsi" w:cstheme="minorHAnsi"/>
                <w:b/>
                <w:bCs/>
              </w:rPr>
              <w:t>2.4.3</w:t>
            </w:r>
            <w:r w:rsidRPr="003C0FF3">
              <w:rPr>
                <w:rFonts w:asciiTheme="minorHAnsi" w:hAnsiTheme="minorHAnsi" w:cstheme="minorHAnsi"/>
              </w:rPr>
              <w:t xml:space="preserve"> anderen Menschen in deren Vielfalt tolerant, achtsam und wertschätzend begegnen, auch im Kontext interkonfessioneller und interreligiöser Begegnungen.</w:t>
            </w:r>
          </w:p>
          <w:p w:rsidRPr="003C0FF3" w:rsidR="00614F5E" w:rsidP="00710FC9" w:rsidRDefault="00614F5E" w14:paraId="4EA9DC32" w14:textId="77777777">
            <w:pPr>
              <w:pStyle w:val="BPStandard"/>
              <w:shd w:val="clear" w:color="auto" w:fill="FFFF99"/>
              <w:spacing w:before="0" w:after="0" w:line="240" w:lineRule="auto"/>
              <w:rPr>
                <w:rFonts w:asciiTheme="minorHAnsi" w:hAnsiTheme="minorHAnsi" w:cstheme="minorHAnsi"/>
              </w:rPr>
            </w:pPr>
            <w:r w:rsidRPr="003C0FF3">
              <w:rPr>
                <w:rFonts w:asciiTheme="minorHAnsi" w:hAnsiTheme="minorHAnsi" w:cstheme="minorHAnsi"/>
                <w:b/>
                <w:bCs/>
              </w:rPr>
              <w:t>2.1.1</w:t>
            </w:r>
            <w:r w:rsidRPr="003C0FF3">
              <w:rPr>
                <w:rFonts w:asciiTheme="minorHAnsi" w:hAnsiTheme="minorHAnsi" w:cstheme="minorHAnsi"/>
              </w:rPr>
              <w:t xml:space="preserve"> Spuren des Christentums und anderer Religionen in der persönlichen Lebenswelt entdecken</w:t>
            </w:r>
          </w:p>
          <w:p w:rsidRPr="003C0FF3" w:rsidR="00614F5E" w:rsidP="00710FC9" w:rsidRDefault="00614F5E" w14:paraId="65714ECA" w14:textId="77777777">
            <w:pPr>
              <w:pStyle w:val="BPStandard"/>
              <w:shd w:val="clear" w:color="auto" w:fill="FFFF99"/>
              <w:spacing w:before="0" w:after="0" w:line="240" w:lineRule="auto"/>
              <w:rPr>
                <w:rFonts w:asciiTheme="minorHAnsi" w:hAnsiTheme="minorHAnsi" w:cstheme="minorHAnsi"/>
              </w:rPr>
            </w:pPr>
            <w:r w:rsidRPr="003C0FF3">
              <w:rPr>
                <w:rFonts w:asciiTheme="minorHAnsi" w:hAnsiTheme="minorHAnsi" w:cstheme="minorHAnsi"/>
                <w:b/>
                <w:bCs/>
              </w:rPr>
              <w:t>2.1.2</w:t>
            </w:r>
            <w:r w:rsidRPr="003C0FF3">
              <w:rPr>
                <w:rFonts w:asciiTheme="minorHAnsi" w:hAnsiTheme="minorHAnsi" w:cstheme="minorHAnsi"/>
              </w:rPr>
              <w:t xml:space="preserve"> grundlegende Ausdrucksformen religiösen Glaubens beschreiben</w:t>
            </w:r>
          </w:p>
          <w:p w:rsidRPr="007707DA" w:rsidR="00614F5E" w:rsidP="007707DA" w:rsidRDefault="00614F5E" w14:paraId="639E721E" w14:textId="0B9922FF">
            <w:pPr>
              <w:pStyle w:val="BPStandard"/>
              <w:shd w:val="clear" w:color="auto" w:fill="FFFF99"/>
              <w:spacing w:before="0" w:after="0" w:line="240" w:lineRule="auto"/>
              <w:rPr>
                <w:rFonts w:asciiTheme="minorHAnsi" w:hAnsiTheme="minorHAnsi" w:cstheme="minorHAnsi"/>
              </w:rPr>
            </w:pPr>
            <w:r w:rsidRPr="007707DA">
              <w:rPr>
                <w:rFonts w:asciiTheme="minorHAnsi" w:hAnsiTheme="minorHAnsi" w:cstheme="minorHAnsi"/>
                <w:b/>
                <w:bCs/>
              </w:rPr>
              <w:t>2.5.4</w:t>
            </w:r>
            <w:r w:rsidRPr="003C0FF3">
              <w:rPr>
                <w:rFonts w:asciiTheme="minorHAnsi" w:hAnsiTheme="minorHAnsi" w:cstheme="minorHAnsi"/>
              </w:rPr>
              <w:t xml:space="preserve"> Impulse für verantwortungsvolles Handeln entwickeln</w:t>
            </w:r>
          </w:p>
        </w:tc>
      </w:tr>
    </w:tbl>
    <w:p w:rsidRPr="00EC4C4D" w:rsidR="008A063C" w:rsidP="008A063C" w:rsidRDefault="008A063C" w14:paraId="4F353285" w14:textId="2DAED191">
      <w:pPr>
        <w:spacing w:before="60" w:after="60"/>
        <w:jc w:val="center"/>
        <w:rPr>
          <w:rFonts w:asciiTheme="minorHAnsi" w:hAnsiTheme="minorHAnsi" w:cstheme="minorHAnsi"/>
          <w:sz w:val="22"/>
          <w:szCs w:val="22"/>
        </w:rPr>
      </w:pPr>
    </w:p>
    <w:p w:rsidRPr="00EC4C4D" w:rsidR="008B4F8E" w:rsidP="008A063C" w:rsidRDefault="008B4F8E" w14:paraId="26AA7142" w14:textId="77777777">
      <w:pPr>
        <w:spacing w:before="60" w:after="60"/>
        <w:jc w:val="center"/>
        <w:rPr>
          <w:rFonts w:asciiTheme="minorHAnsi" w:hAnsiTheme="minorHAnsi" w:cstheme="minorHAnsi"/>
          <w:sz w:val="22"/>
          <w:szCs w:val="22"/>
        </w:rPr>
      </w:pPr>
    </w:p>
    <w:p w:rsidR="008A063C" w:rsidP="008A063C" w:rsidRDefault="008A063C" w14:paraId="1928B0E5" w14:textId="77777777">
      <w:pPr>
        <w:spacing w:before="60" w:after="60"/>
        <w:jc w:val="center"/>
        <w:rPr>
          <w:rFonts w:asciiTheme="minorHAnsi" w:hAnsiTheme="minorHAnsi" w:cstheme="minorHAnsi"/>
          <w:sz w:val="22"/>
          <w:szCs w:val="22"/>
        </w:rPr>
      </w:pPr>
    </w:p>
    <w:p w:rsidR="003B4862" w:rsidP="008A063C" w:rsidRDefault="003B4862" w14:paraId="208B7CD1" w14:textId="77777777">
      <w:pPr>
        <w:spacing w:before="60" w:after="60"/>
        <w:jc w:val="center"/>
        <w:rPr>
          <w:rFonts w:asciiTheme="minorHAnsi" w:hAnsiTheme="minorHAnsi" w:cstheme="minorHAnsi"/>
          <w:sz w:val="22"/>
          <w:szCs w:val="22"/>
        </w:rPr>
      </w:pPr>
    </w:p>
    <w:p w:rsidR="003B4862" w:rsidP="008A063C" w:rsidRDefault="003B4862" w14:paraId="2C4E2153" w14:textId="77777777">
      <w:pPr>
        <w:spacing w:before="60" w:after="60"/>
        <w:jc w:val="center"/>
        <w:rPr>
          <w:rFonts w:asciiTheme="minorHAnsi" w:hAnsiTheme="minorHAnsi" w:cstheme="minorHAnsi"/>
          <w:sz w:val="22"/>
          <w:szCs w:val="22"/>
        </w:rPr>
      </w:pPr>
    </w:p>
    <w:p w:rsidR="003B4862" w:rsidP="008A063C" w:rsidRDefault="003B4862" w14:paraId="4732FAE2" w14:textId="77777777">
      <w:pPr>
        <w:spacing w:before="60" w:after="60"/>
        <w:jc w:val="center"/>
        <w:rPr>
          <w:rFonts w:asciiTheme="minorHAnsi" w:hAnsiTheme="minorHAnsi" w:cstheme="minorHAnsi"/>
          <w:sz w:val="22"/>
          <w:szCs w:val="22"/>
        </w:rPr>
      </w:pPr>
    </w:p>
    <w:p w:rsidR="003B4862" w:rsidP="008A063C" w:rsidRDefault="003B4862" w14:paraId="77EC0B3D" w14:textId="77777777">
      <w:pPr>
        <w:spacing w:before="60" w:after="60"/>
        <w:jc w:val="center"/>
        <w:rPr>
          <w:rFonts w:asciiTheme="minorHAnsi" w:hAnsiTheme="minorHAnsi" w:cstheme="minorHAnsi"/>
          <w:sz w:val="22"/>
          <w:szCs w:val="22"/>
        </w:rPr>
      </w:pPr>
    </w:p>
    <w:p w:rsidR="003B4862" w:rsidP="008A063C" w:rsidRDefault="003B4862" w14:paraId="5D92714A" w14:textId="77777777">
      <w:pPr>
        <w:spacing w:before="60" w:after="60"/>
        <w:jc w:val="center"/>
        <w:rPr>
          <w:rFonts w:asciiTheme="minorHAnsi" w:hAnsiTheme="minorHAnsi" w:cstheme="minorHAnsi"/>
          <w:sz w:val="22"/>
          <w:szCs w:val="22"/>
        </w:rPr>
      </w:pPr>
    </w:p>
    <w:p w:rsidR="003B4862" w:rsidP="008A063C" w:rsidRDefault="003B4862" w14:paraId="65C589A9" w14:textId="77777777">
      <w:pPr>
        <w:spacing w:before="60" w:after="60"/>
        <w:jc w:val="center"/>
        <w:rPr>
          <w:rFonts w:asciiTheme="minorHAnsi" w:hAnsiTheme="minorHAnsi" w:cstheme="minorHAnsi"/>
          <w:sz w:val="22"/>
          <w:szCs w:val="22"/>
        </w:rPr>
      </w:pPr>
    </w:p>
    <w:p w:rsidR="00274C13" w:rsidP="008A063C" w:rsidRDefault="00274C13" w14:paraId="0B5A0C61" w14:textId="77777777">
      <w:pPr>
        <w:spacing w:before="60" w:after="60"/>
        <w:jc w:val="center"/>
        <w:rPr>
          <w:rFonts w:asciiTheme="minorHAnsi" w:hAnsiTheme="minorHAnsi" w:cstheme="minorHAnsi"/>
          <w:sz w:val="22"/>
          <w:szCs w:val="22"/>
        </w:rPr>
      </w:pPr>
    </w:p>
    <w:p w:rsidR="00274C13" w:rsidP="008A063C" w:rsidRDefault="00274C13" w14:paraId="57F4911C" w14:textId="77777777">
      <w:pPr>
        <w:spacing w:before="60" w:after="60"/>
        <w:jc w:val="center"/>
        <w:rPr>
          <w:rFonts w:asciiTheme="minorHAnsi" w:hAnsiTheme="minorHAnsi" w:cstheme="minorHAnsi"/>
          <w:sz w:val="22"/>
          <w:szCs w:val="22"/>
        </w:rPr>
      </w:pPr>
    </w:p>
    <w:p w:rsidR="00274C13" w:rsidP="008A063C" w:rsidRDefault="00274C13" w14:paraId="43F16715" w14:textId="77777777">
      <w:pPr>
        <w:spacing w:before="60" w:after="60"/>
        <w:jc w:val="center"/>
        <w:rPr>
          <w:rFonts w:asciiTheme="minorHAnsi" w:hAnsiTheme="minorHAnsi" w:cstheme="minorHAnsi"/>
          <w:sz w:val="22"/>
          <w:szCs w:val="22"/>
        </w:rPr>
      </w:pPr>
    </w:p>
    <w:p w:rsidR="00274C13" w:rsidP="008A063C" w:rsidRDefault="00274C13" w14:paraId="3AAAEBC6" w14:textId="77777777">
      <w:pPr>
        <w:spacing w:before="60" w:after="60"/>
        <w:jc w:val="center"/>
        <w:rPr>
          <w:rFonts w:asciiTheme="minorHAnsi" w:hAnsiTheme="minorHAnsi" w:cstheme="minorHAnsi"/>
          <w:sz w:val="22"/>
          <w:szCs w:val="22"/>
        </w:rPr>
      </w:pPr>
    </w:p>
    <w:p w:rsidR="00274C13" w:rsidP="008A063C" w:rsidRDefault="00274C13" w14:paraId="5E8D856B" w14:textId="77777777">
      <w:pPr>
        <w:spacing w:before="60" w:after="60"/>
        <w:jc w:val="center"/>
        <w:rPr>
          <w:rFonts w:asciiTheme="minorHAnsi" w:hAnsiTheme="minorHAnsi" w:cstheme="minorHAnsi"/>
          <w:sz w:val="22"/>
          <w:szCs w:val="22"/>
        </w:rPr>
      </w:pPr>
    </w:p>
    <w:p w:rsidR="00274C13" w:rsidP="008A063C" w:rsidRDefault="00274C13" w14:paraId="3263B493" w14:textId="77777777">
      <w:pPr>
        <w:spacing w:before="60" w:after="60"/>
        <w:jc w:val="center"/>
        <w:rPr>
          <w:rFonts w:asciiTheme="minorHAnsi" w:hAnsiTheme="minorHAnsi" w:cstheme="minorHAnsi"/>
          <w:sz w:val="22"/>
          <w:szCs w:val="22"/>
        </w:rPr>
      </w:pPr>
    </w:p>
    <w:p w:rsidRPr="00EC4C4D" w:rsidR="003B4862" w:rsidP="008A063C" w:rsidRDefault="003B4862" w14:paraId="1AC2783C" w14:textId="77777777">
      <w:pPr>
        <w:spacing w:before="60" w:after="60"/>
        <w:jc w:val="center"/>
        <w:rPr>
          <w:rFonts w:asciiTheme="minorHAnsi" w:hAnsiTheme="minorHAnsi" w:cstheme="minorHAnsi"/>
          <w:sz w:val="22"/>
          <w:szCs w:val="22"/>
        </w:rPr>
      </w:pPr>
    </w:p>
    <w:tbl>
      <w:tblPr>
        <w:tblStyle w:val="TableGrid"/>
        <w:tblW w:w="10654" w:type="dxa"/>
        <w:tblInd w:w="-176" w:type="dxa"/>
        <w:tblLook w:val="04A0" w:firstRow="1" w:lastRow="0" w:firstColumn="1" w:lastColumn="0" w:noHBand="0" w:noVBand="1"/>
      </w:tblPr>
      <w:tblGrid>
        <w:gridCol w:w="4040"/>
        <w:gridCol w:w="2935"/>
        <w:gridCol w:w="3679"/>
      </w:tblGrid>
      <w:tr w:rsidRPr="00EC4C4D" w:rsidR="008A063C" w:rsidTr="00313768" w14:paraId="122AC4FC" w14:textId="77777777">
        <w:trPr>
          <w:trHeight w:val="470"/>
        </w:trPr>
        <w:tc>
          <w:tcPr>
            <w:tcW w:w="10654" w:type="dxa"/>
            <w:gridSpan w:val="3"/>
            <w:shd w:val="clear" w:color="auto" w:fill="FFFFFF" w:themeFill="background1"/>
          </w:tcPr>
          <w:p w:rsidRPr="00313768" w:rsidR="009B753B" w:rsidP="00C47364" w:rsidRDefault="008A063C" w14:paraId="4916FE68" w14:textId="5C8D955E">
            <w:pPr>
              <w:spacing w:before="60" w:after="60"/>
              <w:jc w:val="center"/>
              <w:rPr>
                <w:rFonts w:asciiTheme="minorHAnsi" w:hAnsiTheme="minorHAnsi" w:cstheme="minorHAnsi"/>
                <w:b/>
                <w:sz w:val="28"/>
                <w:szCs w:val="28"/>
              </w:rPr>
            </w:pPr>
            <w:r w:rsidRPr="00313768">
              <w:rPr>
                <w:rFonts w:asciiTheme="minorHAnsi" w:hAnsiTheme="minorHAnsi" w:cstheme="minorHAnsi"/>
                <w:b/>
                <w:sz w:val="28"/>
                <w:szCs w:val="28"/>
              </w:rPr>
              <w:t>UE 13</w:t>
            </w:r>
            <w:r w:rsidRPr="00313768" w:rsidR="004174A5">
              <w:rPr>
                <w:rFonts w:asciiTheme="minorHAnsi" w:hAnsiTheme="minorHAnsi" w:cstheme="minorHAnsi"/>
                <w:b/>
                <w:sz w:val="28"/>
                <w:szCs w:val="28"/>
              </w:rPr>
              <w:t>:</w:t>
            </w:r>
            <w:r w:rsidRPr="00313768">
              <w:rPr>
                <w:rFonts w:asciiTheme="minorHAnsi" w:hAnsiTheme="minorHAnsi" w:cstheme="minorHAnsi"/>
                <w:b/>
                <w:sz w:val="28"/>
                <w:szCs w:val="28"/>
              </w:rPr>
              <w:t xml:space="preserve"> Gott kommt zu den Menschen (ca. 5 Stunden)</w:t>
            </w:r>
          </w:p>
        </w:tc>
      </w:tr>
      <w:tr w:rsidRPr="00EC4C4D" w:rsidR="00C47364" w:rsidTr="00BB7A26" w14:paraId="3F4A1BFA" w14:textId="77777777">
        <w:trPr>
          <w:trHeight w:val="1062"/>
        </w:trPr>
        <w:tc>
          <w:tcPr>
            <w:tcW w:w="10654" w:type="dxa"/>
            <w:gridSpan w:val="3"/>
            <w:shd w:val="clear" w:color="auto" w:fill="FFFFFF" w:themeFill="background1"/>
          </w:tcPr>
          <w:p w:rsidRPr="00313768" w:rsidR="005563AB" w:rsidP="005563AB" w:rsidRDefault="005563AB" w14:paraId="7A6BE86B" w14:textId="77777777">
            <w:pPr>
              <w:rPr>
                <w:rFonts w:eastAsia="Calibri" w:asciiTheme="minorHAnsi" w:hAnsiTheme="minorHAnsi" w:cstheme="minorHAnsi"/>
                <w:b/>
              </w:rPr>
            </w:pPr>
            <w:r w:rsidRPr="00313768">
              <w:rPr>
                <w:rFonts w:eastAsia="Calibri" w:asciiTheme="minorHAnsi" w:hAnsiTheme="minorHAnsi" w:cstheme="minorHAnsi"/>
                <w:b/>
              </w:rPr>
              <w:t>Impulsfragen für das Gespräch im Vorbereitungsteam:</w:t>
            </w:r>
          </w:p>
          <w:p w:rsidR="00C47364" w:rsidP="00C47364" w:rsidRDefault="00D244A7" w14:paraId="58845580" w14:textId="3CE9BE56">
            <w:pPr>
              <w:pStyle w:val="ListParagraph"/>
              <w:numPr>
                <w:ilvl w:val="0"/>
                <w:numId w:val="29"/>
              </w:numPr>
              <w:spacing w:before="60" w:after="60"/>
              <w:rPr>
                <w:rFonts w:asciiTheme="minorHAnsi" w:hAnsiTheme="minorHAnsi" w:cstheme="minorHAnsi"/>
                <w:bCs/>
                <w:sz w:val="21"/>
                <w:szCs w:val="21"/>
              </w:rPr>
            </w:pPr>
            <w:r w:rsidRPr="00D244A7">
              <w:rPr>
                <w:rFonts w:asciiTheme="minorHAnsi" w:hAnsiTheme="minorHAnsi" w:cstheme="minorHAnsi"/>
                <w:bCs/>
                <w:sz w:val="21"/>
                <w:szCs w:val="21"/>
              </w:rPr>
              <w:t>Was bedeutet mir Weihnachten?</w:t>
            </w:r>
          </w:p>
          <w:p w:rsidR="00D244A7" w:rsidP="00C47364" w:rsidRDefault="003A7F09" w14:paraId="742AA4DC" w14:textId="6AE8FE5B">
            <w:pPr>
              <w:pStyle w:val="ListParagraph"/>
              <w:numPr>
                <w:ilvl w:val="0"/>
                <w:numId w:val="29"/>
              </w:numPr>
              <w:spacing w:before="60" w:after="60"/>
              <w:rPr>
                <w:rFonts w:asciiTheme="minorHAnsi" w:hAnsiTheme="minorHAnsi" w:cstheme="minorHAnsi"/>
                <w:bCs/>
                <w:sz w:val="21"/>
                <w:szCs w:val="21"/>
              </w:rPr>
            </w:pPr>
            <w:r>
              <w:rPr>
                <w:rFonts w:asciiTheme="minorHAnsi" w:hAnsiTheme="minorHAnsi" w:cstheme="minorHAnsi"/>
                <w:bCs/>
                <w:sz w:val="21"/>
                <w:szCs w:val="21"/>
              </w:rPr>
              <w:t>Wie feiere ich Weihnachten? (konfessionelle Unterschiede!)</w:t>
            </w:r>
          </w:p>
          <w:p w:rsidR="00310BB3" w:rsidP="00C47364" w:rsidRDefault="00310BB3" w14:paraId="7528A3F6" w14:textId="31883909">
            <w:pPr>
              <w:pStyle w:val="ListParagraph"/>
              <w:numPr>
                <w:ilvl w:val="0"/>
                <w:numId w:val="29"/>
              </w:numPr>
              <w:spacing w:before="60" w:after="60"/>
              <w:rPr>
                <w:rFonts w:asciiTheme="minorHAnsi" w:hAnsiTheme="minorHAnsi" w:cstheme="minorHAnsi"/>
                <w:bCs/>
                <w:sz w:val="21"/>
                <w:szCs w:val="21"/>
              </w:rPr>
            </w:pPr>
            <w:r>
              <w:rPr>
                <w:rFonts w:asciiTheme="minorHAnsi" w:hAnsiTheme="minorHAnsi" w:cstheme="minorHAnsi"/>
                <w:bCs/>
                <w:sz w:val="21"/>
                <w:szCs w:val="21"/>
              </w:rPr>
              <w:t>Was bedeutet die „Menschwerdung Gottes“?</w:t>
            </w:r>
          </w:p>
          <w:p w:rsidRPr="00BB7A26" w:rsidR="00C47364" w:rsidP="00BB7A26" w:rsidRDefault="00BB7A26" w14:paraId="73F9554B" w14:textId="1EECEEF9">
            <w:pPr>
              <w:pStyle w:val="ListParagraph"/>
              <w:numPr>
                <w:ilvl w:val="0"/>
                <w:numId w:val="29"/>
              </w:numPr>
              <w:spacing w:before="60" w:after="60"/>
              <w:rPr>
                <w:rFonts w:asciiTheme="minorHAnsi" w:hAnsiTheme="minorHAnsi" w:cstheme="minorHAnsi"/>
                <w:bCs/>
                <w:sz w:val="21"/>
                <w:szCs w:val="21"/>
              </w:rPr>
            </w:pPr>
            <w:r>
              <w:rPr>
                <w:rFonts w:asciiTheme="minorHAnsi" w:hAnsiTheme="minorHAnsi" w:cstheme="minorHAnsi"/>
                <w:bCs/>
                <w:sz w:val="21"/>
                <w:szCs w:val="21"/>
              </w:rPr>
              <w:t>Gibt es (außer den Geschenken) eine</w:t>
            </w:r>
            <w:r w:rsidR="004B6158">
              <w:rPr>
                <w:rFonts w:asciiTheme="minorHAnsi" w:hAnsiTheme="minorHAnsi" w:cstheme="minorHAnsi"/>
                <w:bCs/>
                <w:sz w:val="21"/>
                <w:szCs w:val="21"/>
              </w:rPr>
              <w:t xml:space="preserve"> Weihnachtsbotschaft für die Kinder?</w:t>
            </w:r>
          </w:p>
        </w:tc>
      </w:tr>
      <w:tr w:rsidRPr="00EC4C4D" w:rsidR="00EC52BB" w:rsidTr="00313768" w14:paraId="44C8D470" w14:textId="77777777">
        <w:tc>
          <w:tcPr>
            <w:tcW w:w="4040" w:type="dxa"/>
            <w:shd w:val="clear" w:color="auto" w:fill="DED6E6"/>
          </w:tcPr>
          <w:p w:rsidRPr="00EC4C4D" w:rsidR="00EC52BB" w:rsidP="00293BD7" w:rsidRDefault="00EC52BB" w14:paraId="0C77554E"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935" w:type="dxa"/>
          </w:tcPr>
          <w:p w:rsidRPr="00EC4C4D" w:rsidR="00EC52BB" w:rsidP="00293BD7" w:rsidRDefault="00EC52BB" w14:paraId="59103946"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679" w:type="dxa"/>
            <w:shd w:val="clear" w:color="auto" w:fill="FFFF99"/>
          </w:tcPr>
          <w:p w:rsidRPr="00EC4C4D" w:rsidR="00EC52BB" w:rsidP="00293BD7" w:rsidRDefault="00EC52BB" w14:paraId="5E720526"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EC52BB" w:rsidTr="00313768" w14:paraId="36114B56" w14:textId="77777777">
        <w:tc>
          <w:tcPr>
            <w:tcW w:w="4040" w:type="dxa"/>
            <w:shd w:val="clear" w:color="auto" w:fill="DED6E6"/>
          </w:tcPr>
          <w:p w:rsidRPr="00EC4C4D" w:rsidR="00EC52BB" w:rsidP="008A063C" w:rsidRDefault="00EC52BB" w14:paraId="22A26D07"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EC52BB" w:rsidP="008A063C" w:rsidRDefault="00EC52BB" w14:paraId="4C3D6934" w14:textId="77777777">
            <w:pPr>
              <w:tabs>
                <w:tab w:val="left" w:pos="397"/>
              </w:tabs>
              <w:spacing w:before="60" w:after="60"/>
              <w:jc w:val="both"/>
              <w:rPr>
                <w:rFonts w:asciiTheme="minorHAnsi" w:hAnsiTheme="minorHAnsi" w:cstheme="minorHAnsi"/>
                <w:b/>
                <w:szCs w:val="22"/>
              </w:rPr>
            </w:pPr>
          </w:p>
          <w:p w:rsidRPr="00EC4C4D" w:rsidR="00EC52BB" w:rsidP="1DD14CE8" w:rsidRDefault="00EC52BB" w14:paraId="6AF9CA8D" w14:textId="3E9A3768">
            <w:pPr>
              <w:tabs>
                <w:tab w:val="left" w:pos="397"/>
              </w:tabs>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zu Festen und Festzeiten des Kirchenjahres (Advent, Weihnachten, Passion, Ostern) biblische Geschichten erzählen.</w:t>
            </w:r>
          </w:p>
          <w:p w:rsidR="00EC52BB" w:rsidP="49AF7969" w:rsidRDefault="00EC52BB" w14:paraId="0BDC7B30" w14:textId="7959F4AA">
            <w:pPr>
              <w:tabs>
                <w:tab w:val="left" w:pos="397"/>
              </w:tabs>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wie von der göttlichen Herkunft Jesu Christi erzählt wird (z.B. Geburtserzählungen Lk 1–2 oder Mt 1,18–2,23).</w:t>
            </w:r>
          </w:p>
          <w:p w:rsidRPr="00EC4C4D" w:rsidR="00030C55" w:rsidP="49AF7969" w:rsidRDefault="00030C55" w14:paraId="04350DDD" w14:textId="04B90FAC">
            <w:pPr>
              <w:tabs>
                <w:tab w:val="left" w:pos="397"/>
              </w:tabs>
              <w:spacing w:before="60" w:after="60"/>
              <w:rPr>
                <w:rFonts w:asciiTheme="minorHAnsi" w:hAnsiTheme="minorHAnsi" w:cstheme="minorHAnsi"/>
              </w:rPr>
            </w:pPr>
          </w:p>
          <w:p w:rsidRPr="00EC4C4D" w:rsidR="00EC52BB" w:rsidP="49AF7969" w:rsidRDefault="00EC52BB" w14:paraId="246E8C93" w14:textId="3E30AA82">
            <w:pPr>
              <w:spacing w:before="60" w:after="60"/>
              <w:rPr>
                <w:rFonts w:asciiTheme="minorHAnsi" w:hAnsiTheme="minorHAnsi" w:cstheme="minorHAnsi"/>
                <w:b/>
                <w:bCs/>
                <w:strike/>
              </w:rPr>
            </w:pPr>
          </w:p>
        </w:tc>
        <w:tc>
          <w:tcPr>
            <w:tcW w:w="2935" w:type="dxa"/>
          </w:tcPr>
          <w:p w:rsidRPr="00EC4C4D" w:rsidR="00EC52BB" w:rsidP="008A063C" w:rsidRDefault="00EC52BB" w14:paraId="4013965B" w14:textId="77777777">
            <w:pPr>
              <w:spacing w:before="60" w:after="60"/>
              <w:jc w:val="center"/>
              <w:rPr>
                <w:rFonts w:asciiTheme="minorHAnsi" w:hAnsiTheme="minorHAnsi" w:cstheme="minorHAnsi"/>
                <w:b/>
                <w:szCs w:val="28"/>
              </w:rPr>
            </w:pPr>
          </w:p>
        </w:tc>
        <w:tc>
          <w:tcPr>
            <w:tcW w:w="3679" w:type="dxa"/>
            <w:shd w:val="clear" w:color="auto" w:fill="FFFF99"/>
          </w:tcPr>
          <w:p w:rsidRPr="00EC4C4D" w:rsidR="00EC52BB" w:rsidP="008A063C" w:rsidRDefault="00EC52BB" w14:paraId="4A7BE851"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EC52BB" w:rsidP="1DD14CE8" w:rsidRDefault="00EC52BB" w14:paraId="08411FCF" w14:textId="0943F99E">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rPr>
              <w:t xml:space="preserve"> von wichtigen Festen und Zeiten im Kirchenjahr und ihrem Brauchtum erzählen (Erntedank, Heiligenfeste, Advent, Weihnachten, Fastenzeit, Passion, Ostern).</w:t>
            </w:r>
          </w:p>
          <w:p w:rsidR="00EC52BB" w:rsidP="1DD14CE8" w:rsidRDefault="00EC52BB" w14:paraId="456E0AF6" w14:textId="5365084F">
            <w:pPr>
              <w:spacing w:before="60" w:after="60"/>
              <w:rPr>
                <w:rFonts w:asciiTheme="minorHAnsi" w:hAnsiTheme="minorHAnsi" w:cstheme="minorHAnsi"/>
              </w:rPr>
            </w:pPr>
            <w:r w:rsidRPr="00EC4C4D">
              <w:rPr>
                <w:rFonts w:asciiTheme="minorHAnsi" w:hAnsiTheme="minorHAnsi" w:cstheme="minorHAnsi"/>
                <w:b/>
                <w:bCs/>
              </w:rPr>
              <w:t>3.1.6</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erläutern, wie Aspekte zentraler christlicher Feste in Gottesdienstformen, Ritualen und Brauchtum ihren Ausdruck finden können (zum Beispiel in gottesdienstlichen Feiern in der Schule, Gestaltung der Schulkultur).</w:t>
            </w:r>
          </w:p>
          <w:p w:rsidRPr="00EC4C4D" w:rsidR="00EC52BB" w:rsidP="00E87406" w:rsidRDefault="00EC52BB" w14:paraId="29A75324" w14:textId="6C0A0EBF">
            <w:pPr>
              <w:spacing w:before="60" w:after="60"/>
              <w:rPr>
                <w:rFonts w:asciiTheme="minorHAnsi" w:hAnsiTheme="minorHAnsi" w:cstheme="minorHAnsi"/>
                <w:b/>
                <w:bCs/>
                <w:strike/>
              </w:rPr>
            </w:pPr>
          </w:p>
        </w:tc>
      </w:tr>
      <w:tr w:rsidRPr="00EC4C4D" w:rsidR="009469C5" w14:paraId="286900A5" w14:textId="77777777">
        <w:tc>
          <w:tcPr>
            <w:tcW w:w="4040" w:type="dxa"/>
            <w:shd w:val="clear" w:color="auto" w:fill="FFFF99"/>
            <w:vAlign w:val="center"/>
          </w:tcPr>
          <w:p w:rsidR="009469C5" w:rsidP="008A08A4" w:rsidRDefault="009469C5" w14:paraId="28BF2591" w14:textId="607C229D">
            <w:pPr>
              <w:pStyle w:val="BPStandard"/>
              <w:spacing w:line="240" w:lineRule="auto"/>
              <w:jc w:val="center"/>
              <w:rPr>
                <w:rFonts w:asciiTheme="minorHAnsi" w:hAnsiTheme="minorHAnsi" w:cstheme="minorHAnsi"/>
                <w:i/>
                <w:szCs w:val="22"/>
              </w:rPr>
            </w:pPr>
            <w:r w:rsidRPr="00EC4C4D">
              <w:rPr>
                <w:rFonts w:asciiTheme="minorHAnsi" w:hAnsiTheme="minorHAnsi" w:cstheme="minorHAnsi"/>
                <w:b/>
              </w:rPr>
              <w:t>Katholischer Blickwinkel</w:t>
            </w:r>
          </w:p>
        </w:tc>
        <w:tc>
          <w:tcPr>
            <w:tcW w:w="2935" w:type="dxa"/>
            <w:vAlign w:val="center"/>
          </w:tcPr>
          <w:p w:rsidRPr="00EC4C4D" w:rsidR="009469C5" w:rsidP="008A08A4" w:rsidRDefault="009469C5" w14:paraId="4810EED0" w14:textId="27409AFB">
            <w:pPr>
              <w:spacing w:before="60" w:after="60"/>
              <w:jc w:val="center"/>
              <w:rPr>
                <w:rFonts w:asciiTheme="minorHAnsi" w:hAnsiTheme="minorHAnsi" w:cstheme="minorHAnsi"/>
                <w:b/>
                <w:szCs w:val="22"/>
              </w:rPr>
            </w:pPr>
            <w:r w:rsidRPr="00EC4C4D">
              <w:rPr>
                <w:rFonts w:eastAsia="Calibri" w:asciiTheme="minorHAnsi" w:hAnsiTheme="minorHAnsi" w:cstheme="minorHAnsi"/>
                <w:b/>
              </w:rPr>
              <w:t>Zentrale Inhalte</w:t>
            </w:r>
          </w:p>
        </w:tc>
        <w:tc>
          <w:tcPr>
            <w:tcW w:w="3679" w:type="dxa"/>
            <w:shd w:val="clear" w:color="auto" w:fill="CCC0D9" w:themeFill="accent4" w:themeFillTint="66"/>
            <w:vAlign w:val="center"/>
          </w:tcPr>
          <w:p w:rsidR="009469C5" w:rsidP="008A08A4" w:rsidRDefault="009469C5" w14:paraId="4CA671CF" w14:textId="62108D04">
            <w:pPr>
              <w:spacing w:before="60" w:after="60"/>
              <w:jc w:val="center"/>
              <w:rPr>
                <w:rFonts w:asciiTheme="minorHAnsi" w:hAnsiTheme="minorHAnsi" w:cstheme="minorHAnsi"/>
                <w:i/>
                <w:szCs w:val="22"/>
              </w:rPr>
            </w:pPr>
            <w:r w:rsidRPr="00EC4C4D">
              <w:rPr>
                <w:rFonts w:eastAsia="Calibri" w:asciiTheme="minorHAnsi" w:hAnsiTheme="minorHAnsi" w:cstheme="minorHAnsi"/>
                <w:b/>
              </w:rPr>
              <w:t>Evangelischer Blickwinkel</w:t>
            </w:r>
          </w:p>
        </w:tc>
      </w:tr>
      <w:tr w:rsidRPr="00EC4C4D" w:rsidR="00EC52BB" w:rsidTr="000748DF" w14:paraId="134A52D0" w14:textId="77777777">
        <w:trPr>
          <w:trHeight w:val="491"/>
        </w:trPr>
        <w:tc>
          <w:tcPr>
            <w:tcW w:w="4040" w:type="dxa"/>
            <w:shd w:val="clear" w:color="auto" w:fill="FFFF99"/>
          </w:tcPr>
          <w:p w:rsidRPr="00EC4C4D" w:rsidR="00EC52BB" w:rsidP="008A08A4" w:rsidRDefault="00EC1D1A" w14:paraId="20710466" w14:textId="24E1B242">
            <w:pPr>
              <w:pStyle w:val="BPStandard"/>
              <w:spacing w:line="240" w:lineRule="auto"/>
              <w:jc w:val="center"/>
              <w:rPr>
                <w:rFonts w:asciiTheme="minorHAnsi" w:hAnsiTheme="minorHAnsi" w:cstheme="minorHAnsi"/>
                <w:szCs w:val="22"/>
              </w:rPr>
            </w:pPr>
            <w:r>
              <w:rPr>
                <w:rFonts w:asciiTheme="minorHAnsi" w:hAnsiTheme="minorHAnsi" w:cstheme="minorHAnsi"/>
                <w:i/>
                <w:szCs w:val="22"/>
              </w:rPr>
              <w:t>Die Menschwerdung Gottes feiern</w:t>
            </w:r>
          </w:p>
        </w:tc>
        <w:tc>
          <w:tcPr>
            <w:tcW w:w="2935" w:type="dxa"/>
          </w:tcPr>
          <w:p w:rsidRPr="00EC4C4D" w:rsidR="00EC52BB" w:rsidP="00CA2146" w:rsidRDefault="00EC52BB" w14:paraId="35DE3B7D" w14:textId="3E5C3296">
            <w:pPr>
              <w:spacing w:before="60" w:after="60"/>
              <w:jc w:val="center"/>
              <w:rPr>
                <w:rFonts w:asciiTheme="minorHAnsi" w:hAnsiTheme="minorHAnsi" w:cstheme="minorHAnsi"/>
                <w:b/>
                <w:szCs w:val="28"/>
              </w:rPr>
            </w:pPr>
            <w:r w:rsidRPr="00EC4C4D">
              <w:rPr>
                <w:rFonts w:asciiTheme="minorHAnsi" w:hAnsiTheme="minorHAnsi" w:cstheme="minorHAnsi"/>
                <w:b/>
                <w:szCs w:val="22"/>
              </w:rPr>
              <w:t>Gott wird Mensch</w:t>
            </w:r>
          </w:p>
        </w:tc>
        <w:tc>
          <w:tcPr>
            <w:tcW w:w="3679" w:type="dxa"/>
            <w:shd w:val="clear" w:color="auto" w:fill="CCC0D9" w:themeFill="accent4" w:themeFillTint="66"/>
          </w:tcPr>
          <w:p w:rsidRPr="00EC4C4D" w:rsidR="00EC52BB" w:rsidP="00CA2146" w:rsidRDefault="00DE68E0" w14:paraId="2AC28FC7" w14:textId="13627D3F">
            <w:pPr>
              <w:spacing w:before="60" w:after="60"/>
              <w:jc w:val="center"/>
              <w:rPr>
                <w:rFonts w:asciiTheme="minorHAnsi" w:hAnsiTheme="minorHAnsi" w:cstheme="minorHAnsi"/>
                <w:b/>
                <w:szCs w:val="28"/>
              </w:rPr>
            </w:pPr>
            <w:r>
              <w:rPr>
                <w:rFonts w:asciiTheme="minorHAnsi" w:hAnsiTheme="minorHAnsi" w:cstheme="minorHAnsi"/>
                <w:i/>
                <w:szCs w:val="22"/>
              </w:rPr>
              <w:t>Gott wird Mensch für uns</w:t>
            </w:r>
          </w:p>
        </w:tc>
      </w:tr>
      <w:tr w:rsidRPr="00EC4C4D" w:rsidR="00CA2146" w:rsidTr="00313768" w14:paraId="2CAA5FA8" w14:textId="77777777">
        <w:tc>
          <w:tcPr>
            <w:tcW w:w="10654" w:type="dxa"/>
            <w:gridSpan w:val="3"/>
            <w:shd w:val="clear" w:color="auto" w:fill="FFFFFF" w:themeFill="background1"/>
          </w:tcPr>
          <w:p w:rsidRPr="00CA2146" w:rsidR="00CA2146" w:rsidP="00CA2146" w:rsidRDefault="00CA2146" w14:paraId="40A613AE" w14:textId="29548397">
            <w:pPr>
              <w:spacing w:before="60" w:after="60"/>
              <w:jc w:val="center"/>
              <w:rPr>
                <w:rFonts w:asciiTheme="minorHAnsi" w:hAnsiTheme="minorHAnsi" w:cstheme="minorHAnsi"/>
              </w:rPr>
            </w:pPr>
            <w:r w:rsidRPr="00CA2146">
              <w:rPr>
                <w:rFonts w:asciiTheme="minorHAnsi" w:hAnsiTheme="minorHAnsi" w:cstheme="minorHAnsi"/>
                <w:b/>
                <w:bCs/>
              </w:rPr>
              <w:t>prozessbezogene Kompetenzen</w:t>
            </w:r>
            <w:r w:rsidRPr="00CA2146">
              <w:rPr>
                <w:rFonts w:asciiTheme="minorHAnsi" w:hAnsiTheme="minorHAnsi" w:cstheme="minorHAnsi"/>
              </w:rPr>
              <w:t xml:space="preserve"> </w:t>
            </w:r>
          </w:p>
          <w:p w:rsidRPr="00CA2146" w:rsidR="00CA2146" w:rsidP="00CA2146" w:rsidRDefault="00CA2146" w14:paraId="49AD5554" w14:textId="426C3D6A">
            <w:pPr>
              <w:spacing w:before="60" w:after="60"/>
              <w:jc w:val="center"/>
              <w:rPr>
                <w:rFonts w:asciiTheme="minorHAnsi" w:hAnsiTheme="minorHAnsi" w:cstheme="minorHAnsi"/>
              </w:rPr>
            </w:pPr>
            <w:r w:rsidRPr="00CA2146">
              <w:rPr>
                <w:rFonts w:asciiTheme="minorHAnsi" w:hAnsiTheme="minorHAnsi" w:cstheme="minorHAnsi"/>
              </w:rPr>
              <w:t>Die Schülerinnen und Schüler können</w:t>
            </w:r>
          </w:p>
          <w:p w:rsidRPr="00CA2146" w:rsidR="00CA2146" w:rsidP="001879FE" w:rsidRDefault="00CA2146" w14:paraId="19AF4704" w14:textId="77777777">
            <w:pPr>
              <w:shd w:val="clear" w:color="auto" w:fill="CCC0D9" w:themeFill="accent4" w:themeFillTint="66"/>
              <w:rPr>
                <w:rFonts w:asciiTheme="minorHAnsi" w:hAnsiTheme="minorHAnsi" w:cstheme="minorHAnsi"/>
              </w:rPr>
            </w:pPr>
            <w:r w:rsidRPr="003C0FF3">
              <w:rPr>
                <w:rFonts w:asciiTheme="minorHAnsi" w:hAnsiTheme="minorHAnsi" w:cstheme="minorHAnsi"/>
                <w:b/>
                <w:bCs/>
              </w:rPr>
              <w:t>2.1.1</w:t>
            </w:r>
            <w:r w:rsidRPr="00CA2146">
              <w:rPr>
                <w:rFonts w:asciiTheme="minorHAnsi" w:hAnsiTheme="minorHAnsi" w:cstheme="minorHAnsi"/>
              </w:rPr>
              <w:t xml:space="preserve"> wahrnehmen und beschreiben, wo sie religiösen Spuren, Ausdrucksformen gelebten Glaubens und religiösen Fragestellungen in ihrem Leben begegnen.</w:t>
            </w:r>
          </w:p>
          <w:p w:rsidRPr="00CA2146" w:rsidR="00CA2146" w:rsidP="001879FE" w:rsidRDefault="00CA2146" w14:paraId="74443393" w14:textId="77777777">
            <w:pPr>
              <w:shd w:val="clear" w:color="auto" w:fill="CCC0D9" w:themeFill="accent4" w:themeFillTint="66"/>
              <w:rPr>
                <w:rFonts w:asciiTheme="minorHAnsi" w:hAnsiTheme="minorHAnsi" w:cstheme="minorHAnsi"/>
              </w:rPr>
            </w:pPr>
            <w:r w:rsidRPr="003C0FF3">
              <w:rPr>
                <w:rFonts w:asciiTheme="minorHAnsi" w:hAnsiTheme="minorHAnsi" w:cstheme="minorHAnsi"/>
                <w:b/>
                <w:bCs/>
              </w:rPr>
              <w:t>2.2.3</w:t>
            </w:r>
            <w:r w:rsidRPr="00CA2146">
              <w:rPr>
                <w:rFonts w:asciiTheme="minorHAnsi" w:hAnsiTheme="minorHAnsi" w:cstheme="minorHAnsi"/>
              </w:rPr>
              <w:t xml:space="preserve"> Texte religiöser Überlieferung inhaltlich wiedergeben und Deutungen formulieren.</w:t>
            </w:r>
          </w:p>
          <w:p w:rsidR="00CA2146" w:rsidP="001879FE" w:rsidRDefault="00CA2146" w14:paraId="70601E03" w14:textId="77777777">
            <w:pPr>
              <w:shd w:val="clear" w:color="auto" w:fill="CCC0D9" w:themeFill="accent4" w:themeFillTint="66"/>
              <w:rPr>
                <w:rFonts w:asciiTheme="minorHAnsi" w:hAnsiTheme="minorHAnsi" w:cstheme="minorHAnsi"/>
              </w:rPr>
            </w:pPr>
            <w:r w:rsidRPr="003C0FF3">
              <w:rPr>
                <w:rFonts w:asciiTheme="minorHAnsi" w:hAnsiTheme="minorHAnsi" w:cstheme="minorHAnsi"/>
                <w:b/>
                <w:bCs/>
              </w:rPr>
              <w:t>2.5.1</w:t>
            </w:r>
            <w:r w:rsidRPr="00CA2146">
              <w:rPr>
                <w:rFonts w:asciiTheme="minorHAnsi" w:hAnsiTheme="minorHAnsi" w:cstheme="minorHAnsi"/>
              </w:rPr>
              <w:t xml:space="preserve"> sich gestaltend-kreativ mit eigenen Erfahrungen, menschlichen Grunderfahrungen und der biblisch-christlichen Überlieferung auseinandersetzen.</w:t>
            </w:r>
          </w:p>
          <w:p w:rsidRPr="00EC4C4D" w:rsidR="00CA2146" w:rsidP="001879FE" w:rsidRDefault="00CA2146" w14:paraId="60E064DC" w14:textId="2D930AA2">
            <w:pPr>
              <w:shd w:val="clear" w:color="auto" w:fill="FFFF99"/>
              <w:rPr>
                <w:rFonts w:asciiTheme="minorHAnsi" w:hAnsiTheme="minorHAnsi" w:cstheme="minorHAnsi"/>
                <w:b/>
              </w:rPr>
            </w:pPr>
            <w:r>
              <w:rPr>
                <w:rFonts w:asciiTheme="minorHAnsi" w:hAnsiTheme="minorHAnsi" w:cstheme="minorHAnsi"/>
                <w:b/>
              </w:rPr>
              <w:t>2</w:t>
            </w:r>
            <w:r w:rsidRPr="00EC4C4D">
              <w:rPr>
                <w:rFonts w:asciiTheme="minorHAnsi" w:hAnsiTheme="minorHAnsi" w:cstheme="minorHAnsi"/>
                <w:b/>
              </w:rPr>
              <w:t xml:space="preserve">.1.1 </w:t>
            </w:r>
            <w:r w:rsidRPr="00EC4C4D">
              <w:rPr>
                <w:rFonts w:asciiTheme="minorHAnsi" w:hAnsiTheme="minorHAnsi" w:cstheme="minorHAnsi"/>
              </w:rPr>
              <w:t>Spuren des Christentums und anderer Religionen in der persönlichen Lebenswelt entdecken</w:t>
            </w:r>
          </w:p>
          <w:p w:rsidRPr="00EC4C4D" w:rsidR="00CA2146" w:rsidP="001879FE" w:rsidRDefault="00CA2146" w14:paraId="1F728905" w14:textId="77777777">
            <w:pPr>
              <w:shd w:val="clear" w:color="auto" w:fill="FFFF99"/>
              <w:rPr>
                <w:rFonts w:asciiTheme="minorHAnsi" w:hAnsiTheme="minorHAnsi" w:cstheme="minorHAnsi"/>
                <w:b/>
              </w:rPr>
            </w:pPr>
            <w:r w:rsidRPr="00EC4C4D">
              <w:rPr>
                <w:rFonts w:asciiTheme="minorHAnsi" w:hAnsiTheme="minorHAnsi" w:cstheme="minorHAnsi"/>
                <w:b/>
              </w:rPr>
              <w:t xml:space="preserve">2.2.2 </w:t>
            </w:r>
            <w:r w:rsidRPr="00EC4C4D">
              <w:rPr>
                <w:rFonts w:asciiTheme="minorHAnsi" w:hAnsiTheme="minorHAnsi" w:cstheme="minorHAnsi"/>
              </w:rPr>
              <w:t>ausgewählte Fachbegriffe und Glaubensaussagen verstehen</w:t>
            </w:r>
          </w:p>
          <w:p w:rsidRPr="00EC4C4D" w:rsidR="00CA2146" w:rsidP="001879FE" w:rsidRDefault="00CA2146" w14:paraId="07FF5059" w14:textId="77777777">
            <w:pPr>
              <w:shd w:val="clear" w:color="auto" w:fill="FFFF99"/>
              <w:rPr>
                <w:rFonts w:asciiTheme="minorHAnsi" w:hAnsiTheme="minorHAnsi" w:cstheme="minorHAnsi"/>
                <w:b/>
              </w:rPr>
            </w:pPr>
            <w:r w:rsidRPr="00EC4C4D">
              <w:rPr>
                <w:rFonts w:asciiTheme="minorHAnsi" w:hAnsiTheme="minorHAnsi" w:cstheme="minorHAnsi"/>
                <w:b/>
              </w:rPr>
              <w:t xml:space="preserve">2.2.3 </w:t>
            </w:r>
            <w:r w:rsidRPr="00EC4C4D">
              <w:rPr>
                <w:rFonts w:asciiTheme="minorHAnsi" w:hAnsiTheme="minorHAnsi" w:cstheme="minorHAnsi"/>
              </w:rPr>
              <w:t>zentrale Zeugnisse der biblisch-christlichen Überlieferung in eigenen Worten wiedergeben und sich diese erschließen</w:t>
            </w:r>
          </w:p>
          <w:p w:rsidRPr="00EC4C4D" w:rsidR="00CA2146" w:rsidP="001879FE" w:rsidRDefault="00CA2146" w14:paraId="042C2594" w14:textId="12D69096">
            <w:pPr>
              <w:shd w:val="clear" w:color="auto" w:fill="FFFF99"/>
              <w:rPr>
                <w:rFonts w:asciiTheme="minorHAnsi" w:hAnsiTheme="minorHAnsi" w:cstheme="minorHAnsi"/>
              </w:rPr>
            </w:pPr>
            <w:r w:rsidRPr="00EC4C4D">
              <w:rPr>
                <w:rFonts w:asciiTheme="minorHAnsi" w:hAnsiTheme="minorHAnsi" w:cstheme="minorHAnsi"/>
                <w:b/>
              </w:rPr>
              <w:t>2.4.3</w:t>
            </w:r>
            <w:r w:rsidRPr="00EC4C4D">
              <w:rPr>
                <w:rFonts w:asciiTheme="minorHAnsi" w:hAnsiTheme="minorHAnsi" w:cstheme="minorHAnsi"/>
              </w:rPr>
              <w:t xml:space="preserve"> erworbene Kenntnisse zu religiösen und ethischen Fragen verständlich erklären und im Dialog argumentativ verwenden</w:t>
            </w:r>
          </w:p>
        </w:tc>
      </w:tr>
    </w:tbl>
    <w:p w:rsidRPr="00EC4C4D" w:rsidR="00BE471C" w:rsidP="00293BD7" w:rsidRDefault="00BE471C" w14:paraId="503C6050" w14:textId="77777777">
      <w:pPr>
        <w:spacing w:before="60" w:after="60"/>
        <w:rPr>
          <w:rFonts w:asciiTheme="minorHAnsi" w:hAnsiTheme="minorHAnsi" w:cstheme="minorHAnsi"/>
          <w:sz w:val="22"/>
          <w:szCs w:val="22"/>
        </w:rPr>
      </w:pPr>
    </w:p>
    <w:p w:rsidR="00510D74" w:rsidP="00293BD7" w:rsidRDefault="00510D74" w14:paraId="66D931B6" w14:textId="77777777">
      <w:pPr>
        <w:spacing w:before="60" w:after="60"/>
        <w:rPr>
          <w:rFonts w:asciiTheme="minorHAnsi" w:hAnsiTheme="minorHAnsi" w:cstheme="minorHAnsi"/>
          <w:sz w:val="22"/>
          <w:szCs w:val="22"/>
        </w:rPr>
      </w:pPr>
    </w:p>
    <w:p w:rsidR="0014012C" w:rsidP="00293BD7" w:rsidRDefault="0014012C" w14:paraId="0B5F7BFB" w14:textId="77777777">
      <w:pPr>
        <w:spacing w:before="60" w:after="60"/>
        <w:rPr>
          <w:rFonts w:asciiTheme="minorHAnsi" w:hAnsiTheme="minorHAnsi" w:cstheme="minorHAnsi"/>
          <w:sz w:val="22"/>
          <w:szCs w:val="22"/>
        </w:rPr>
      </w:pPr>
    </w:p>
    <w:p w:rsidR="0014012C" w:rsidP="00293BD7" w:rsidRDefault="0014012C" w14:paraId="266E287C" w14:textId="77777777">
      <w:pPr>
        <w:spacing w:before="60" w:after="60"/>
        <w:rPr>
          <w:rFonts w:asciiTheme="minorHAnsi" w:hAnsiTheme="minorHAnsi" w:cstheme="minorHAnsi"/>
          <w:sz w:val="22"/>
          <w:szCs w:val="22"/>
        </w:rPr>
      </w:pPr>
    </w:p>
    <w:p w:rsidR="0014012C" w:rsidP="00293BD7" w:rsidRDefault="0014012C" w14:paraId="75557244" w14:textId="77777777">
      <w:pPr>
        <w:spacing w:before="60" w:after="60"/>
        <w:rPr>
          <w:rFonts w:asciiTheme="minorHAnsi" w:hAnsiTheme="minorHAnsi" w:cstheme="minorHAnsi"/>
          <w:sz w:val="22"/>
          <w:szCs w:val="22"/>
        </w:rPr>
      </w:pPr>
    </w:p>
    <w:p w:rsidR="0014012C" w:rsidP="00293BD7" w:rsidRDefault="0014012C" w14:paraId="271946BD" w14:textId="77777777">
      <w:pPr>
        <w:spacing w:before="60" w:after="60"/>
        <w:rPr>
          <w:rFonts w:asciiTheme="minorHAnsi" w:hAnsiTheme="minorHAnsi" w:cstheme="minorHAnsi"/>
          <w:sz w:val="22"/>
          <w:szCs w:val="22"/>
        </w:rPr>
      </w:pPr>
    </w:p>
    <w:p w:rsidR="0014012C" w:rsidP="00293BD7" w:rsidRDefault="0014012C" w14:paraId="25F00E0D" w14:textId="77777777">
      <w:pPr>
        <w:spacing w:before="60" w:after="60"/>
        <w:rPr>
          <w:rFonts w:asciiTheme="minorHAnsi" w:hAnsiTheme="minorHAnsi" w:cstheme="minorHAnsi"/>
          <w:sz w:val="22"/>
          <w:szCs w:val="22"/>
        </w:rPr>
      </w:pPr>
    </w:p>
    <w:p w:rsidR="0014012C" w:rsidP="00293BD7" w:rsidRDefault="0014012C" w14:paraId="16063239" w14:textId="77777777">
      <w:pPr>
        <w:spacing w:before="60" w:after="60"/>
        <w:rPr>
          <w:rFonts w:asciiTheme="minorHAnsi" w:hAnsiTheme="minorHAnsi" w:cstheme="minorHAnsi"/>
          <w:sz w:val="22"/>
          <w:szCs w:val="22"/>
        </w:rPr>
      </w:pPr>
    </w:p>
    <w:p w:rsidR="0014012C" w:rsidP="00293BD7" w:rsidRDefault="0014012C" w14:paraId="458CFBD3" w14:textId="77777777">
      <w:pPr>
        <w:spacing w:before="60" w:after="60"/>
        <w:rPr>
          <w:rFonts w:asciiTheme="minorHAnsi" w:hAnsiTheme="minorHAnsi" w:cstheme="minorHAnsi"/>
          <w:sz w:val="22"/>
          <w:szCs w:val="22"/>
        </w:rPr>
      </w:pPr>
    </w:p>
    <w:p w:rsidR="0014012C" w:rsidP="00293BD7" w:rsidRDefault="0014012C" w14:paraId="07A79A83" w14:textId="77777777">
      <w:pPr>
        <w:spacing w:before="60" w:after="60"/>
        <w:rPr>
          <w:rFonts w:asciiTheme="minorHAnsi" w:hAnsiTheme="minorHAnsi" w:cstheme="minorHAnsi"/>
          <w:sz w:val="22"/>
          <w:szCs w:val="22"/>
        </w:rPr>
      </w:pPr>
    </w:p>
    <w:p w:rsidR="0014012C" w:rsidP="00293BD7" w:rsidRDefault="0014012C" w14:paraId="696DF50F" w14:textId="77777777">
      <w:pPr>
        <w:spacing w:before="60" w:after="60"/>
        <w:rPr>
          <w:rFonts w:asciiTheme="minorHAnsi" w:hAnsiTheme="minorHAnsi" w:cstheme="minorHAnsi"/>
          <w:sz w:val="22"/>
          <w:szCs w:val="22"/>
        </w:rPr>
      </w:pPr>
    </w:p>
    <w:p w:rsidR="0014012C" w:rsidP="00293BD7" w:rsidRDefault="0014012C" w14:paraId="70ADD5F4" w14:textId="77777777">
      <w:pPr>
        <w:spacing w:before="60" w:after="60"/>
        <w:rPr>
          <w:rFonts w:asciiTheme="minorHAnsi" w:hAnsiTheme="minorHAnsi" w:cstheme="minorHAnsi"/>
          <w:sz w:val="22"/>
          <w:szCs w:val="22"/>
        </w:rPr>
      </w:pPr>
    </w:p>
    <w:p w:rsidR="0014012C" w:rsidP="00293BD7" w:rsidRDefault="0014012C" w14:paraId="0EED386F" w14:textId="77777777">
      <w:pPr>
        <w:spacing w:before="60" w:after="60"/>
        <w:rPr>
          <w:rFonts w:asciiTheme="minorHAnsi" w:hAnsiTheme="minorHAnsi" w:cstheme="minorHAnsi"/>
          <w:sz w:val="22"/>
          <w:szCs w:val="22"/>
        </w:rPr>
      </w:pPr>
    </w:p>
    <w:p w:rsidR="0014012C" w:rsidP="00293BD7" w:rsidRDefault="0014012C" w14:paraId="700D9A08" w14:textId="77777777">
      <w:pPr>
        <w:spacing w:before="60" w:after="60"/>
        <w:rPr>
          <w:rFonts w:asciiTheme="minorHAnsi" w:hAnsiTheme="minorHAnsi" w:cstheme="minorHAnsi"/>
          <w:sz w:val="22"/>
          <w:szCs w:val="22"/>
        </w:rPr>
      </w:pPr>
    </w:p>
    <w:p w:rsidRPr="00EC4C4D" w:rsidR="0014012C" w:rsidP="00293BD7" w:rsidRDefault="0014012C" w14:paraId="762E54B6" w14:textId="77777777">
      <w:pPr>
        <w:spacing w:before="60" w:after="60"/>
        <w:rPr>
          <w:rFonts w:asciiTheme="minorHAnsi" w:hAnsiTheme="minorHAnsi" w:cstheme="minorHAnsi"/>
          <w:sz w:val="22"/>
          <w:szCs w:val="22"/>
        </w:rPr>
      </w:pPr>
    </w:p>
    <w:p w:rsidRPr="00EC4C4D" w:rsidR="00510D74" w:rsidP="00293BD7" w:rsidRDefault="00510D74" w14:paraId="1ADEAD75" w14:textId="77777777">
      <w:pPr>
        <w:spacing w:before="60" w:after="60"/>
        <w:rPr>
          <w:rFonts w:asciiTheme="minorHAnsi" w:hAnsiTheme="minorHAnsi" w:cstheme="minorHAnsi"/>
          <w:sz w:val="22"/>
          <w:szCs w:val="22"/>
        </w:rPr>
      </w:pPr>
    </w:p>
    <w:tbl>
      <w:tblPr>
        <w:tblStyle w:val="TableGrid"/>
        <w:tblW w:w="10654" w:type="dxa"/>
        <w:tblInd w:w="-176" w:type="dxa"/>
        <w:tblLook w:val="04A0" w:firstRow="1" w:lastRow="0" w:firstColumn="1" w:lastColumn="0" w:noHBand="0" w:noVBand="1"/>
      </w:tblPr>
      <w:tblGrid>
        <w:gridCol w:w="4140"/>
        <w:gridCol w:w="2835"/>
        <w:gridCol w:w="3679"/>
      </w:tblGrid>
      <w:tr w:rsidRPr="00EC4C4D" w:rsidR="00C47364" w:rsidTr="0014012C" w14:paraId="27DE6609" w14:textId="77777777">
        <w:tc>
          <w:tcPr>
            <w:tcW w:w="10654" w:type="dxa"/>
            <w:gridSpan w:val="3"/>
            <w:shd w:val="clear" w:color="auto" w:fill="FFFFFF" w:themeFill="background1"/>
          </w:tcPr>
          <w:p w:rsidRPr="00EC4C4D" w:rsidR="00C47364" w:rsidP="008A063C" w:rsidRDefault="00C47364" w14:paraId="3FEDFBB7" w14:textId="6D863011">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 xml:space="preserve">UE 14: </w:t>
            </w:r>
            <w:r w:rsidRPr="00EC4C4D" w:rsidR="007F499D">
              <w:rPr>
                <w:rFonts w:asciiTheme="minorHAnsi" w:hAnsiTheme="minorHAnsi" w:cstheme="minorHAnsi"/>
                <w:b/>
                <w:sz w:val="28"/>
                <w:szCs w:val="28"/>
              </w:rPr>
              <w:t>U</w:t>
            </w:r>
            <w:r w:rsidRPr="00EC4C4D">
              <w:rPr>
                <w:rFonts w:asciiTheme="minorHAnsi" w:hAnsiTheme="minorHAnsi" w:cstheme="minorHAnsi"/>
                <w:b/>
                <w:sz w:val="28"/>
                <w:szCs w:val="28"/>
              </w:rPr>
              <w:t xml:space="preserve">nterwegs </w:t>
            </w:r>
            <w:r w:rsidRPr="00EC4C4D" w:rsidR="007F499D">
              <w:rPr>
                <w:rFonts w:asciiTheme="minorHAnsi" w:hAnsiTheme="minorHAnsi" w:cstheme="minorHAnsi"/>
                <w:b/>
                <w:sz w:val="28"/>
                <w:szCs w:val="28"/>
              </w:rPr>
              <w:t xml:space="preserve">mit Jesus </w:t>
            </w:r>
            <w:r w:rsidRPr="00EC4C4D">
              <w:rPr>
                <w:rFonts w:asciiTheme="minorHAnsi" w:hAnsiTheme="minorHAnsi" w:cstheme="minorHAnsi"/>
                <w:b/>
                <w:sz w:val="28"/>
                <w:szCs w:val="28"/>
              </w:rPr>
              <w:t>(ca. 12 Stunden)</w:t>
            </w:r>
          </w:p>
        </w:tc>
      </w:tr>
      <w:tr w:rsidRPr="00EC4C4D" w:rsidR="008A063C" w:rsidTr="0014012C" w14:paraId="7193FAC2" w14:textId="77777777">
        <w:tc>
          <w:tcPr>
            <w:tcW w:w="10654" w:type="dxa"/>
            <w:gridSpan w:val="3"/>
            <w:shd w:val="clear" w:color="auto" w:fill="FFFFFF" w:themeFill="background1"/>
          </w:tcPr>
          <w:p w:rsidRPr="00BF504D" w:rsidR="005563AB" w:rsidP="005563AB" w:rsidRDefault="005563AB" w14:paraId="41AF486D" w14:textId="77777777">
            <w:pPr>
              <w:rPr>
                <w:rFonts w:eastAsia="Calibri" w:asciiTheme="minorHAnsi" w:hAnsiTheme="minorHAnsi" w:cstheme="minorHAnsi"/>
                <w:b/>
                <w:sz w:val="22"/>
                <w:szCs w:val="22"/>
              </w:rPr>
            </w:pPr>
            <w:r w:rsidRPr="00BF504D">
              <w:rPr>
                <w:rFonts w:eastAsia="Calibri" w:asciiTheme="minorHAnsi" w:hAnsiTheme="minorHAnsi" w:cstheme="minorHAnsi"/>
                <w:b/>
                <w:sz w:val="22"/>
                <w:szCs w:val="22"/>
              </w:rPr>
              <w:t>Impulsfragen für das Gespräch im Vorbereitungsteam:</w:t>
            </w:r>
          </w:p>
          <w:p w:rsidRPr="00FE6E09" w:rsidR="003F30B5" w:rsidP="00BF504D" w:rsidRDefault="00FE6E09" w14:paraId="6B9D3E16" w14:textId="77777777">
            <w:pPr>
              <w:pStyle w:val="ListParagraph"/>
              <w:numPr>
                <w:ilvl w:val="0"/>
                <w:numId w:val="34"/>
              </w:numPr>
              <w:rPr>
                <w:rFonts w:asciiTheme="minorHAnsi" w:hAnsiTheme="minorHAnsi" w:cstheme="minorHAnsi"/>
                <w:sz w:val="22"/>
                <w:szCs w:val="22"/>
              </w:rPr>
            </w:pPr>
            <w:r w:rsidRPr="00FE6E09">
              <w:rPr>
                <w:rFonts w:asciiTheme="minorHAnsi" w:hAnsiTheme="minorHAnsi" w:cstheme="minorHAnsi"/>
                <w:sz w:val="22"/>
                <w:szCs w:val="22"/>
              </w:rPr>
              <w:t>Was bedeutet mir die Bibel?</w:t>
            </w:r>
          </w:p>
          <w:p w:rsidRPr="005F0D8C" w:rsidR="00FE6E09" w:rsidP="04A9174C" w:rsidRDefault="2067E8BF" w14:paraId="768FEFCC" w14:textId="2D008FE6">
            <w:pPr>
              <w:pStyle w:val="ListParagraph"/>
              <w:numPr>
                <w:ilvl w:val="0"/>
                <w:numId w:val="34"/>
              </w:numPr>
              <w:rPr>
                <w:rFonts w:asciiTheme="minorHAnsi" w:hAnsiTheme="minorHAnsi" w:cstheme="minorBidi"/>
                <w:sz w:val="22"/>
                <w:szCs w:val="22"/>
              </w:rPr>
            </w:pPr>
            <w:r w:rsidRPr="04A9174C">
              <w:rPr>
                <w:rFonts w:asciiTheme="minorHAnsi" w:hAnsiTheme="minorHAnsi" w:cstheme="minorBidi"/>
                <w:sz w:val="22"/>
                <w:szCs w:val="22"/>
              </w:rPr>
              <w:t>Welche Lieblingsgeschichten aus</w:t>
            </w:r>
            <w:r w:rsidRPr="04A9174C" w:rsidR="3DF3F4C6">
              <w:rPr>
                <w:rFonts w:asciiTheme="minorHAnsi" w:hAnsiTheme="minorHAnsi" w:cstheme="minorBidi"/>
                <w:sz w:val="22"/>
                <w:szCs w:val="22"/>
              </w:rPr>
              <w:t xml:space="preserve"> </w:t>
            </w:r>
            <w:r w:rsidRPr="04A9174C">
              <w:rPr>
                <w:rFonts w:asciiTheme="minorHAnsi" w:hAnsiTheme="minorHAnsi" w:cstheme="minorBidi"/>
                <w:sz w:val="22"/>
                <w:szCs w:val="22"/>
              </w:rPr>
              <w:t>der Bibel habe ich</w:t>
            </w:r>
            <w:r w:rsidRPr="04A9174C" w:rsidR="3DF3F4C6">
              <w:rPr>
                <w:rFonts w:asciiTheme="minorHAnsi" w:hAnsiTheme="minorHAnsi" w:cstheme="minorBidi"/>
                <w:sz w:val="22"/>
                <w:szCs w:val="22"/>
              </w:rPr>
              <w:t>?</w:t>
            </w:r>
            <w:r w:rsidRPr="04A9174C">
              <w:rPr>
                <w:rFonts w:asciiTheme="minorHAnsi" w:hAnsiTheme="minorHAnsi" w:cstheme="minorBidi"/>
                <w:sz w:val="22"/>
                <w:szCs w:val="22"/>
              </w:rPr>
              <w:t xml:space="preserve"> </w:t>
            </w:r>
            <w:r w:rsidRPr="04A9174C" w:rsidR="3DF3F4C6">
              <w:rPr>
                <w:rFonts w:asciiTheme="minorHAnsi" w:hAnsiTheme="minorHAnsi" w:cstheme="minorBidi"/>
                <w:sz w:val="22"/>
                <w:szCs w:val="22"/>
              </w:rPr>
              <w:t>Warum sprechen die Geschichte</w:t>
            </w:r>
            <w:r w:rsidRPr="04A9174C" w:rsidR="78BD2A8B">
              <w:rPr>
                <w:rFonts w:asciiTheme="minorHAnsi" w:hAnsiTheme="minorHAnsi" w:cstheme="minorBidi"/>
                <w:sz w:val="22"/>
                <w:szCs w:val="22"/>
              </w:rPr>
              <w:t>n</w:t>
            </w:r>
            <w:r w:rsidRPr="04A9174C" w:rsidR="3DF3F4C6">
              <w:rPr>
                <w:rFonts w:asciiTheme="minorHAnsi" w:hAnsiTheme="minorHAnsi" w:cstheme="minorBidi"/>
                <w:sz w:val="22"/>
                <w:szCs w:val="22"/>
              </w:rPr>
              <w:t xml:space="preserve"> mich an</w:t>
            </w:r>
            <w:r w:rsidRPr="04A9174C">
              <w:rPr>
                <w:rFonts w:asciiTheme="minorHAnsi" w:hAnsiTheme="minorHAnsi" w:cstheme="minorBidi"/>
                <w:sz w:val="22"/>
                <w:szCs w:val="22"/>
              </w:rPr>
              <w:t>?</w:t>
            </w:r>
          </w:p>
          <w:p w:rsidRPr="00444905" w:rsidR="000977F8" w:rsidP="00BF504D" w:rsidRDefault="005F0D8C" w14:paraId="50F1D559" w14:textId="77777777">
            <w:pPr>
              <w:pStyle w:val="ListParagraph"/>
              <w:numPr>
                <w:ilvl w:val="0"/>
                <w:numId w:val="34"/>
              </w:numPr>
              <w:rPr>
                <w:rFonts w:asciiTheme="minorHAnsi" w:hAnsiTheme="minorHAnsi" w:cstheme="minorHAnsi"/>
                <w:sz w:val="22"/>
                <w:szCs w:val="22"/>
              </w:rPr>
            </w:pPr>
            <w:r w:rsidRPr="00444905">
              <w:rPr>
                <w:rFonts w:asciiTheme="minorHAnsi" w:hAnsiTheme="minorHAnsi" w:cstheme="minorHAnsi"/>
                <w:sz w:val="22"/>
                <w:szCs w:val="22"/>
              </w:rPr>
              <w:t>Was bedeutet mir Jesus Christus?</w:t>
            </w:r>
          </w:p>
          <w:p w:rsidRPr="00BF504D" w:rsidR="005F0D8C" w:rsidP="00BF504D" w:rsidRDefault="00444905" w14:paraId="6FDC4D72" w14:textId="4F6DB6BC">
            <w:pPr>
              <w:pStyle w:val="ListParagraph"/>
              <w:numPr>
                <w:ilvl w:val="0"/>
                <w:numId w:val="34"/>
              </w:numPr>
              <w:rPr>
                <w:rFonts w:asciiTheme="minorHAnsi" w:hAnsiTheme="minorHAnsi" w:cstheme="minorHAnsi"/>
                <w:b/>
                <w:bCs/>
                <w:sz w:val="22"/>
                <w:szCs w:val="22"/>
              </w:rPr>
            </w:pPr>
            <w:r w:rsidRPr="00444905">
              <w:rPr>
                <w:rFonts w:asciiTheme="minorHAnsi" w:hAnsiTheme="minorHAnsi" w:cstheme="minorHAnsi"/>
                <w:sz w:val="22"/>
                <w:szCs w:val="22"/>
              </w:rPr>
              <w:t>Wozu ermutigen mich biblische Geschichten?</w:t>
            </w:r>
          </w:p>
        </w:tc>
      </w:tr>
      <w:tr w:rsidRPr="00EC4C4D" w:rsidR="007F499D" w:rsidTr="04A9174C" w14:paraId="3E3149ED" w14:textId="77777777">
        <w:tc>
          <w:tcPr>
            <w:tcW w:w="4140" w:type="dxa"/>
            <w:shd w:val="clear" w:color="auto" w:fill="E5DFEC" w:themeFill="accent4" w:themeFillTint="33"/>
          </w:tcPr>
          <w:p w:rsidRPr="00EC4C4D" w:rsidR="007F499D" w:rsidP="00293BD7" w:rsidRDefault="007F499D" w14:paraId="28E2CFB9"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835" w:type="dxa"/>
          </w:tcPr>
          <w:p w:rsidRPr="00EC4C4D" w:rsidR="007F499D" w:rsidP="00293BD7" w:rsidRDefault="007F499D" w14:paraId="2047A29B"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679" w:type="dxa"/>
            <w:shd w:val="clear" w:color="auto" w:fill="FFFF99"/>
          </w:tcPr>
          <w:p w:rsidRPr="00EC4C4D" w:rsidR="007F499D" w:rsidP="00293BD7" w:rsidRDefault="007F499D" w14:paraId="7735E933"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7F499D" w:rsidTr="04A9174C" w14:paraId="4936D296" w14:textId="77777777">
        <w:trPr>
          <w:trHeight w:val="4547"/>
        </w:trPr>
        <w:tc>
          <w:tcPr>
            <w:tcW w:w="4140" w:type="dxa"/>
            <w:shd w:val="clear" w:color="auto" w:fill="E5DFEC" w:themeFill="accent4" w:themeFillTint="33"/>
          </w:tcPr>
          <w:p w:rsidRPr="00EC4C4D" w:rsidR="007F499D" w:rsidP="00EE76AA" w:rsidRDefault="007F499D" w14:paraId="68231804"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7F499D" w:rsidP="1DD14CE8" w:rsidRDefault="007F499D" w14:paraId="141013CF" w14:textId="4857469A">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die Lebensverhältnisse zur Zeit Jesu beschreiben (z.B. Alltag, Berufe, Tiere und Pflanzen, Römische Besatzung)</w:t>
            </w:r>
          </w:p>
          <w:p w:rsidR="005F4196" w:rsidP="005F4196" w:rsidRDefault="007F499D" w14:paraId="462C8BBD" w14:textId="77777777">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aufzeigen, wie Jesus alle Menschen in die Liebe Gottes einschließt (Jesus segnet die Kinder, Mk 10,13-16; Zachäus, Lk 19,1-10 sowie zum Beispiel Das Scherflein der Witwe, Mk 12,41-44; Die Heilung eines Aussätzigen, Lk 5,12-16)</w:t>
            </w:r>
          </w:p>
          <w:p w:rsidRPr="00EC4C4D" w:rsidR="007F499D" w:rsidP="005F4196" w:rsidRDefault="007F499D" w14:paraId="46AD571A" w14:textId="35F9B9BD">
            <w:pPr>
              <w:spacing w:before="60" w:after="60"/>
              <w:rPr>
                <w:rFonts w:asciiTheme="minorHAnsi" w:hAnsiTheme="minorHAnsi" w:cstheme="minorHAnsi"/>
              </w:rPr>
            </w:pPr>
            <w:r w:rsidRPr="00EC4C4D">
              <w:rPr>
                <w:rFonts w:asciiTheme="minorHAnsi" w:hAnsiTheme="minorHAnsi" w:cstheme="minorHAnsi"/>
                <w:b/>
                <w:bCs/>
              </w:rPr>
              <w:t>3.1.5</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verschiedene Ausdrucksformen für Zuwendung, Geborgenheit, Liebe und Vertrauen der Menschen untereinander und Jesu Zuwendung zu den Menschen finden und darstellen (Heilung eines Gelähmten, Mk 2,1-12)</w:t>
            </w:r>
          </w:p>
        </w:tc>
        <w:tc>
          <w:tcPr>
            <w:tcW w:w="2835" w:type="dxa"/>
          </w:tcPr>
          <w:p w:rsidRPr="00EC4C4D" w:rsidR="007F499D" w:rsidP="008A063C" w:rsidRDefault="007F499D" w14:paraId="02F350D9" w14:textId="77777777">
            <w:pPr>
              <w:spacing w:before="60" w:after="60"/>
              <w:jc w:val="center"/>
              <w:rPr>
                <w:rFonts w:asciiTheme="minorHAnsi" w:hAnsiTheme="minorHAnsi" w:cstheme="minorHAnsi"/>
                <w:b/>
                <w:szCs w:val="28"/>
              </w:rPr>
            </w:pPr>
          </w:p>
        </w:tc>
        <w:tc>
          <w:tcPr>
            <w:tcW w:w="3679" w:type="dxa"/>
            <w:shd w:val="clear" w:color="auto" w:fill="FFFF99"/>
          </w:tcPr>
          <w:p w:rsidRPr="00EC4C4D" w:rsidR="007F499D" w:rsidP="008A063C" w:rsidRDefault="007F499D" w14:paraId="4B71447C"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5F4196" w:rsidP="005F4196" w:rsidRDefault="005F4196" w14:paraId="24DB40AF" w14:textId="77777777">
            <w:pPr>
              <w:spacing w:before="60" w:after="60"/>
              <w:rPr>
                <w:rFonts w:asciiTheme="minorHAnsi" w:hAnsiTheme="minorHAnsi" w:cstheme="minorHAnsi"/>
              </w:rPr>
            </w:pPr>
            <w:r w:rsidRPr="00EC4C4D">
              <w:rPr>
                <w:rFonts w:asciiTheme="minorHAnsi" w:hAnsiTheme="minorHAnsi" w:cstheme="minorHAnsi"/>
                <w:b/>
                <w:bCs/>
              </w:rPr>
              <w:t>3.1.5</w:t>
            </w:r>
            <w:r>
              <w:rPr>
                <w:rFonts w:asciiTheme="minorHAnsi" w:hAnsiTheme="minorHAnsi" w:cstheme="minorHAnsi"/>
                <w:b/>
                <w:bCs/>
              </w:rPr>
              <w:t>(</w:t>
            </w:r>
            <w:r w:rsidRPr="00EC4C4D">
              <w:rPr>
                <w:rFonts w:asciiTheme="minorHAnsi" w:hAnsiTheme="minorHAnsi" w:cstheme="minorHAnsi"/>
                <w:b/>
                <w:bCs/>
              </w:rPr>
              <w:t>1</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die Lebenswelt der Menschen zur Zeit Jesu beschreiben.</w:t>
            </w:r>
          </w:p>
          <w:p w:rsidR="005F4196" w:rsidP="008A063C" w:rsidRDefault="005F4196" w14:paraId="7DAA99B5" w14:textId="7C5CD075">
            <w:pPr>
              <w:spacing w:before="60" w:after="60"/>
              <w:rPr>
                <w:rFonts w:asciiTheme="minorHAnsi" w:hAnsiTheme="minorHAnsi" w:cstheme="minorHAnsi"/>
              </w:rPr>
            </w:pPr>
            <w:r w:rsidRPr="00EC4C4D">
              <w:rPr>
                <w:rFonts w:asciiTheme="minorHAnsi" w:hAnsiTheme="minorHAnsi" w:cstheme="minorHAnsi"/>
                <w:b/>
                <w:bCs/>
              </w:rPr>
              <w:t>3.1.5</w:t>
            </w:r>
            <w:r w:rsidR="00FE6E09">
              <w:rPr>
                <w:rFonts w:asciiTheme="minorHAnsi" w:hAnsiTheme="minorHAnsi" w:cstheme="minorHAnsi"/>
                <w:b/>
                <w:bCs/>
              </w:rPr>
              <w:t>(</w:t>
            </w:r>
            <w:r w:rsidRPr="00EC4C4D">
              <w:rPr>
                <w:rFonts w:asciiTheme="minorHAnsi" w:hAnsiTheme="minorHAnsi" w:cstheme="minorHAnsi"/>
                <w:b/>
                <w:bCs/>
              </w:rPr>
              <w:t>3</w:t>
            </w:r>
            <w:r w:rsidR="00FE6E09">
              <w:rPr>
                <w:rFonts w:asciiTheme="minorHAnsi" w:hAnsiTheme="minorHAnsi" w:cstheme="minorHAnsi"/>
                <w:b/>
                <w:bCs/>
              </w:rPr>
              <w:t>)</w:t>
            </w:r>
            <w:r w:rsidRPr="00EC4C4D">
              <w:rPr>
                <w:rFonts w:asciiTheme="minorHAnsi" w:hAnsiTheme="minorHAnsi" w:cstheme="minorHAnsi"/>
              </w:rPr>
              <w:t xml:space="preserve"> an Geschichten aufzeigen, wie Menschen aus der Begegnung mit Jesus Zuversicht für ihr Leben schöpfen (Mk 10,13–16; Lk 19,1–10, Lk 13,10–13; Mk 7,31–37)</w:t>
            </w:r>
          </w:p>
          <w:p w:rsidR="007676D3" w:rsidP="008A063C" w:rsidRDefault="007676D3" w14:paraId="46EF819E" w14:textId="77777777">
            <w:pPr>
              <w:spacing w:before="60" w:after="60"/>
              <w:rPr>
                <w:rFonts w:asciiTheme="minorHAnsi" w:hAnsiTheme="minorHAnsi" w:cstheme="minorHAnsi"/>
                <w:b/>
                <w:szCs w:val="22"/>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6</w:t>
            </w:r>
            <w:r>
              <w:rPr>
                <w:rFonts w:asciiTheme="minorHAnsi" w:hAnsiTheme="minorHAnsi" w:cstheme="minorHAnsi"/>
                <w:b/>
                <w:bCs/>
              </w:rPr>
              <w:t>)</w:t>
            </w:r>
            <w:r w:rsidRPr="00EC4C4D">
              <w:rPr>
                <w:rFonts w:asciiTheme="minorHAnsi" w:hAnsiTheme="minorHAnsi" w:cstheme="minorHAnsi"/>
              </w:rPr>
              <w:t xml:space="preserve"> in der Bibel erzählte Erfahrungen von Menschen mit Gott und Jesus Christus zu eigenen Erfahrungen und Fragen in Beziehung setzen</w:t>
            </w:r>
            <w:r w:rsidRPr="00EC4C4D">
              <w:rPr>
                <w:rFonts w:asciiTheme="minorHAnsi" w:hAnsiTheme="minorHAnsi" w:cstheme="minorHAnsi"/>
                <w:b/>
                <w:szCs w:val="22"/>
              </w:rPr>
              <w:t xml:space="preserve"> </w:t>
            </w:r>
          </w:p>
          <w:p w:rsidRPr="00634604" w:rsidR="007F499D" w:rsidP="008A063C" w:rsidRDefault="007F499D" w14:paraId="3A12A47B" w14:textId="58015A3C">
            <w:pPr>
              <w:spacing w:before="60" w:after="60"/>
              <w:rPr>
                <w:rFonts w:asciiTheme="minorHAnsi" w:hAnsiTheme="minorHAnsi" w:cstheme="minorHAnsi"/>
                <w:sz w:val="16"/>
              </w:rPr>
            </w:pPr>
            <w:r w:rsidRPr="00634604">
              <w:rPr>
                <w:rFonts w:asciiTheme="minorHAnsi" w:hAnsiTheme="minorHAnsi" w:cstheme="minorHAnsi"/>
                <w:b/>
                <w:sz w:val="16"/>
              </w:rPr>
              <w:t>3.1.3</w:t>
            </w:r>
            <w:r w:rsidRPr="00634604" w:rsidR="007B6D5F">
              <w:rPr>
                <w:rFonts w:asciiTheme="minorHAnsi" w:hAnsiTheme="minorHAnsi" w:cstheme="minorHAnsi"/>
                <w:b/>
                <w:sz w:val="16"/>
              </w:rPr>
              <w:t>(</w:t>
            </w:r>
            <w:r w:rsidRPr="00634604">
              <w:rPr>
                <w:rFonts w:asciiTheme="minorHAnsi" w:hAnsiTheme="minorHAnsi" w:cstheme="minorHAnsi"/>
                <w:b/>
                <w:sz w:val="16"/>
              </w:rPr>
              <w:t>1</w:t>
            </w:r>
            <w:r w:rsidRPr="00634604" w:rsidR="007B6D5F">
              <w:rPr>
                <w:rFonts w:asciiTheme="minorHAnsi" w:hAnsiTheme="minorHAnsi" w:cstheme="minorHAnsi"/>
                <w:b/>
                <w:sz w:val="16"/>
              </w:rPr>
              <w:t>)</w:t>
            </w:r>
            <w:r w:rsidRPr="00634604">
              <w:rPr>
                <w:rFonts w:asciiTheme="minorHAnsi" w:hAnsiTheme="minorHAnsi" w:cstheme="minorHAnsi"/>
                <w:b/>
                <w:sz w:val="16"/>
              </w:rPr>
              <w:t xml:space="preserve"> </w:t>
            </w:r>
            <w:r w:rsidRPr="00634604">
              <w:rPr>
                <w:rFonts w:asciiTheme="minorHAnsi" w:hAnsiTheme="minorHAnsi" w:cstheme="minorHAnsi"/>
                <w:sz w:val="16"/>
              </w:rPr>
              <w:t>Bibelausgaben in ihrer Vielfalt beschreiben</w:t>
            </w:r>
          </w:p>
          <w:p w:rsidRPr="00EC4C4D" w:rsidR="007F499D" w:rsidP="008A063C" w:rsidRDefault="007F499D" w14:paraId="1AA605C5" w14:textId="71D2134D">
            <w:pPr>
              <w:spacing w:before="60" w:after="60"/>
              <w:rPr>
                <w:rFonts w:asciiTheme="minorHAnsi" w:hAnsiTheme="minorHAnsi" w:cstheme="minorHAnsi"/>
              </w:rPr>
            </w:pPr>
            <w:r w:rsidRPr="00EC4C4D">
              <w:rPr>
                <w:rFonts w:asciiTheme="minorHAnsi" w:hAnsiTheme="minorHAnsi" w:cstheme="minorHAnsi"/>
                <w:b/>
                <w:bCs/>
              </w:rPr>
              <w:t>3.1.3</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beschreiben, warum für Christinnen und Christen die Bibel die Heilige Schrift ist</w:t>
            </w:r>
          </w:p>
        </w:tc>
      </w:tr>
      <w:tr w:rsidRPr="00EC4C4D" w:rsidR="005B01CB" w14:paraId="04A80D9F" w14:textId="77777777">
        <w:tc>
          <w:tcPr>
            <w:tcW w:w="4140" w:type="dxa"/>
            <w:shd w:val="clear" w:color="auto" w:fill="FFFF99"/>
            <w:vAlign w:val="center"/>
          </w:tcPr>
          <w:p w:rsidR="005B01CB" w:rsidP="005B01CB" w:rsidRDefault="005B01CB" w14:paraId="361B2EEC" w14:textId="24796266">
            <w:pPr>
              <w:pStyle w:val="BPStandard"/>
              <w:spacing w:line="240" w:lineRule="auto"/>
              <w:jc w:val="center"/>
              <w:rPr>
                <w:rFonts w:asciiTheme="minorHAnsi" w:hAnsiTheme="minorHAnsi" w:cstheme="minorHAnsi"/>
                <w:i/>
                <w:szCs w:val="22"/>
              </w:rPr>
            </w:pPr>
            <w:r w:rsidRPr="00EC4C4D">
              <w:rPr>
                <w:rFonts w:asciiTheme="minorHAnsi" w:hAnsiTheme="minorHAnsi" w:cstheme="minorHAnsi"/>
                <w:b/>
              </w:rPr>
              <w:t>Katholischer Blickwinkel</w:t>
            </w:r>
          </w:p>
        </w:tc>
        <w:tc>
          <w:tcPr>
            <w:tcW w:w="2835" w:type="dxa"/>
            <w:shd w:val="clear" w:color="auto" w:fill="FFFFFF" w:themeFill="background1"/>
            <w:vAlign w:val="center"/>
          </w:tcPr>
          <w:p w:rsidRPr="00EC4C4D" w:rsidR="005B01CB" w:rsidP="005B01CB" w:rsidRDefault="005B01CB" w14:paraId="4BE3EA21" w14:textId="5FC09ACD">
            <w:pPr>
              <w:pStyle w:val="BPStandard"/>
              <w:spacing w:line="240" w:lineRule="auto"/>
              <w:jc w:val="center"/>
              <w:rPr>
                <w:rFonts w:asciiTheme="minorHAnsi" w:hAnsiTheme="minorHAnsi" w:cstheme="minorHAnsi"/>
                <w:b/>
                <w:szCs w:val="22"/>
              </w:rPr>
            </w:pPr>
            <w:r w:rsidRPr="00EC4C4D">
              <w:rPr>
                <w:rFonts w:asciiTheme="minorHAnsi" w:hAnsiTheme="minorHAnsi" w:cstheme="minorHAnsi"/>
                <w:b/>
              </w:rPr>
              <w:t>Zentrale Inhalte</w:t>
            </w:r>
          </w:p>
        </w:tc>
        <w:tc>
          <w:tcPr>
            <w:tcW w:w="3679" w:type="dxa"/>
            <w:shd w:val="clear" w:color="auto" w:fill="E5DFEC" w:themeFill="accent4" w:themeFillTint="33"/>
            <w:vAlign w:val="center"/>
          </w:tcPr>
          <w:p w:rsidRPr="00170EB9" w:rsidR="005B01CB" w:rsidP="005B01CB" w:rsidRDefault="005B01CB" w14:paraId="0199CF08" w14:textId="7AFF89B4">
            <w:pPr>
              <w:spacing w:before="60" w:after="60"/>
              <w:jc w:val="center"/>
              <w:rPr>
                <w:rFonts w:asciiTheme="minorHAnsi" w:hAnsiTheme="minorHAnsi" w:cstheme="minorHAnsi"/>
                <w:bCs/>
                <w:szCs w:val="28"/>
              </w:rPr>
            </w:pPr>
            <w:r w:rsidRPr="00EC4C4D">
              <w:rPr>
                <w:rFonts w:eastAsia="Calibri" w:asciiTheme="minorHAnsi" w:hAnsiTheme="minorHAnsi" w:cstheme="minorHAnsi"/>
                <w:b/>
              </w:rPr>
              <w:t>Evangelischer Blickwinkel</w:t>
            </w:r>
          </w:p>
        </w:tc>
      </w:tr>
      <w:tr w:rsidRPr="00EC4C4D" w:rsidR="007F499D" w:rsidTr="04A9174C" w14:paraId="4956FFCE" w14:textId="77777777">
        <w:tc>
          <w:tcPr>
            <w:tcW w:w="4140" w:type="dxa"/>
            <w:shd w:val="clear" w:color="auto" w:fill="FFFF99"/>
          </w:tcPr>
          <w:p w:rsidRPr="00EC4C4D" w:rsidR="007F499D" w:rsidP="00170EB9" w:rsidRDefault="00AB6C17" w14:paraId="6C1C929E" w14:textId="3FF8FAC1">
            <w:pPr>
              <w:pStyle w:val="BPStandard"/>
              <w:spacing w:line="240" w:lineRule="auto"/>
              <w:jc w:val="center"/>
              <w:rPr>
                <w:rFonts w:asciiTheme="minorHAnsi" w:hAnsiTheme="minorHAnsi" w:cstheme="minorHAnsi"/>
                <w:szCs w:val="22"/>
              </w:rPr>
            </w:pPr>
            <w:r>
              <w:rPr>
                <w:rFonts w:asciiTheme="minorHAnsi" w:hAnsiTheme="minorHAnsi" w:cstheme="minorHAnsi"/>
                <w:i/>
                <w:szCs w:val="22"/>
              </w:rPr>
              <w:t xml:space="preserve">In biblischen Geschichten </w:t>
            </w:r>
            <w:r w:rsidR="00170EB9">
              <w:rPr>
                <w:rFonts w:asciiTheme="minorHAnsi" w:hAnsiTheme="minorHAnsi" w:cstheme="minorHAnsi"/>
                <w:i/>
                <w:szCs w:val="22"/>
              </w:rPr>
              <w:t>Jesus begegnen</w:t>
            </w:r>
          </w:p>
        </w:tc>
        <w:tc>
          <w:tcPr>
            <w:tcW w:w="2835" w:type="dxa"/>
            <w:shd w:val="clear" w:color="auto" w:fill="FFFFFF" w:themeFill="background1"/>
          </w:tcPr>
          <w:p w:rsidRPr="00EC4C4D" w:rsidR="007F499D" w:rsidP="007F499D" w:rsidRDefault="007F499D" w14:paraId="1F31A4CC" w14:textId="6B48F4A3">
            <w:pPr>
              <w:pStyle w:val="BPStandard"/>
              <w:spacing w:line="240" w:lineRule="auto"/>
              <w:jc w:val="center"/>
              <w:rPr>
                <w:rFonts w:asciiTheme="minorHAnsi" w:hAnsiTheme="minorHAnsi" w:cstheme="minorHAnsi"/>
                <w:szCs w:val="22"/>
              </w:rPr>
            </w:pPr>
            <w:r w:rsidRPr="00EC4C4D">
              <w:rPr>
                <w:rFonts w:asciiTheme="minorHAnsi" w:hAnsiTheme="minorHAnsi" w:cstheme="minorHAnsi"/>
                <w:b/>
                <w:szCs w:val="22"/>
              </w:rPr>
              <w:t>Leben und Wirken Jesu</w:t>
            </w:r>
            <w:r w:rsidR="00D84A66">
              <w:rPr>
                <w:rFonts w:asciiTheme="minorHAnsi" w:hAnsiTheme="minorHAnsi" w:cstheme="minorHAnsi"/>
                <w:b/>
                <w:szCs w:val="22"/>
              </w:rPr>
              <w:t xml:space="preserve"> anhand von Kinderbibeln </w:t>
            </w:r>
            <w:r w:rsidR="004F3615">
              <w:rPr>
                <w:rFonts w:asciiTheme="minorHAnsi" w:hAnsiTheme="minorHAnsi" w:cstheme="minorHAnsi"/>
                <w:b/>
                <w:szCs w:val="22"/>
              </w:rPr>
              <w:t>zeigen</w:t>
            </w:r>
          </w:p>
        </w:tc>
        <w:tc>
          <w:tcPr>
            <w:tcW w:w="3679" w:type="dxa"/>
            <w:shd w:val="clear" w:color="auto" w:fill="E5DFEC" w:themeFill="accent4" w:themeFillTint="33"/>
          </w:tcPr>
          <w:p w:rsidRPr="00170EB9" w:rsidR="007F499D" w:rsidP="007F499D" w:rsidRDefault="00170EB9" w14:paraId="4E8BE114" w14:textId="736C717C">
            <w:pPr>
              <w:spacing w:before="60" w:after="60"/>
              <w:jc w:val="center"/>
              <w:rPr>
                <w:rFonts w:asciiTheme="minorHAnsi" w:hAnsiTheme="minorHAnsi" w:cstheme="minorHAnsi"/>
                <w:bCs/>
                <w:szCs w:val="28"/>
              </w:rPr>
            </w:pPr>
            <w:r w:rsidRPr="00170EB9">
              <w:rPr>
                <w:rFonts w:asciiTheme="minorHAnsi" w:hAnsiTheme="minorHAnsi" w:cstheme="minorHAnsi"/>
                <w:bCs/>
                <w:szCs w:val="28"/>
              </w:rPr>
              <w:t>Jesu wendet sich Men</w:t>
            </w:r>
            <w:r>
              <w:rPr>
                <w:rFonts w:asciiTheme="minorHAnsi" w:hAnsiTheme="minorHAnsi" w:cstheme="minorHAnsi"/>
                <w:bCs/>
                <w:szCs w:val="28"/>
              </w:rPr>
              <w:t>s</w:t>
            </w:r>
            <w:r w:rsidRPr="00170EB9">
              <w:rPr>
                <w:rFonts w:asciiTheme="minorHAnsi" w:hAnsiTheme="minorHAnsi" w:cstheme="minorHAnsi"/>
                <w:bCs/>
                <w:szCs w:val="28"/>
              </w:rPr>
              <w:t>chen zu</w:t>
            </w:r>
          </w:p>
        </w:tc>
      </w:tr>
      <w:tr w:rsidRPr="00EC4C4D" w:rsidR="005D014E" w:rsidTr="04A9174C" w14:paraId="7A179542" w14:textId="77777777">
        <w:tc>
          <w:tcPr>
            <w:tcW w:w="10654" w:type="dxa"/>
            <w:gridSpan w:val="3"/>
            <w:tcBorders>
              <w:bottom w:val="nil"/>
            </w:tcBorders>
            <w:shd w:val="clear" w:color="auto" w:fill="FFFFFF" w:themeFill="background1"/>
          </w:tcPr>
          <w:p w:rsidRPr="00EC4C4D" w:rsidR="005D014E" w:rsidP="00AF18DD" w:rsidRDefault="005D014E" w14:paraId="0E9A4909" w14:textId="77777777">
            <w:pPr>
              <w:jc w:val="center"/>
              <w:rPr>
                <w:rFonts w:asciiTheme="minorHAnsi" w:hAnsiTheme="minorHAnsi" w:cstheme="minorHAnsi"/>
                <w:b/>
                <w:szCs w:val="28"/>
              </w:rPr>
            </w:pPr>
            <w:r w:rsidRPr="00EC4C4D">
              <w:rPr>
                <w:rFonts w:asciiTheme="minorHAnsi" w:hAnsiTheme="minorHAnsi" w:cstheme="minorHAnsi"/>
                <w:b/>
              </w:rPr>
              <w:t>prozessbezogene</w:t>
            </w:r>
            <w:r w:rsidRPr="00EC4C4D">
              <w:rPr>
                <w:rFonts w:asciiTheme="minorHAnsi" w:hAnsiTheme="minorHAnsi" w:cstheme="minorHAnsi"/>
              </w:rPr>
              <w:t xml:space="preserve"> Kompetenzen</w:t>
            </w:r>
          </w:p>
          <w:p w:rsidRPr="00EC4C4D" w:rsidR="005D014E" w:rsidP="00AF18DD" w:rsidRDefault="005D014E" w14:paraId="4FF0A633" w14:textId="77777777">
            <w:pPr>
              <w:pStyle w:val="BPStandard"/>
              <w:spacing w:before="0" w:after="0" w:line="240" w:lineRule="auto"/>
              <w:jc w:val="center"/>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5D014E" w:rsidP="00AF18DD" w:rsidRDefault="005D014E" w14:paraId="5E24DAC0"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bCs/>
              </w:rPr>
              <w:t>2.1.2</w:t>
            </w:r>
            <w:r w:rsidRPr="00EC4C4D">
              <w:rPr>
                <w:rFonts w:asciiTheme="minorHAnsi" w:hAnsiTheme="minorHAnsi" w:cstheme="minorHAnsi"/>
              </w:rPr>
              <w:t xml:space="preserve"> e</w:t>
            </w:r>
            <w:r w:rsidRPr="00EC4C4D">
              <w:rPr>
                <w:rFonts w:eastAsia="Calibri" w:asciiTheme="minorHAnsi" w:hAnsiTheme="minorHAnsi" w:cstheme="minorHAnsi"/>
              </w:rPr>
              <w:t>igene Fragen stellen, in der Lerngruppe nach Antworten suchen und sich dabei mit biblisch-christlichen Deutungen auseinandersetzen.</w:t>
            </w:r>
          </w:p>
          <w:p w:rsidRPr="00EC4C4D" w:rsidR="005D014E" w:rsidP="00AF18DD" w:rsidRDefault="005D014E" w14:paraId="46E8EAFD" w14:textId="77777777">
            <w:pPr>
              <w:shd w:val="clear" w:color="auto" w:fill="E5DFEC" w:themeFill="accent4" w:themeFillTint="33"/>
              <w:rPr>
                <w:rFonts w:asciiTheme="minorHAnsi" w:hAnsiTheme="minorHAnsi" w:cstheme="minorHAnsi"/>
              </w:rPr>
            </w:pPr>
            <w:r w:rsidRPr="00EC4C4D">
              <w:rPr>
                <w:rFonts w:asciiTheme="minorHAnsi" w:hAnsiTheme="minorHAnsi" w:cstheme="minorHAnsi"/>
                <w:b/>
                <w:bCs/>
              </w:rPr>
              <w:t>2.1.3</w:t>
            </w:r>
            <w:r w:rsidRPr="00EC4C4D">
              <w:rPr>
                <w:rFonts w:asciiTheme="minorHAnsi" w:hAnsiTheme="minorHAnsi" w:cstheme="minorHAnsi"/>
              </w:rPr>
              <w:t xml:space="preserve"> </w:t>
            </w:r>
            <w:r w:rsidRPr="00EC4C4D">
              <w:rPr>
                <w:rFonts w:eastAsia="Calibri" w:asciiTheme="minorHAnsi" w:hAnsiTheme="minorHAnsi" w:cstheme="minorHAnsi"/>
              </w:rPr>
              <w:t>erkennen und beschreiben, dass Menschen religiöse und andere Fragen stellen und wie sie diese deuten.</w:t>
            </w:r>
          </w:p>
          <w:p w:rsidRPr="00676CC5" w:rsidR="005D014E" w:rsidP="00AF18DD" w:rsidRDefault="005D014E" w14:paraId="4CF55054" w14:textId="3DCB60AE">
            <w:pPr>
              <w:shd w:val="clear" w:color="auto" w:fill="E5DFEC" w:themeFill="accent4" w:themeFillTint="33"/>
              <w:rPr>
                <w:rFonts w:asciiTheme="minorHAnsi" w:hAnsiTheme="minorHAnsi" w:cstheme="minorHAnsi"/>
              </w:rPr>
            </w:pPr>
            <w:r w:rsidRPr="00EC4C4D">
              <w:rPr>
                <w:rFonts w:asciiTheme="minorHAnsi" w:hAnsiTheme="minorHAnsi" w:cstheme="minorHAnsi"/>
                <w:b/>
                <w:bCs/>
              </w:rPr>
              <w:t xml:space="preserve">2.3.3 </w:t>
            </w:r>
            <w:r w:rsidRPr="00EC4C4D">
              <w:rPr>
                <w:rFonts w:asciiTheme="minorHAnsi" w:hAnsiTheme="minorHAnsi" w:cstheme="minorHAnsi"/>
              </w:rPr>
              <w:t>einen eigenen Standpunkt zu religiösen und ethischen Problem- und Fragestellungen einnehmen und diesen begründen.</w:t>
            </w:r>
          </w:p>
        </w:tc>
      </w:tr>
      <w:tr w:rsidRPr="00EC4C4D" w:rsidR="007F499D" w:rsidTr="04A9174C" w14:paraId="127E3C37" w14:textId="77777777">
        <w:trPr>
          <w:trHeight w:val="286"/>
        </w:trPr>
        <w:tc>
          <w:tcPr>
            <w:tcW w:w="10654" w:type="dxa"/>
            <w:gridSpan w:val="3"/>
            <w:tcBorders>
              <w:top w:val="nil"/>
            </w:tcBorders>
            <w:shd w:val="clear" w:color="auto" w:fill="FFFF99"/>
          </w:tcPr>
          <w:p w:rsidRPr="00EC4C4D" w:rsidR="007F499D" w:rsidP="00AF18DD" w:rsidRDefault="007F499D" w14:paraId="1D29340E" w14:textId="77777777">
            <w:pPr>
              <w:rPr>
                <w:rFonts w:asciiTheme="minorHAnsi" w:hAnsiTheme="minorHAnsi" w:cstheme="minorHAnsi"/>
                <w:b/>
                <w:szCs w:val="28"/>
              </w:rPr>
            </w:pPr>
            <w:r w:rsidRPr="00EC4C4D">
              <w:rPr>
                <w:rFonts w:asciiTheme="minorHAnsi" w:hAnsiTheme="minorHAnsi" w:cstheme="minorHAnsi"/>
                <w:b/>
                <w:szCs w:val="28"/>
              </w:rPr>
              <w:t xml:space="preserve">2.2.3 </w:t>
            </w:r>
            <w:r w:rsidRPr="00EC4C4D">
              <w:rPr>
                <w:rFonts w:asciiTheme="minorHAnsi" w:hAnsiTheme="minorHAnsi" w:cstheme="minorHAnsi"/>
                <w:szCs w:val="28"/>
              </w:rPr>
              <w:t>zentrale Zeugnisse der biblisch–christlichen Überlieferung in eigenen Worten wiedergeben und sich diese erschließen</w:t>
            </w:r>
            <w:r w:rsidRPr="00EC4C4D">
              <w:rPr>
                <w:rFonts w:asciiTheme="minorHAnsi" w:hAnsiTheme="minorHAnsi" w:cstheme="minorHAnsi"/>
                <w:b/>
                <w:szCs w:val="28"/>
              </w:rPr>
              <w:t xml:space="preserve"> </w:t>
            </w:r>
          </w:p>
          <w:p w:rsidRPr="00EC4C4D" w:rsidR="007F499D" w:rsidP="00AF18DD" w:rsidRDefault="007F499D" w14:paraId="4156F5A7" w14:textId="77777777">
            <w:pPr>
              <w:rPr>
                <w:rFonts w:asciiTheme="minorHAnsi" w:hAnsiTheme="minorHAnsi" w:cstheme="minorHAnsi"/>
                <w:b/>
                <w:szCs w:val="28"/>
              </w:rPr>
            </w:pPr>
            <w:r w:rsidRPr="00EC4C4D">
              <w:rPr>
                <w:rFonts w:asciiTheme="minorHAnsi" w:hAnsiTheme="minorHAnsi" w:cstheme="minorHAnsi"/>
                <w:b/>
                <w:szCs w:val="28"/>
              </w:rPr>
              <w:t xml:space="preserve">2.4.2 </w:t>
            </w:r>
            <w:r w:rsidRPr="00EC4C4D">
              <w:rPr>
                <w:rFonts w:asciiTheme="minorHAnsi" w:hAnsiTheme="minorHAnsi" w:cstheme="minorHAnsi"/>
                <w:szCs w:val="28"/>
              </w:rPr>
              <w:t>sich in Gedanken, Gefühle, Sicht– und Verhaltensweisen anderer hineinversetzen und dadurch die eigene Perspektive erweitern</w:t>
            </w:r>
            <w:r w:rsidRPr="00EC4C4D">
              <w:rPr>
                <w:rFonts w:asciiTheme="minorHAnsi" w:hAnsiTheme="minorHAnsi" w:cstheme="minorHAnsi"/>
                <w:b/>
                <w:szCs w:val="28"/>
              </w:rPr>
              <w:t xml:space="preserve"> </w:t>
            </w:r>
          </w:p>
          <w:p w:rsidRPr="00EC4C4D" w:rsidR="007F499D" w:rsidP="00AF18DD" w:rsidRDefault="007F499D" w14:paraId="401AE69A" w14:textId="77777777">
            <w:pPr>
              <w:rPr>
                <w:rFonts w:asciiTheme="minorHAnsi" w:hAnsiTheme="minorHAnsi" w:cstheme="minorHAnsi"/>
                <w:b/>
                <w:szCs w:val="28"/>
              </w:rPr>
            </w:pPr>
            <w:r w:rsidRPr="00EC4C4D">
              <w:rPr>
                <w:rFonts w:asciiTheme="minorHAnsi" w:hAnsiTheme="minorHAnsi" w:cstheme="minorHAnsi"/>
                <w:b/>
                <w:szCs w:val="28"/>
              </w:rPr>
              <w:t xml:space="preserve">2.5.3 </w:t>
            </w:r>
            <w:r w:rsidRPr="00EC4C4D">
              <w:rPr>
                <w:rFonts w:asciiTheme="minorHAnsi" w:hAnsiTheme="minorHAnsi" w:cstheme="minorHAnsi"/>
                <w:szCs w:val="28"/>
              </w:rPr>
              <w:t>über menschliche Grundfragen angemessen sprechen</w:t>
            </w:r>
            <w:r w:rsidRPr="00EC4C4D">
              <w:rPr>
                <w:rFonts w:asciiTheme="minorHAnsi" w:hAnsiTheme="minorHAnsi" w:cstheme="minorHAnsi"/>
                <w:b/>
                <w:szCs w:val="28"/>
              </w:rPr>
              <w:t xml:space="preserve"> </w:t>
            </w:r>
          </w:p>
          <w:p w:rsidRPr="00EC4C4D" w:rsidR="007F499D" w:rsidP="00AF18DD" w:rsidRDefault="007F499D" w14:paraId="721E610E" w14:textId="26BC67AA">
            <w:pPr>
              <w:rPr>
                <w:rFonts w:asciiTheme="minorHAnsi" w:hAnsiTheme="minorHAnsi" w:cstheme="minorHAnsi"/>
                <w:b/>
                <w:szCs w:val="28"/>
              </w:rPr>
            </w:pPr>
            <w:r w:rsidRPr="00EC4C4D">
              <w:rPr>
                <w:rFonts w:asciiTheme="minorHAnsi" w:hAnsiTheme="minorHAnsi" w:cstheme="minorHAnsi"/>
                <w:b/>
                <w:szCs w:val="28"/>
              </w:rPr>
              <w:t xml:space="preserve">2.5.1 </w:t>
            </w:r>
            <w:r w:rsidRPr="00EC4C4D">
              <w:rPr>
                <w:rFonts w:asciiTheme="minorHAnsi" w:hAnsiTheme="minorHAnsi" w:cstheme="minorHAnsi"/>
                <w:szCs w:val="28"/>
              </w:rPr>
              <w:t>Erkenntnisse aus Gelerntem kreativ ausdrücken</w:t>
            </w:r>
            <w:r w:rsidRPr="00EC4C4D">
              <w:rPr>
                <w:rFonts w:asciiTheme="minorHAnsi" w:hAnsiTheme="minorHAnsi" w:cstheme="minorHAnsi"/>
                <w:b/>
                <w:szCs w:val="28"/>
              </w:rPr>
              <w:t xml:space="preserve"> </w:t>
            </w:r>
          </w:p>
        </w:tc>
      </w:tr>
    </w:tbl>
    <w:p w:rsidR="003F30B5" w:rsidP="00293BD7" w:rsidRDefault="003F30B5" w14:paraId="26233D8A" w14:textId="77777777">
      <w:pPr>
        <w:spacing w:before="60" w:after="60"/>
        <w:rPr>
          <w:rFonts w:asciiTheme="minorHAnsi" w:hAnsiTheme="minorHAnsi" w:cstheme="minorHAnsi"/>
          <w:sz w:val="22"/>
          <w:szCs w:val="22"/>
        </w:rPr>
      </w:pPr>
    </w:p>
    <w:p w:rsidRPr="00EC4C4D" w:rsidR="00676CC5" w:rsidP="00293BD7" w:rsidRDefault="00676CC5" w14:paraId="43F33577" w14:textId="77777777">
      <w:pPr>
        <w:spacing w:before="60" w:after="60"/>
        <w:rPr>
          <w:rFonts w:asciiTheme="minorHAnsi" w:hAnsiTheme="minorHAnsi" w:cstheme="minorHAnsi"/>
          <w:sz w:val="22"/>
          <w:szCs w:val="22"/>
        </w:rPr>
      </w:pPr>
    </w:p>
    <w:p w:rsidR="008A063C" w:rsidP="008A063C" w:rsidRDefault="008A063C" w14:paraId="1213C58D" w14:textId="77777777">
      <w:pPr>
        <w:spacing w:before="60" w:after="60"/>
        <w:jc w:val="center"/>
        <w:rPr>
          <w:rFonts w:asciiTheme="minorHAnsi" w:hAnsiTheme="minorHAnsi" w:cstheme="minorHAnsi"/>
          <w:sz w:val="22"/>
          <w:szCs w:val="22"/>
        </w:rPr>
      </w:pPr>
    </w:p>
    <w:p w:rsidR="000E34F7" w:rsidP="008A063C" w:rsidRDefault="000E34F7" w14:paraId="4BB4AC47" w14:textId="77777777">
      <w:pPr>
        <w:spacing w:before="60" w:after="60"/>
        <w:jc w:val="center"/>
        <w:rPr>
          <w:rFonts w:asciiTheme="minorHAnsi" w:hAnsiTheme="minorHAnsi" w:cstheme="minorHAnsi"/>
          <w:sz w:val="22"/>
          <w:szCs w:val="22"/>
        </w:rPr>
      </w:pPr>
    </w:p>
    <w:p w:rsidR="000E34F7" w:rsidP="008A063C" w:rsidRDefault="000E34F7" w14:paraId="16B3B1CB" w14:textId="77777777">
      <w:pPr>
        <w:spacing w:before="60" w:after="60"/>
        <w:jc w:val="center"/>
        <w:rPr>
          <w:rFonts w:asciiTheme="minorHAnsi" w:hAnsiTheme="minorHAnsi" w:cstheme="minorHAnsi"/>
          <w:sz w:val="22"/>
          <w:szCs w:val="22"/>
        </w:rPr>
      </w:pPr>
    </w:p>
    <w:p w:rsidR="000E34F7" w:rsidP="008A063C" w:rsidRDefault="000E34F7" w14:paraId="6F3034F1" w14:textId="77777777">
      <w:pPr>
        <w:spacing w:before="60" w:after="60"/>
        <w:jc w:val="center"/>
        <w:rPr>
          <w:rFonts w:asciiTheme="minorHAnsi" w:hAnsiTheme="minorHAnsi" w:cstheme="minorHAnsi"/>
          <w:sz w:val="22"/>
          <w:szCs w:val="22"/>
        </w:rPr>
      </w:pPr>
    </w:p>
    <w:p w:rsidR="000E34F7" w:rsidP="008A063C" w:rsidRDefault="000E34F7" w14:paraId="72FCB858" w14:textId="77777777">
      <w:pPr>
        <w:spacing w:before="60" w:after="60"/>
        <w:jc w:val="center"/>
        <w:rPr>
          <w:rFonts w:asciiTheme="minorHAnsi" w:hAnsiTheme="minorHAnsi" w:cstheme="minorHAnsi"/>
          <w:sz w:val="22"/>
          <w:szCs w:val="22"/>
        </w:rPr>
      </w:pPr>
    </w:p>
    <w:p w:rsidR="000E34F7" w:rsidP="008A063C" w:rsidRDefault="000E34F7" w14:paraId="790A082D" w14:textId="77777777">
      <w:pPr>
        <w:spacing w:before="60" w:after="60"/>
        <w:jc w:val="center"/>
        <w:rPr>
          <w:rFonts w:asciiTheme="minorHAnsi" w:hAnsiTheme="minorHAnsi" w:cstheme="minorHAnsi"/>
          <w:sz w:val="22"/>
          <w:szCs w:val="22"/>
        </w:rPr>
      </w:pPr>
    </w:p>
    <w:p w:rsidR="000E34F7" w:rsidP="008A063C" w:rsidRDefault="000E34F7" w14:paraId="47EB6550" w14:textId="77777777">
      <w:pPr>
        <w:spacing w:before="60" w:after="60"/>
        <w:jc w:val="center"/>
        <w:rPr>
          <w:rFonts w:asciiTheme="minorHAnsi" w:hAnsiTheme="minorHAnsi" w:cstheme="minorHAnsi"/>
          <w:sz w:val="22"/>
          <w:szCs w:val="22"/>
        </w:rPr>
      </w:pPr>
    </w:p>
    <w:p w:rsidR="000E34F7" w:rsidP="008A063C" w:rsidRDefault="000E34F7" w14:paraId="3EC42172" w14:textId="77777777">
      <w:pPr>
        <w:spacing w:before="60" w:after="60"/>
        <w:jc w:val="center"/>
        <w:rPr>
          <w:rFonts w:asciiTheme="minorHAnsi" w:hAnsiTheme="minorHAnsi" w:cstheme="minorHAnsi"/>
          <w:sz w:val="22"/>
          <w:szCs w:val="22"/>
        </w:rPr>
      </w:pPr>
    </w:p>
    <w:p w:rsidR="000E34F7" w:rsidP="008A063C" w:rsidRDefault="000E34F7" w14:paraId="17F6C05E" w14:textId="77777777">
      <w:pPr>
        <w:spacing w:before="60" w:after="60"/>
        <w:jc w:val="center"/>
        <w:rPr>
          <w:rFonts w:asciiTheme="minorHAnsi" w:hAnsiTheme="minorHAnsi" w:cstheme="minorHAnsi"/>
          <w:sz w:val="22"/>
          <w:szCs w:val="22"/>
        </w:rPr>
      </w:pPr>
    </w:p>
    <w:p w:rsidRPr="00EC4C4D" w:rsidR="000E34F7" w:rsidP="008A063C" w:rsidRDefault="000E34F7" w14:paraId="2D0F8FD2" w14:textId="77777777">
      <w:pPr>
        <w:spacing w:before="60" w:after="60"/>
        <w:jc w:val="center"/>
        <w:rPr>
          <w:rFonts w:asciiTheme="minorHAnsi" w:hAnsiTheme="minorHAnsi" w:cstheme="minorHAnsi"/>
          <w:sz w:val="22"/>
          <w:szCs w:val="22"/>
        </w:rPr>
      </w:pPr>
    </w:p>
    <w:tbl>
      <w:tblPr>
        <w:tblStyle w:val="TableGrid"/>
        <w:tblW w:w="0" w:type="auto"/>
        <w:tblInd w:w="-176" w:type="dxa"/>
        <w:tblLook w:val="04A0" w:firstRow="1" w:lastRow="0" w:firstColumn="1" w:lastColumn="0" w:noHBand="0" w:noVBand="1"/>
      </w:tblPr>
      <w:tblGrid>
        <w:gridCol w:w="3857"/>
        <w:gridCol w:w="2977"/>
        <w:gridCol w:w="3820"/>
      </w:tblGrid>
      <w:tr w:rsidRPr="00EC4C4D" w:rsidR="008A063C" w:rsidTr="007C31C5" w14:paraId="26853D72" w14:textId="77777777">
        <w:trPr>
          <w:trHeight w:val="97"/>
        </w:trPr>
        <w:tc>
          <w:tcPr>
            <w:tcW w:w="10654" w:type="dxa"/>
            <w:gridSpan w:val="3"/>
          </w:tcPr>
          <w:p w:rsidRPr="00EC4C4D" w:rsidR="003F30B5" w:rsidP="00861441" w:rsidRDefault="0067799C" w14:paraId="57F67F7A" w14:textId="6E1081DF">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w:t>
            </w:r>
            <w:r w:rsidR="00403E03">
              <w:rPr>
                <w:rFonts w:asciiTheme="minorHAnsi" w:hAnsiTheme="minorHAnsi" w:cstheme="minorHAnsi"/>
                <w:b/>
                <w:sz w:val="28"/>
                <w:szCs w:val="28"/>
              </w:rPr>
              <w:t>5</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Wie Abraham auf Gott vertrauen (ca. 8 Stunden)</w:t>
            </w:r>
          </w:p>
        </w:tc>
      </w:tr>
      <w:tr w:rsidRPr="00EC4C4D" w:rsidR="00861441" w:rsidTr="00FD599A" w14:paraId="786C9885" w14:textId="77777777">
        <w:trPr>
          <w:trHeight w:val="1502"/>
        </w:trPr>
        <w:tc>
          <w:tcPr>
            <w:tcW w:w="10654" w:type="dxa"/>
            <w:gridSpan w:val="3"/>
          </w:tcPr>
          <w:p w:rsidRPr="00BF504D" w:rsidR="00483007" w:rsidP="00483007" w:rsidRDefault="00483007" w14:paraId="7DB2F08F" w14:textId="77777777">
            <w:pPr>
              <w:rPr>
                <w:rFonts w:eastAsia="Calibri" w:asciiTheme="minorHAnsi" w:hAnsiTheme="minorHAnsi" w:cstheme="minorHAnsi"/>
                <w:b/>
                <w:sz w:val="22"/>
                <w:szCs w:val="22"/>
              </w:rPr>
            </w:pPr>
            <w:r w:rsidRPr="00BF504D">
              <w:rPr>
                <w:rFonts w:eastAsia="Calibri" w:asciiTheme="minorHAnsi" w:hAnsiTheme="minorHAnsi" w:cstheme="minorHAnsi"/>
                <w:b/>
                <w:sz w:val="22"/>
                <w:szCs w:val="22"/>
              </w:rPr>
              <w:t>Impulsfragen für das Gespräch im Vorbereitungsteam:</w:t>
            </w:r>
          </w:p>
          <w:p w:rsidR="00861441" w:rsidP="009A5E44" w:rsidRDefault="0089133A" w14:paraId="230AFFC6" w14:textId="13D60A5D">
            <w:pPr>
              <w:pStyle w:val="ListParagraph"/>
              <w:numPr>
                <w:ilvl w:val="0"/>
                <w:numId w:val="3"/>
              </w:numPr>
              <w:spacing w:before="60" w:after="60"/>
              <w:rPr>
                <w:rFonts w:asciiTheme="minorHAnsi" w:hAnsiTheme="minorHAnsi" w:eastAsiaTheme="minorEastAsia" w:cstheme="minorHAnsi"/>
                <w:sz w:val="22"/>
                <w:szCs w:val="22"/>
              </w:rPr>
            </w:pPr>
            <w:r>
              <w:rPr>
                <w:rFonts w:asciiTheme="minorHAnsi" w:hAnsiTheme="minorHAnsi" w:eastAsiaTheme="minorEastAsia" w:cstheme="minorHAnsi"/>
                <w:sz w:val="22"/>
                <w:szCs w:val="22"/>
              </w:rPr>
              <w:t xml:space="preserve">Was </w:t>
            </w:r>
            <w:r w:rsidR="00A25F19">
              <w:rPr>
                <w:rFonts w:asciiTheme="minorHAnsi" w:hAnsiTheme="minorHAnsi" w:eastAsiaTheme="minorEastAsia" w:cstheme="minorHAnsi"/>
                <w:sz w:val="22"/>
                <w:szCs w:val="22"/>
              </w:rPr>
              <w:t>heißt für</w:t>
            </w:r>
            <w:r>
              <w:rPr>
                <w:rFonts w:asciiTheme="minorHAnsi" w:hAnsiTheme="minorHAnsi" w:eastAsiaTheme="minorEastAsia" w:cstheme="minorHAnsi"/>
                <w:sz w:val="22"/>
                <w:szCs w:val="22"/>
              </w:rPr>
              <w:t xml:space="preserve"> mi</w:t>
            </w:r>
            <w:r w:rsidR="00A25F19">
              <w:rPr>
                <w:rFonts w:asciiTheme="minorHAnsi" w:hAnsiTheme="minorHAnsi" w:eastAsiaTheme="minorEastAsia" w:cstheme="minorHAnsi"/>
                <w:sz w:val="22"/>
                <w:szCs w:val="22"/>
              </w:rPr>
              <w:t>ch</w:t>
            </w:r>
            <w:r>
              <w:rPr>
                <w:rFonts w:asciiTheme="minorHAnsi" w:hAnsiTheme="minorHAnsi" w:eastAsiaTheme="minorEastAsia" w:cstheme="minorHAnsi"/>
                <w:sz w:val="22"/>
                <w:szCs w:val="22"/>
              </w:rPr>
              <w:t xml:space="preserve"> V</w:t>
            </w:r>
            <w:r w:rsidRPr="00EC4C4D" w:rsidR="00861441">
              <w:rPr>
                <w:rFonts w:asciiTheme="minorHAnsi" w:hAnsiTheme="minorHAnsi" w:eastAsiaTheme="minorEastAsia" w:cstheme="minorHAnsi"/>
                <w:sz w:val="22"/>
                <w:szCs w:val="22"/>
              </w:rPr>
              <w:t xml:space="preserve">ertrauen? </w:t>
            </w:r>
          </w:p>
          <w:p w:rsidR="0089133A" w:rsidP="009A5E44" w:rsidRDefault="0089133A" w14:paraId="060FE36E" w14:textId="5049728B">
            <w:pPr>
              <w:pStyle w:val="ListParagraph"/>
              <w:numPr>
                <w:ilvl w:val="0"/>
                <w:numId w:val="3"/>
              </w:numPr>
              <w:spacing w:before="60" w:after="60"/>
              <w:rPr>
                <w:rFonts w:asciiTheme="minorHAnsi" w:hAnsiTheme="minorHAnsi" w:eastAsiaTheme="minorEastAsia" w:cstheme="minorHAnsi"/>
                <w:sz w:val="22"/>
                <w:szCs w:val="22"/>
              </w:rPr>
            </w:pPr>
            <w:r>
              <w:rPr>
                <w:rFonts w:asciiTheme="minorHAnsi" w:hAnsiTheme="minorHAnsi" w:eastAsiaTheme="minorEastAsia" w:cstheme="minorHAnsi"/>
                <w:sz w:val="22"/>
                <w:szCs w:val="22"/>
              </w:rPr>
              <w:t>Welche Bedeutung spielt das Gottvertrauen in meinem Leben?</w:t>
            </w:r>
          </w:p>
          <w:p w:rsidRPr="00EC4C4D" w:rsidR="0089133A" w:rsidP="009A5E44" w:rsidRDefault="0089133A" w14:paraId="49E54841" w14:textId="76BE92AA">
            <w:pPr>
              <w:pStyle w:val="ListParagraph"/>
              <w:numPr>
                <w:ilvl w:val="0"/>
                <w:numId w:val="3"/>
              </w:numPr>
              <w:spacing w:before="60" w:after="60"/>
              <w:rPr>
                <w:rFonts w:asciiTheme="minorHAnsi" w:hAnsiTheme="minorHAnsi" w:eastAsiaTheme="minorEastAsia" w:cstheme="minorHAnsi"/>
                <w:sz w:val="22"/>
                <w:szCs w:val="22"/>
              </w:rPr>
            </w:pPr>
            <w:r>
              <w:rPr>
                <w:rFonts w:asciiTheme="minorHAnsi" w:hAnsiTheme="minorHAnsi" w:eastAsiaTheme="minorEastAsia" w:cstheme="minorHAnsi"/>
                <w:sz w:val="22"/>
                <w:szCs w:val="22"/>
              </w:rPr>
              <w:t>Wie würde ich Segen umschreiben? Wo habe ich ihn in meinem Leben schon einmal erlebt?</w:t>
            </w:r>
          </w:p>
          <w:p w:rsidRPr="00EC4C4D" w:rsidR="00861441" w:rsidP="00861441" w:rsidRDefault="00FB4A1B" w14:paraId="74FBBC1D" w14:textId="36FD275A">
            <w:pPr>
              <w:pStyle w:val="ListParagraph"/>
              <w:numPr>
                <w:ilvl w:val="0"/>
                <w:numId w:val="3"/>
              </w:numPr>
              <w:spacing w:before="60" w:after="60"/>
              <w:rPr>
                <w:rFonts w:asciiTheme="minorHAnsi" w:hAnsiTheme="minorHAnsi" w:eastAsiaTheme="minorEastAsia" w:cstheme="minorHAnsi"/>
                <w:sz w:val="22"/>
                <w:szCs w:val="22"/>
              </w:rPr>
            </w:pPr>
            <w:r>
              <w:rPr>
                <w:rFonts w:asciiTheme="minorHAnsi" w:hAnsiTheme="minorHAnsi" w:eastAsiaTheme="minorEastAsia" w:cstheme="minorHAnsi"/>
                <w:sz w:val="22"/>
                <w:szCs w:val="22"/>
              </w:rPr>
              <w:t>Was ist d</w:t>
            </w:r>
            <w:r w:rsidRPr="00EC4C4D" w:rsidR="00861441">
              <w:rPr>
                <w:rFonts w:asciiTheme="minorHAnsi" w:hAnsiTheme="minorHAnsi" w:eastAsiaTheme="minorEastAsia" w:cstheme="minorHAnsi"/>
                <w:sz w:val="22"/>
                <w:szCs w:val="22"/>
              </w:rPr>
              <w:t xml:space="preserve">as Besondere an </w:t>
            </w:r>
            <w:r w:rsidR="00FD599A">
              <w:rPr>
                <w:rFonts w:asciiTheme="minorHAnsi" w:hAnsiTheme="minorHAnsi" w:eastAsiaTheme="minorEastAsia" w:cstheme="minorHAnsi"/>
                <w:sz w:val="22"/>
                <w:szCs w:val="22"/>
              </w:rPr>
              <w:t>„</w:t>
            </w:r>
            <w:r w:rsidRPr="00EC4C4D" w:rsidR="00861441">
              <w:rPr>
                <w:rFonts w:asciiTheme="minorHAnsi" w:hAnsiTheme="minorHAnsi" w:eastAsiaTheme="minorEastAsia" w:cstheme="minorHAnsi"/>
                <w:sz w:val="22"/>
                <w:szCs w:val="22"/>
              </w:rPr>
              <w:t>Weg”-geschichten der Bibel</w:t>
            </w:r>
            <w:r>
              <w:rPr>
                <w:rFonts w:asciiTheme="minorHAnsi" w:hAnsiTheme="minorHAnsi" w:eastAsiaTheme="minorEastAsia" w:cstheme="minorHAnsi"/>
                <w:sz w:val="22"/>
                <w:szCs w:val="22"/>
              </w:rPr>
              <w:t>?</w:t>
            </w:r>
          </w:p>
        </w:tc>
      </w:tr>
      <w:tr w:rsidRPr="00EC4C4D" w:rsidR="00B276EA" w14:paraId="4DB3958E" w14:textId="77777777">
        <w:tc>
          <w:tcPr>
            <w:tcW w:w="3857" w:type="dxa"/>
            <w:shd w:val="clear" w:color="auto" w:fill="CCC0D9" w:themeFill="accent4" w:themeFillTint="66"/>
          </w:tcPr>
          <w:p w:rsidRPr="00EC4C4D" w:rsidR="00B276EA" w:rsidP="00B276EA" w:rsidRDefault="00B276EA" w14:paraId="00C98455"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977" w:type="dxa"/>
          </w:tcPr>
          <w:p w:rsidRPr="00EC4C4D" w:rsidR="00B276EA" w:rsidP="00B276EA" w:rsidRDefault="00B276EA" w14:paraId="4DE65884"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820" w:type="dxa"/>
            <w:shd w:val="clear" w:color="auto" w:fill="FFFF99"/>
          </w:tcPr>
          <w:p w:rsidRPr="00EC4C4D" w:rsidR="00B276EA" w:rsidP="00B276EA" w:rsidRDefault="00B276EA" w14:paraId="18DE9D2B" w14:textId="7A4DCE00">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B276EA" w14:paraId="55AC46D1" w14:textId="77777777">
        <w:tc>
          <w:tcPr>
            <w:tcW w:w="3857" w:type="dxa"/>
            <w:shd w:val="clear" w:color="auto" w:fill="CCC0D9" w:themeFill="accent4" w:themeFillTint="66"/>
          </w:tcPr>
          <w:p w:rsidRPr="00374409" w:rsidR="00B276EA" w:rsidP="00B276EA" w:rsidRDefault="00B276EA" w14:paraId="643E2D04" w14:textId="79871242">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 xml:space="preserve">Die Schülerinnen und Schüler können </w:t>
            </w:r>
          </w:p>
          <w:p w:rsidRPr="00EC4C4D" w:rsidR="00B276EA" w:rsidP="00B276EA" w:rsidRDefault="00B276EA" w14:paraId="4051EC10" w14:textId="0E4F8EA2">
            <w:pPr>
              <w:spacing w:before="60" w:after="60"/>
              <w:rPr>
                <w:rFonts w:asciiTheme="minorHAnsi" w:hAnsiTheme="minorHAnsi" w:cstheme="minorHAnsi"/>
              </w:rPr>
            </w:pPr>
            <w:r w:rsidRPr="00EC4C4D">
              <w:rPr>
                <w:rFonts w:asciiTheme="minorHAnsi" w:hAnsiTheme="minorHAnsi" w:cstheme="minorHAnsi"/>
                <w:b/>
                <w:bCs/>
              </w:rPr>
              <w:t>3.1.4</w:t>
            </w:r>
            <w:r>
              <w:rPr>
                <w:rFonts w:asciiTheme="minorHAnsi" w:hAnsiTheme="minorHAnsi" w:cstheme="minorHAnsi"/>
                <w:b/>
                <w:bCs/>
              </w:rPr>
              <w:t>(</w:t>
            </w:r>
            <w:r w:rsidRPr="00EC4C4D">
              <w:rPr>
                <w:rFonts w:asciiTheme="minorHAnsi" w:hAnsiTheme="minorHAnsi" w:cstheme="minorHAnsi"/>
                <w:b/>
                <w:bCs/>
              </w:rPr>
              <w:t>3</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Erfahrungen beschreiben, die Menschen der Bibel mit Gott machen (Abraham und Sara, 1. Mose 12–21 in Auszügen; Ps 23 sowie zum Beispiel Josef, Gen 37–50 in Auszügen).</w:t>
            </w:r>
          </w:p>
          <w:p w:rsidRPr="00EC4C4D" w:rsidR="00B276EA" w:rsidP="00B276EA" w:rsidRDefault="00B276EA" w14:paraId="21D9F416" w14:textId="578B191F">
            <w:pPr>
              <w:spacing w:before="60" w:after="60"/>
              <w:rPr>
                <w:rFonts w:asciiTheme="minorHAnsi" w:hAnsiTheme="minorHAnsi" w:cstheme="minorHAnsi"/>
              </w:rPr>
            </w:pPr>
            <w:r w:rsidRPr="00EC4C4D">
              <w:rPr>
                <w:rFonts w:asciiTheme="minorHAnsi" w:hAnsiTheme="minorHAnsi" w:cstheme="minorHAnsi"/>
                <w:b/>
                <w:bCs/>
              </w:rPr>
              <w:t>3.1.1</w:t>
            </w:r>
            <w:r>
              <w:rPr>
                <w:rFonts w:asciiTheme="minorHAnsi" w:hAnsiTheme="minorHAnsi" w:cstheme="minorHAnsi"/>
                <w:b/>
                <w:bCs/>
              </w:rPr>
              <w:t>(</w:t>
            </w:r>
            <w:r w:rsidRPr="00EC4C4D">
              <w:rPr>
                <w:rFonts w:asciiTheme="minorHAnsi" w:hAnsiTheme="minorHAnsi" w:cstheme="minorHAnsi"/>
                <w:b/>
                <w:bCs/>
              </w:rPr>
              <w:t>4</w:t>
            </w:r>
            <w:r>
              <w:rPr>
                <w:rFonts w:asciiTheme="minorHAnsi" w:hAnsiTheme="minorHAnsi" w:cstheme="minorHAnsi"/>
                <w:b/>
                <w:bCs/>
              </w:rPr>
              <w:t>)</w:t>
            </w:r>
            <w:r w:rsidRPr="00EC4C4D">
              <w:rPr>
                <w:rFonts w:asciiTheme="minorHAnsi" w:hAnsiTheme="minorHAnsi" w:cstheme="minorHAnsi"/>
              </w:rPr>
              <w:t xml:space="preserve"> an biblischen Texten aufzeigen, wie Gott Menschen liebt, annimmt und begleitet (Josef, 1. Mose 37–50 in Auszügen sowie zum Beispiel Abraham und Sara, 1. Mose 12–21 in Auszügen; Ps 91,11-12; Ps 139,5).</w:t>
            </w:r>
          </w:p>
          <w:p w:rsidRPr="00EC4C4D" w:rsidR="00B276EA" w:rsidP="00B276EA" w:rsidRDefault="00B276EA" w14:paraId="4175B467" w14:textId="4047E185">
            <w:pPr>
              <w:spacing w:before="60" w:after="60"/>
              <w:rPr>
                <w:rFonts w:asciiTheme="minorHAnsi" w:hAnsiTheme="minorHAnsi" w:cstheme="minorHAnsi"/>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1</w:t>
            </w:r>
            <w:r>
              <w:rPr>
                <w:rFonts w:asciiTheme="minorHAnsi" w:hAnsiTheme="minorHAnsi" w:cstheme="minorHAnsi"/>
                <w:b/>
                <w:bCs/>
              </w:rPr>
              <w:t>)</w:t>
            </w:r>
            <w:r w:rsidRPr="00EC4C4D">
              <w:rPr>
                <w:rFonts w:asciiTheme="minorHAnsi" w:hAnsiTheme="minorHAnsi" w:cstheme="minorHAnsi"/>
              </w:rPr>
              <w:t xml:space="preserve"> biblischen Erzählungen zuhören und ausgewählte Geschichten nacherzählen</w:t>
            </w:r>
          </w:p>
          <w:p w:rsidRPr="00EC4C4D" w:rsidR="00B276EA" w:rsidP="00B276EA" w:rsidRDefault="00B276EA" w14:paraId="5B96A709" w14:textId="0CFE248E">
            <w:pPr>
              <w:spacing w:before="60" w:after="60"/>
              <w:rPr>
                <w:rFonts w:asciiTheme="minorHAnsi" w:hAnsiTheme="minorHAnsi" w:cstheme="minorHAnsi"/>
                <w:b/>
                <w:bCs/>
                <w:strike/>
              </w:rPr>
            </w:pPr>
          </w:p>
        </w:tc>
        <w:tc>
          <w:tcPr>
            <w:tcW w:w="2977" w:type="dxa"/>
          </w:tcPr>
          <w:p w:rsidRPr="00EC4C4D" w:rsidR="00B276EA" w:rsidP="00B276EA" w:rsidRDefault="00B276EA" w14:paraId="3D92F962" w14:textId="77777777">
            <w:pPr>
              <w:spacing w:before="60" w:after="60"/>
              <w:jc w:val="center"/>
              <w:rPr>
                <w:rFonts w:asciiTheme="minorHAnsi" w:hAnsiTheme="minorHAnsi" w:cstheme="minorHAnsi"/>
                <w:b/>
                <w:szCs w:val="28"/>
              </w:rPr>
            </w:pPr>
          </w:p>
        </w:tc>
        <w:tc>
          <w:tcPr>
            <w:tcW w:w="3820" w:type="dxa"/>
            <w:shd w:val="clear" w:color="auto" w:fill="FFFF99"/>
          </w:tcPr>
          <w:p w:rsidRPr="00EC4C4D" w:rsidR="00B276EA" w:rsidP="00B276EA" w:rsidRDefault="00B276EA" w14:paraId="03FADD19" w14:textId="77777777">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B276EA" w:rsidP="00B276EA" w:rsidRDefault="00B276EA" w14:paraId="4A00AEE5" w14:textId="77777777">
            <w:pPr>
              <w:spacing w:before="60" w:after="60"/>
              <w:rPr>
                <w:rFonts w:asciiTheme="minorHAnsi" w:hAnsiTheme="minorHAnsi" w:cstheme="minorHAnsi"/>
              </w:rPr>
            </w:pPr>
            <w:r w:rsidRPr="00EC4C4D">
              <w:rPr>
                <w:rFonts w:asciiTheme="minorHAnsi" w:hAnsiTheme="minorHAnsi" w:cstheme="minorHAnsi"/>
                <w:b/>
                <w:bCs/>
              </w:rPr>
              <w:t>3.1.4</w:t>
            </w:r>
            <w:r>
              <w:rPr>
                <w:rFonts w:asciiTheme="minorHAnsi" w:hAnsiTheme="minorHAnsi" w:cstheme="minorHAnsi"/>
                <w:b/>
                <w:bCs/>
              </w:rPr>
              <w:t>(</w:t>
            </w:r>
            <w:r w:rsidRPr="00EC4C4D">
              <w:rPr>
                <w:rFonts w:asciiTheme="minorHAnsi" w:hAnsiTheme="minorHAnsi" w:cstheme="minorHAnsi"/>
                <w:b/>
                <w:bCs/>
              </w:rPr>
              <w:t>4</w:t>
            </w:r>
            <w:r>
              <w:rPr>
                <w:rFonts w:asciiTheme="minorHAnsi" w:hAnsiTheme="minorHAnsi" w:cstheme="minorHAnsi"/>
                <w:b/>
                <w:bCs/>
              </w:rPr>
              <w:t>)</w:t>
            </w:r>
            <w:r w:rsidRPr="00EC4C4D">
              <w:rPr>
                <w:rFonts w:asciiTheme="minorHAnsi" w:hAnsiTheme="minorHAnsi" w:cstheme="minorHAnsi"/>
              </w:rPr>
              <w:t xml:space="preserve"> Erfahrungen beschreiben, die Menschen der Bibel mit Gott machen (Abraham und Sara, Josef).</w:t>
            </w:r>
          </w:p>
          <w:p w:rsidRPr="00EC4C4D" w:rsidR="00B276EA" w:rsidP="00B276EA" w:rsidRDefault="00B276EA" w14:paraId="1742647B" w14:textId="77777777">
            <w:pPr>
              <w:spacing w:before="60" w:after="60"/>
              <w:rPr>
                <w:rFonts w:asciiTheme="minorHAnsi" w:hAnsiTheme="minorHAnsi" w:cstheme="minorHAnsi"/>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3</w:t>
            </w:r>
            <w:r>
              <w:rPr>
                <w:rFonts w:asciiTheme="minorHAnsi" w:hAnsiTheme="minorHAnsi" w:cstheme="minorHAnsi"/>
                <w:b/>
                <w:bCs/>
              </w:rPr>
              <w:t>)</w:t>
            </w:r>
            <w:r w:rsidRPr="00EC4C4D">
              <w:rPr>
                <w:rFonts w:asciiTheme="minorHAnsi" w:hAnsiTheme="minorHAnsi" w:cstheme="minorHAnsi"/>
              </w:rPr>
              <w:t xml:space="preserve"> biblische Geschichten nacherzählen. </w:t>
            </w:r>
          </w:p>
          <w:p w:rsidRPr="00EC4C4D" w:rsidR="00B276EA" w:rsidP="00B276EA" w:rsidRDefault="00B276EA" w14:paraId="69157BA0" w14:textId="77777777">
            <w:pPr>
              <w:spacing w:before="60" w:after="60"/>
              <w:rPr>
                <w:rFonts w:asciiTheme="minorHAnsi" w:hAnsiTheme="minorHAnsi" w:cstheme="minorHAnsi"/>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5</w:t>
            </w:r>
            <w:r>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eigene Gedanken, Fragen und Deutungen zu biblischen Erzählungen darstellen.</w:t>
            </w:r>
          </w:p>
          <w:p w:rsidRPr="00EC4C4D" w:rsidR="00B276EA" w:rsidP="00B276EA" w:rsidRDefault="00B276EA" w14:paraId="7DD0E9B5" w14:textId="7834AB1F">
            <w:pPr>
              <w:spacing w:before="60" w:after="60"/>
              <w:rPr>
                <w:rFonts w:asciiTheme="minorHAnsi" w:hAnsiTheme="minorHAnsi" w:cstheme="minorHAnsi"/>
                <w:b/>
                <w:bCs/>
              </w:rPr>
            </w:pPr>
            <w:r w:rsidRPr="00EC4C4D">
              <w:rPr>
                <w:rFonts w:asciiTheme="minorHAnsi" w:hAnsiTheme="minorHAnsi" w:cstheme="minorHAnsi"/>
                <w:b/>
                <w:bCs/>
              </w:rPr>
              <w:t>3.1.3</w:t>
            </w:r>
            <w:r>
              <w:rPr>
                <w:rFonts w:asciiTheme="minorHAnsi" w:hAnsiTheme="minorHAnsi" w:cstheme="minorHAnsi"/>
                <w:b/>
                <w:bCs/>
              </w:rPr>
              <w:t>(</w:t>
            </w:r>
            <w:r w:rsidRPr="00EC4C4D">
              <w:rPr>
                <w:rFonts w:asciiTheme="minorHAnsi" w:hAnsiTheme="minorHAnsi" w:cstheme="minorHAnsi"/>
                <w:b/>
                <w:bCs/>
              </w:rPr>
              <w:t>6</w:t>
            </w:r>
            <w:r>
              <w:rPr>
                <w:rFonts w:asciiTheme="minorHAnsi" w:hAnsiTheme="minorHAnsi" w:cstheme="minorHAnsi"/>
                <w:b/>
                <w:bCs/>
              </w:rPr>
              <w:t>)</w:t>
            </w:r>
            <w:r w:rsidRPr="00EC4C4D">
              <w:rPr>
                <w:rFonts w:asciiTheme="minorHAnsi" w:hAnsiTheme="minorHAnsi" w:cstheme="minorHAnsi"/>
              </w:rPr>
              <w:t xml:space="preserve"> in der Bibel erzählte Erfahrungen von Menschen mit Gott und Jesus Christus zu eigenen Erfahrungen und Fragen in Beziehung setzen.</w:t>
            </w:r>
          </w:p>
        </w:tc>
      </w:tr>
      <w:tr w:rsidRPr="00EC4C4D" w:rsidR="00374409" w:rsidTr="00B276EA" w14:paraId="6CAE7C2B" w14:textId="77777777">
        <w:tc>
          <w:tcPr>
            <w:tcW w:w="3857" w:type="dxa"/>
            <w:tcBorders>
              <w:top w:val="single" w:color="auto" w:sz="12" w:space="0"/>
              <w:left w:val="single" w:color="auto" w:sz="4" w:space="0"/>
              <w:bottom w:val="single" w:color="auto" w:sz="12" w:space="0"/>
              <w:right w:val="single" w:color="auto" w:sz="4" w:space="0"/>
            </w:tcBorders>
            <w:shd w:val="clear" w:color="auto" w:fill="FFFF99"/>
            <w:vAlign w:val="center"/>
          </w:tcPr>
          <w:p w:rsidRPr="00EC4C4D" w:rsidR="00374409" w:rsidP="00374409" w:rsidRDefault="00374409" w14:paraId="6B650F64" w14:textId="22556757">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Katholischer Blickwinkel</w:t>
            </w:r>
          </w:p>
        </w:tc>
        <w:tc>
          <w:tcPr>
            <w:tcW w:w="2977" w:type="dxa"/>
            <w:tcBorders>
              <w:top w:val="single" w:color="auto" w:sz="12" w:space="0"/>
              <w:left w:val="single" w:color="auto" w:sz="4" w:space="0"/>
              <w:bottom w:val="single" w:color="auto" w:sz="12" w:space="0"/>
              <w:right w:val="single" w:color="auto" w:sz="4" w:space="0"/>
            </w:tcBorders>
            <w:shd w:val="clear" w:color="auto" w:fill="FFFFFF" w:themeFill="background1"/>
            <w:vAlign w:val="center"/>
          </w:tcPr>
          <w:p w:rsidRPr="00EC4C4D" w:rsidR="00374409" w:rsidP="00374409" w:rsidRDefault="00374409" w14:paraId="1F0C729B" w14:textId="24BAEF53">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3820" w:type="dxa"/>
            <w:tcBorders>
              <w:top w:val="single" w:color="auto" w:sz="12" w:space="0"/>
              <w:left w:val="single" w:color="auto" w:sz="4" w:space="0"/>
              <w:bottom w:val="single" w:color="auto" w:sz="12" w:space="0"/>
              <w:right w:val="single" w:color="auto" w:sz="4" w:space="0"/>
            </w:tcBorders>
            <w:shd w:val="clear" w:color="auto" w:fill="CCC0D9" w:themeFill="accent4" w:themeFillTint="66"/>
            <w:vAlign w:val="center"/>
          </w:tcPr>
          <w:p w:rsidRPr="00EC4C4D" w:rsidR="00374409" w:rsidP="00374409" w:rsidRDefault="00374409" w14:paraId="3B9560C7" w14:textId="5977A73C">
            <w:pPr>
              <w:spacing w:before="60" w:after="60"/>
              <w:jc w:val="center"/>
              <w:rPr>
                <w:rFonts w:asciiTheme="minorHAnsi" w:hAnsiTheme="minorHAnsi" w:cstheme="minorHAnsi"/>
                <w:szCs w:val="22"/>
              </w:rPr>
            </w:pPr>
            <w:r w:rsidRPr="00EC4C4D">
              <w:rPr>
                <w:rFonts w:eastAsia="Calibri" w:asciiTheme="minorHAnsi" w:hAnsiTheme="minorHAnsi" w:cstheme="minorHAnsi"/>
                <w:b/>
              </w:rPr>
              <w:t>Evangelischer Blickwinkel</w:t>
            </w:r>
          </w:p>
        </w:tc>
      </w:tr>
      <w:tr w:rsidRPr="00EC4C4D" w:rsidR="005804A1" w:rsidTr="005804A1" w14:paraId="3CFDC5B6" w14:textId="77777777">
        <w:tc>
          <w:tcPr>
            <w:tcW w:w="3857" w:type="dxa"/>
            <w:shd w:val="clear" w:color="auto" w:fill="FFFF99"/>
          </w:tcPr>
          <w:p w:rsidRPr="00EC4C4D" w:rsidR="005804A1" w:rsidP="00374409" w:rsidRDefault="005804A1" w14:paraId="4EA51087" w14:textId="496B4C8A">
            <w:pPr>
              <w:pStyle w:val="BPStandard"/>
              <w:spacing w:line="240" w:lineRule="auto"/>
              <w:jc w:val="center"/>
              <w:rPr>
                <w:rFonts w:asciiTheme="minorHAnsi" w:hAnsiTheme="minorHAnsi" w:cstheme="minorHAnsi"/>
                <w:szCs w:val="22"/>
              </w:rPr>
            </w:pPr>
            <w:r w:rsidRPr="00EC4C4D">
              <w:rPr>
                <w:rFonts w:asciiTheme="minorHAnsi" w:hAnsiTheme="minorHAnsi" w:cstheme="minorHAnsi"/>
                <w:i/>
                <w:szCs w:val="22"/>
              </w:rPr>
              <w:t>Abraham als Urvater für das Verständnis von Glauben als Vertrauen</w:t>
            </w:r>
          </w:p>
        </w:tc>
        <w:tc>
          <w:tcPr>
            <w:tcW w:w="2977" w:type="dxa"/>
          </w:tcPr>
          <w:p w:rsidRPr="00EC4C4D" w:rsidR="005804A1" w:rsidP="00374409" w:rsidRDefault="005804A1" w14:paraId="2D77E57C" w14:textId="34642A7E">
            <w:pPr>
              <w:spacing w:before="60" w:after="60"/>
              <w:jc w:val="center"/>
              <w:rPr>
                <w:rFonts w:asciiTheme="minorHAnsi" w:hAnsiTheme="minorHAnsi" w:cstheme="minorHAnsi"/>
                <w:b/>
                <w:szCs w:val="28"/>
              </w:rPr>
            </w:pPr>
            <w:r w:rsidRPr="00EC4C4D">
              <w:rPr>
                <w:rFonts w:asciiTheme="minorHAnsi" w:hAnsiTheme="minorHAnsi" w:cstheme="minorHAnsi"/>
                <w:b/>
                <w:szCs w:val="22"/>
              </w:rPr>
              <w:t>Entdecken, wie Abraham und Sara im Vertrauen auf Gott ihren Weg gehen</w:t>
            </w:r>
          </w:p>
        </w:tc>
        <w:tc>
          <w:tcPr>
            <w:tcW w:w="3820" w:type="dxa"/>
            <w:shd w:val="clear" w:color="auto" w:fill="CCC0D9" w:themeFill="accent4" w:themeFillTint="66"/>
          </w:tcPr>
          <w:p w:rsidRPr="00EC4C4D" w:rsidR="005804A1" w:rsidP="00374409" w:rsidRDefault="005804A1" w14:paraId="6BAB82BD" w14:textId="7466551F">
            <w:pPr>
              <w:spacing w:before="60" w:after="60"/>
              <w:jc w:val="center"/>
              <w:rPr>
                <w:rFonts w:asciiTheme="minorHAnsi" w:hAnsiTheme="minorHAnsi" w:cstheme="minorHAnsi"/>
                <w:szCs w:val="22"/>
              </w:rPr>
            </w:pPr>
            <w:r w:rsidRPr="00EC4C4D">
              <w:rPr>
                <w:rFonts w:asciiTheme="minorHAnsi" w:hAnsiTheme="minorHAnsi" w:cstheme="minorHAnsi"/>
                <w:i/>
                <w:szCs w:val="22"/>
              </w:rPr>
              <w:t>Biblische Texte als Ausdruck der Erfahrung mit Gott</w:t>
            </w:r>
            <w:r w:rsidR="00025ED5">
              <w:rPr>
                <w:rFonts w:asciiTheme="minorHAnsi" w:hAnsiTheme="minorHAnsi" w:cstheme="minorHAnsi"/>
                <w:i/>
                <w:szCs w:val="22"/>
              </w:rPr>
              <w:t xml:space="preserve"> entdecken</w:t>
            </w:r>
          </w:p>
        </w:tc>
      </w:tr>
      <w:tr w:rsidRPr="00EC4C4D" w:rsidR="007C31C5" w:rsidTr="007C31C5" w14:paraId="35A1954B" w14:textId="77777777">
        <w:tc>
          <w:tcPr>
            <w:tcW w:w="10654" w:type="dxa"/>
            <w:gridSpan w:val="3"/>
          </w:tcPr>
          <w:p w:rsidRPr="007C31C5" w:rsidR="007C31C5" w:rsidP="005804A1" w:rsidRDefault="007C31C5" w14:paraId="2E2A69A5" w14:textId="7A275224">
            <w:pPr>
              <w:shd w:val="clear" w:color="auto" w:fill="FFFFFF" w:themeFill="background1"/>
              <w:spacing w:before="60" w:after="60"/>
              <w:jc w:val="center"/>
              <w:rPr>
                <w:rFonts w:asciiTheme="minorHAnsi" w:hAnsiTheme="minorHAnsi" w:cstheme="minorHAnsi"/>
              </w:rPr>
            </w:pPr>
            <w:r w:rsidRPr="005804A1">
              <w:rPr>
                <w:rFonts w:asciiTheme="minorHAnsi" w:hAnsiTheme="minorHAnsi" w:cstheme="minorHAnsi"/>
                <w:b/>
                <w:bCs/>
              </w:rPr>
              <w:t>prozessbezogene Kompetenzen</w:t>
            </w:r>
            <w:r w:rsidRPr="007C31C5">
              <w:rPr>
                <w:rFonts w:asciiTheme="minorHAnsi" w:hAnsiTheme="minorHAnsi" w:cstheme="minorHAnsi"/>
              </w:rPr>
              <w:t xml:space="preserve"> </w:t>
            </w:r>
          </w:p>
          <w:p w:rsidRPr="007C31C5" w:rsidR="007C31C5" w:rsidP="00374409" w:rsidRDefault="007C31C5" w14:paraId="6DB48D85" w14:textId="30A88446">
            <w:pPr>
              <w:shd w:val="clear" w:color="auto" w:fill="FFFFFF" w:themeFill="background1"/>
              <w:spacing w:before="60" w:after="60"/>
              <w:jc w:val="center"/>
              <w:rPr>
                <w:rFonts w:asciiTheme="minorHAnsi" w:hAnsiTheme="minorHAnsi" w:cstheme="minorHAnsi"/>
              </w:rPr>
            </w:pPr>
            <w:r w:rsidRPr="007C31C5">
              <w:rPr>
                <w:rFonts w:asciiTheme="minorHAnsi" w:hAnsiTheme="minorHAnsi" w:cstheme="minorHAnsi"/>
              </w:rPr>
              <w:t>Die Schülerinnen und Schüler können</w:t>
            </w:r>
          </w:p>
          <w:p w:rsidRPr="007C31C5" w:rsidR="007C31C5" w:rsidP="00C565D8" w:rsidRDefault="007C31C5" w14:paraId="42A6226C" w14:textId="77777777">
            <w:pPr>
              <w:shd w:val="clear" w:color="auto" w:fill="CCC0D9" w:themeFill="accent4" w:themeFillTint="66"/>
              <w:rPr>
                <w:rFonts w:asciiTheme="minorHAnsi" w:hAnsiTheme="minorHAnsi" w:cstheme="minorHAnsi"/>
              </w:rPr>
            </w:pPr>
            <w:r w:rsidRPr="007B6D5F">
              <w:rPr>
                <w:rFonts w:asciiTheme="minorHAnsi" w:hAnsiTheme="minorHAnsi" w:cstheme="minorHAnsi"/>
                <w:b/>
                <w:bCs/>
              </w:rPr>
              <w:t>2.1.3</w:t>
            </w:r>
            <w:r w:rsidRPr="007C31C5">
              <w:rPr>
                <w:rFonts w:asciiTheme="minorHAnsi" w:hAnsiTheme="minorHAnsi" w:cstheme="minorHAnsi"/>
              </w:rPr>
              <w:t xml:space="preserve"> erkennen und beschreiben, dass Menschen religiöse und andere Fragen stellen und wie sie diese deuten.</w:t>
            </w:r>
          </w:p>
          <w:p w:rsidRPr="007C31C5" w:rsidR="007C31C5" w:rsidP="00C565D8" w:rsidRDefault="007C31C5" w14:paraId="7A8373DB" w14:textId="77777777">
            <w:pPr>
              <w:shd w:val="clear" w:color="auto" w:fill="CCC0D9" w:themeFill="accent4" w:themeFillTint="66"/>
              <w:rPr>
                <w:rFonts w:asciiTheme="minorHAnsi" w:hAnsiTheme="minorHAnsi" w:cstheme="minorHAnsi"/>
              </w:rPr>
            </w:pPr>
            <w:r w:rsidRPr="007B6D5F">
              <w:rPr>
                <w:rFonts w:asciiTheme="minorHAnsi" w:hAnsiTheme="minorHAnsi" w:cstheme="minorHAnsi"/>
                <w:b/>
                <w:bCs/>
              </w:rPr>
              <w:t>2.2.4</w:t>
            </w:r>
            <w:r w:rsidRPr="007C31C5">
              <w:rPr>
                <w:rFonts w:asciiTheme="minorHAnsi" w:hAnsiTheme="minorHAnsi" w:cstheme="minorHAnsi"/>
              </w:rPr>
              <w:t xml:space="preserve"> Erfahrungen von Menschen mit Gott in Beziehung setzen zu eigenen Erfahrungen.</w:t>
            </w:r>
          </w:p>
          <w:p w:rsidR="007C31C5" w:rsidP="00C565D8" w:rsidRDefault="007C31C5" w14:paraId="61AC6B04" w14:textId="77777777">
            <w:pPr>
              <w:shd w:val="clear" w:color="auto" w:fill="CCC0D9" w:themeFill="accent4" w:themeFillTint="66"/>
              <w:rPr>
                <w:rFonts w:asciiTheme="minorHAnsi" w:hAnsiTheme="minorHAnsi" w:cstheme="minorHAnsi"/>
              </w:rPr>
            </w:pPr>
            <w:r w:rsidRPr="007B6D5F">
              <w:rPr>
                <w:rFonts w:asciiTheme="minorHAnsi" w:hAnsiTheme="minorHAnsi" w:cstheme="minorHAnsi"/>
                <w:b/>
                <w:bCs/>
              </w:rPr>
              <w:t>2.4.2</w:t>
            </w:r>
            <w:r w:rsidRPr="007C31C5">
              <w:rPr>
                <w:rFonts w:asciiTheme="minorHAnsi" w:hAnsiTheme="minorHAnsi" w:cstheme="minorHAnsi"/>
              </w:rPr>
              <w:t xml:space="preserve"> sich in Gedanken, Gefühle und Sicht- beziehungsweise Verhaltensweisen anderer Menschen (Mitmenschen, biblische Figuren, Vorbilder) hineinversetzen.</w:t>
            </w:r>
          </w:p>
          <w:p w:rsidRPr="00EC4C4D" w:rsidR="007C31C5" w:rsidP="00C565D8" w:rsidRDefault="007C31C5" w14:paraId="2E925212" w14:textId="135517BE">
            <w:pPr>
              <w:shd w:val="clear" w:color="auto" w:fill="FFFF99"/>
              <w:rPr>
                <w:rFonts w:asciiTheme="minorHAnsi" w:hAnsiTheme="minorHAnsi" w:cstheme="minorHAnsi"/>
                <w:b/>
                <w:szCs w:val="28"/>
              </w:rPr>
            </w:pPr>
            <w:r w:rsidRPr="00EC4C4D">
              <w:rPr>
                <w:rFonts w:asciiTheme="minorHAnsi" w:hAnsiTheme="minorHAnsi" w:cstheme="minorHAnsi"/>
                <w:b/>
                <w:szCs w:val="28"/>
              </w:rPr>
              <w:t xml:space="preserve">2.1.3 </w:t>
            </w:r>
            <w:r w:rsidRPr="00EC4C4D">
              <w:rPr>
                <w:rFonts w:asciiTheme="minorHAnsi" w:hAnsiTheme="minorHAnsi" w:cstheme="minorHAnsi"/>
                <w:szCs w:val="28"/>
              </w:rPr>
              <w:t>eigene Fragen stellen und in der Lerngruppe nach Antworten suchen</w:t>
            </w:r>
          </w:p>
          <w:p w:rsidRPr="00EC4C4D" w:rsidR="007C31C5" w:rsidP="00C565D8" w:rsidRDefault="007C31C5" w14:paraId="7F9A4B16" w14:textId="77777777">
            <w:pPr>
              <w:shd w:val="clear" w:color="auto" w:fill="FFFF99"/>
              <w:rPr>
                <w:rFonts w:asciiTheme="minorHAnsi" w:hAnsiTheme="minorHAnsi" w:cstheme="minorHAnsi"/>
                <w:b/>
                <w:szCs w:val="28"/>
              </w:rPr>
            </w:pPr>
            <w:r w:rsidRPr="00EC4C4D">
              <w:rPr>
                <w:rFonts w:asciiTheme="minorHAnsi" w:hAnsiTheme="minorHAnsi" w:cstheme="minorHAnsi"/>
                <w:b/>
                <w:szCs w:val="28"/>
              </w:rPr>
              <w:t xml:space="preserve">2.2.3 </w:t>
            </w:r>
            <w:r w:rsidRPr="00EC4C4D">
              <w:rPr>
                <w:rFonts w:asciiTheme="minorHAnsi" w:hAnsiTheme="minorHAnsi" w:cstheme="minorHAnsi"/>
                <w:szCs w:val="28"/>
              </w:rPr>
              <w:t>zentrale Zeugnisse der biblisch-christlichen Überlieferung in eigenen Worten wiedergeben und sich diese erschließen</w:t>
            </w:r>
          </w:p>
          <w:p w:rsidRPr="00EC4C4D" w:rsidR="007C31C5" w:rsidP="00C565D8" w:rsidRDefault="007C31C5" w14:paraId="5D3F7E75" w14:textId="77777777">
            <w:pPr>
              <w:shd w:val="clear" w:color="auto" w:fill="FFFF99"/>
              <w:rPr>
                <w:rFonts w:asciiTheme="minorHAnsi" w:hAnsiTheme="minorHAnsi" w:cstheme="minorHAnsi"/>
                <w:b/>
                <w:szCs w:val="28"/>
              </w:rPr>
            </w:pPr>
            <w:r w:rsidRPr="00EC4C4D">
              <w:rPr>
                <w:rFonts w:asciiTheme="minorHAnsi" w:hAnsiTheme="minorHAnsi" w:cstheme="minorHAnsi"/>
                <w:b/>
                <w:szCs w:val="28"/>
              </w:rPr>
              <w:t xml:space="preserve">2.4.2 </w:t>
            </w:r>
            <w:r w:rsidRPr="00EC4C4D">
              <w:rPr>
                <w:rFonts w:asciiTheme="minorHAnsi" w:hAnsiTheme="minorHAnsi" w:cstheme="minorHAnsi"/>
                <w:szCs w:val="28"/>
              </w:rPr>
              <w:t>sich in Gedanken, Gefühle, Sicht- und Verhaltensweisen anderer hineinversetzen und dadurch die eigene Perspektive erweitern</w:t>
            </w:r>
          </w:p>
          <w:p w:rsidRPr="00EC4C4D" w:rsidR="007C31C5" w:rsidP="00C565D8" w:rsidRDefault="007C31C5" w14:paraId="18A2B90B" w14:textId="67E324E5">
            <w:pPr>
              <w:shd w:val="clear" w:color="auto" w:fill="FFFF99"/>
              <w:rPr>
                <w:rFonts w:asciiTheme="minorHAnsi" w:hAnsiTheme="minorHAnsi" w:cstheme="minorHAnsi"/>
              </w:rPr>
            </w:pPr>
            <w:r w:rsidRPr="00EC4C4D">
              <w:rPr>
                <w:rFonts w:asciiTheme="minorHAnsi" w:hAnsiTheme="minorHAnsi" w:cstheme="minorHAnsi"/>
                <w:b/>
                <w:szCs w:val="28"/>
              </w:rPr>
              <w:t xml:space="preserve">2.5.1 </w:t>
            </w:r>
            <w:r w:rsidRPr="00EC4C4D">
              <w:rPr>
                <w:rFonts w:asciiTheme="minorHAnsi" w:hAnsiTheme="minorHAnsi" w:cstheme="minorHAnsi"/>
                <w:szCs w:val="28"/>
              </w:rPr>
              <w:t>Erkenntnisse aus Gelerntem kreativ ausdrücken</w:t>
            </w:r>
          </w:p>
        </w:tc>
      </w:tr>
    </w:tbl>
    <w:p w:rsidR="008A063C" w:rsidP="0067799C" w:rsidRDefault="008A063C" w14:paraId="281300FD" w14:textId="77777777">
      <w:pPr>
        <w:spacing w:before="60" w:after="60"/>
        <w:jc w:val="center"/>
        <w:rPr>
          <w:rFonts w:asciiTheme="minorHAnsi" w:hAnsiTheme="minorHAnsi" w:cstheme="minorHAnsi"/>
          <w:sz w:val="22"/>
          <w:szCs w:val="22"/>
        </w:rPr>
      </w:pPr>
    </w:p>
    <w:p w:rsidR="00030A90" w:rsidP="0067799C" w:rsidRDefault="00030A90" w14:paraId="3129B1E2" w14:textId="77777777">
      <w:pPr>
        <w:spacing w:before="60" w:after="60"/>
        <w:jc w:val="center"/>
        <w:rPr>
          <w:rFonts w:asciiTheme="minorHAnsi" w:hAnsiTheme="minorHAnsi" w:cstheme="minorHAnsi"/>
          <w:sz w:val="22"/>
          <w:szCs w:val="22"/>
        </w:rPr>
      </w:pPr>
    </w:p>
    <w:p w:rsidR="00C565D8" w:rsidP="0067799C" w:rsidRDefault="00C565D8" w14:paraId="0CF6B5AB" w14:textId="77777777">
      <w:pPr>
        <w:spacing w:before="60" w:after="60"/>
        <w:jc w:val="center"/>
        <w:rPr>
          <w:rFonts w:asciiTheme="minorHAnsi" w:hAnsiTheme="minorHAnsi" w:cstheme="minorHAnsi"/>
          <w:sz w:val="22"/>
          <w:szCs w:val="22"/>
        </w:rPr>
      </w:pPr>
    </w:p>
    <w:p w:rsidR="00C565D8" w:rsidP="0067799C" w:rsidRDefault="00C565D8" w14:paraId="066EE677" w14:textId="77777777">
      <w:pPr>
        <w:spacing w:before="60" w:after="60"/>
        <w:jc w:val="center"/>
        <w:rPr>
          <w:rFonts w:asciiTheme="minorHAnsi" w:hAnsiTheme="minorHAnsi" w:cstheme="minorHAnsi"/>
          <w:sz w:val="22"/>
          <w:szCs w:val="22"/>
        </w:rPr>
      </w:pPr>
    </w:p>
    <w:p w:rsidR="00C565D8" w:rsidP="0067799C" w:rsidRDefault="00C565D8" w14:paraId="03DCF49A" w14:textId="77777777">
      <w:pPr>
        <w:spacing w:before="60" w:after="60"/>
        <w:jc w:val="center"/>
        <w:rPr>
          <w:rFonts w:asciiTheme="minorHAnsi" w:hAnsiTheme="minorHAnsi" w:cstheme="minorHAnsi"/>
          <w:sz w:val="22"/>
          <w:szCs w:val="22"/>
        </w:rPr>
      </w:pPr>
    </w:p>
    <w:p w:rsidR="00C565D8" w:rsidP="0067799C" w:rsidRDefault="00C565D8" w14:paraId="7CE98D05" w14:textId="77777777">
      <w:pPr>
        <w:spacing w:before="60" w:after="60"/>
        <w:jc w:val="center"/>
        <w:rPr>
          <w:rFonts w:asciiTheme="minorHAnsi" w:hAnsiTheme="minorHAnsi" w:cstheme="minorHAnsi"/>
          <w:sz w:val="22"/>
          <w:szCs w:val="22"/>
        </w:rPr>
      </w:pPr>
    </w:p>
    <w:p w:rsidR="00C565D8" w:rsidP="0067799C" w:rsidRDefault="00C565D8" w14:paraId="2EC57264" w14:textId="77777777">
      <w:pPr>
        <w:spacing w:before="60" w:after="60"/>
        <w:jc w:val="center"/>
        <w:rPr>
          <w:rFonts w:asciiTheme="minorHAnsi" w:hAnsiTheme="minorHAnsi" w:cstheme="minorHAnsi"/>
          <w:sz w:val="22"/>
          <w:szCs w:val="22"/>
        </w:rPr>
      </w:pPr>
    </w:p>
    <w:p w:rsidR="00C565D8" w:rsidP="0067799C" w:rsidRDefault="00C565D8" w14:paraId="1EC34A39" w14:textId="77777777">
      <w:pPr>
        <w:spacing w:before="60" w:after="60"/>
        <w:jc w:val="center"/>
        <w:rPr>
          <w:rFonts w:asciiTheme="minorHAnsi" w:hAnsiTheme="minorHAnsi" w:cstheme="minorHAnsi"/>
          <w:sz w:val="22"/>
          <w:szCs w:val="22"/>
        </w:rPr>
      </w:pPr>
    </w:p>
    <w:p w:rsidR="00C565D8" w:rsidP="0067799C" w:rsidRDefault="00C565D8" w14:paraId="25D0C769" w14:textId="77777777">
      <w:pPr>
        <w:spacing w:before="60" w:after="60"/>
        <w:jc w:val="center"/>
        <w:rPr>
          <w:rFonts w:asciiTheme="minorHAnsi" w:hAnsiTheme="minorHAnsi" w:cstheme="minorHAnsi"/>
          <w:sz w:val="22"/>
          <w:szCs w:val="22"/>
        </w:rPr>
      </w:pPr>
    </w:p>
    <w:p w:rsidR="00C565D8" w:rsidP="0067799C" w:rsidRDefault="00C565D8" w14:paraId="7B4E45F9" w14:textId="77777777">
      <w:pPr>
        <w:spacing w:before="60" w:after="60"/>
        <w:jc w:val="center"/>
        <w:rPr>
          <w:rFonts w:asciiTheme="minorHAnsi" w:hAnsiTheme="minorHAnsi" w:cstheme="minorHAnsi"/>
          <w:sz w:val="22"/>
          <w:szCs w:val="22"/>
        </w:rPr>
      </w:pPr>
    </w:p>
    <w:p w:rsidR="00C565D8" w:rsidP="0067799C" w:rsidRDefault="00C565D8" w14:paraId="05BE6415" w14:textId="77777777">
      <w:pPr>
        <w:spacing w:before="60" w:after="60"/>
        <w:jc w:val="center"/>
        <w:rPr>
          <w:rFonts w:asciiTheme="minorHAnsi" w:hAnsiTheme="minorHAnsi" w:cstheme="minorHAnsi"/>
          <w:sz w:val="22"/>
          <w:szCs w:val="22"/>
        </w:rPr>
      </w:pPr>
    </w:p>
    <w:p w:rsidR="00C565D8" w:rsidP="0067799C" w:rsidRDefault="00C565D8" w14:paraId="79BAC692" w14:textId="77777777">
      <w:pPr>
        <w:spacing w:before="60" w:after="60"/>
        <w:jc w:val="center"/>
        <w:rPr>
          <w:rFonts w:asciiTheme="minorHAnsi" w:hAnsiTheme="minorHAnsi" w:cstheme="minorHAnsi"/>
          <w:sz w:val="22"/>
          <w:szCs w:val="22"/>
        </w:rPr>
      </w:pPr>
    </w:p>
    <w:p w:rsidRPr="00EC4C4D" w:rsidR="003B4862" w:rsidP="0067799C" w:rsidRDefault="003B4862" w14:paraId="522E271F" w14:textId="77777777">
      <w:pPr>
        <w:spacing w:before="60" w:after="60"/>
        <w:jc w:val="center"/>
        <w:rPr>
          <w:rFonts w:asciiTheme="minorHAnsi" w:hAnsiTheme="minorHAnsi" w:cstheme="minorHAnsi"/>
          <w:sz w:val="22"/>
          <w:szCs w:val="22"/>
        </w:rPr>
      </w:pPr>
    </w:p>
    <w:tbl>
      <w:tblPr>
        <w:tblStyle w:val="TableGrid"/>
        <w:tblW w:w="10211" w:type="dxa"/>
        <w:tblInd w:w="-176" w:type="dxa"/>
        <w:tblLook w:val="04A0" w:firstRow="1" w:lastRow="0" w:firstColumn="1" w:lastColumn="0" w:noHBand="0" w:noVBand="1"/>
      </w:tblPr>
      <w:tblGrid>
        <w:gridCol w:w="3871"/>
        <w:gridCol w:w="2396"/>
        <w:gridCol w:w="3944"/>
      </w:tblGrid>
      <w:tr w:rsidRPr="00EC4C4D" w:rsidR="0067799C" w:rsidTr="04A9174C" w14:paraId="7BC2DAFE" w14:textId="77777777">
        <w:trPr>
          <w:trHeight w:val="134"/>
        </w:trPr>
        <w:tc>
          <w:tcPr>
            <w:tcW w:w="10211" w:type="dxa"/>
            <w:gridSpan w:val="3"/>
            <w:shd w:val="clear" w:color="auto" w:fill="FFFFFF" w:themeFill="background1"/>
          </w:tcPr>
          <w:p w:rsidRPr="00EC4C4D" w:rsidR="003F30B5" w:rsidP="009405EE" w:rsidRDefault="0067799C" w14:paraId="0A83C255" w14:textId="7C78D165">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w:t>
            </w:r>
            <w:r w:rsidR="00EC69D5">
              <w:rPr>
                <w:rFonts w:asciiTheme="minorHAnsi" w:hAnsiTheme="minorHAnsi" w:cstheme="minorHAnsi"/>
                <w:b/>
                <w:sz w:val="28"/>
                <w:szCs w:val="28"/>
              </w:rPr>
              <w:t>6</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Was mich bewegt (ca. 6 </w:t>
            </w:r>
            <w:r w:rsidRPr="00EC4C4D" w:rsidR="009405EE">
              <w:rPr>
                <w:rFonts w:asciiTheme="minorHAnsi" w:hAnsiTheme="minorHAnsi" w:cstheme="minorHAnsi"/>
                <w:b/>
                <w:sz w:val="28"/>
                <w:szCs w:val="28"/>
              </w:rPr>
              <w:t>h</w:t>
            </w:r>
            <w:r w:rsidRPr="00EC4C4D">
              <w:rPr>
                <w:rFonts w:asciiTheme="minorHAnsi" w:hAnsiTheme="minorHAnsi" w:cstheme="minorHAnsi"/>
                <w:b/>
                <w:sz w:val="28"/>
                <w:szCs w:val="28"/>
              </w:rPr>
              <w:t>)</w:t>
            </w:r>
          </w:p>
        </w:tc>
      </w:tr>
      <w:tr w:rsidRPr="00EC4C4D" w:rsidR="009405EE" w:rsidTr="04A9174C" w14:paraId="3578273F" w14:textId="77777777">
        <w:trPr>
          <w:trHeight w:val="53"/>
        </w:trPr>
        <w:tc>
          <w:tcPr>
            <w:tcW w:w="10211" w:type="dxa"/>
            <w:gridSpan w:val="3"/>
            <w:shd w:val="clear" w:color="auto" w:fill="FFFFFF" w:themeFill="background1"/>
          </w:tcPr>
          <w:p w:rsidRPr="00BF504D" w:rsidR="00EC69D5" w:rsidP="00EC69D5" w:rsidRDefault="00EC69D5" w14:paraId="1617B8DA" w14:textId="77777777">
            <w:pPr>
              <w:rPr>
                <w:rFonts w:eastAsia="Calibri" w:asciiTheme="minorHAnsi" w:hAnsiTheme="minorHAnsi" w:cstheme="minorHAnsi"/>
                <w:b/>
                <w:sz w:val="22"/>
                <w:szCs w:val="22"/>
              </w:rPr>
            </w:pPr>
            <w:r w:rsidRPr="00BF504D">
              <w:rPr>
                <w:rFonts w:eastAsia="Calibri" w:asciiTheme="minorHAnsi" w:hAnsiTheme="minorHAnsi" w:cstheme="minorHAnsi"/>
                <w:b/>
                <w:sz w:val="22"/>
                <w:szCs w:val="22"/>
              </w:rPr>
              <w:t>Impulsfragen für das Gespräch im Vorbereitungsteam:</w:t>
            </w:r>
          </w:p>
          <w:p w:rsidRPr="009D21BF" w:rsidR="009D21BF" w:rsidP="009D21BF" w:rsidRDefault="00C25506" w14:paraId="06154CE5" w14:textId="77777777">
            <w:pPr>
              <w:pStyle w:val="ListParagraph"/>
              <w:numPr>
                <w:ilvl w:val="0"/>
                <w:numId w:val="2"/>
              </w:numPr>
              <w:spacing w:before="60" w:after="60"/>
              <w:rPr>
                <w:rFonts w:asciiTheme="minorHAnsi" w:hAnsiTheme="minorHAnsi" w:cstheme="minorHAnsi"/>
                <w:b/>
                <w:sz w:val="28"/>
                <w:szCs w:val="28"/>
              </w:rPr>
            </w:pPr>
            <w:r>
              <w:rPr>
                <w:rFonts w:asciiTheme="minorHAnsi" w:hAnsiTheme="minorHAnsi" w:eastAsiaTheme="minorEastAsia" w:cstheme="minorHAnsi"/>
                <w:sz w:val="22"/>
                <w:szCs w:val="22"/>
              </w:rPr>
              <w:t>Inwiefern bildet das</w:t>
            </w:r>
            <w:r w:rsidRPr="00EC4C4D" w:rsidR="009405EE">
              <w:rPr>
                <w:rFonts w:asciiTheme="minorHAnsi" w:hAnsiTheme="minorHAnsi" w:eastAsiaTheme="minorEastAsia" w:cstheme="minorHAnsi"/>
                <w:sz w:val="22"/>
                <w:szCs w:val="22"/>
              </w:rPr>
              <w:t xml:space="preserve"> christliche Menschenbild </w:t>
            </w:r>
            <w:r>
              <w:rPr>
                <w:rFonts w:asciiTheme="minorHAnsi" w:hAnsiTheme="minorHAnsi" w:eastAsiaTheme="minorEastAsia" w:cstheme="minorHAnsi"/>
                <w:sz w:val="22"/>
                <w:szCs w:val="22"/>
              </w:rPr>
              <w:t>den</w:t>
            </w:r>
            <w:r w:rsidRPr="00EC4C4D" w:rsidR="009405EE">
              <w:rPr>
                <w:rFonts w:asciiTheme="minorHAnsi" w:hAnsiTheme="minorHAnsi" w:eastAsiaTheme="minorEastAsia" w:cstheme="minorHAnsi"/>
                <w:sz w:val="22"/>
                <w:szCs w:val="22"/>
              </w:rPr>
              <w:t xml:space="preserve"> Maßstab unseres Handelns</w:t>
            </w:r>
            <w:r>
              <w:rPr>
                <w:rFonts w:asciiTheme="minorHAnsi" w:hAnsiTheme="minorHAnsi" w:eastAsiaTheme="minorEastAsia" w:cstheme="minorHAnsi"/>
                <w:sz w:val="22"/>
                <w:szCs w:val="22"/>
              </w:rPr>
              <w:t xml:space="preserve"> als Christen?</w:t>
            </w:r>
          </w:p>
          <w:p w:rsidRPr="009D21BF" w:rsidR="009D21BF" w:rsidP="009D21BF" w:rsidRDefault="0C0355FE" w14:paraId="4A527CAD" w14:textId="108C1F5C">
            <w:pPr>
              <w:pStyle w:val="ListParagraph"/>
              <w:numPr>
                <w:ilvl w:val="0"/>
                <w:numId w:val="2"/>
              </w:numPr>
              <w:spacing w:before="60" w:after="60"/>
              <w:rPr>
                <w:rFonts w:asciiTheme="minorHAnsi" w:hAnsiTheme="minorHAnsi" w:cstheme="minorHAnsi"/>
                <w:b/>
                <w:sz w:val="28"/>
                <w:szCs w:val="28"/>
              </w:rPr>
            </w:pPr>
            <w:r w:rsidRPr="009D21BF">
              <w:rPr>
                <w:rFonts w:asciiTheme="minorHAnsi" w:hAnsiTheme="minorHAnsi" w:cstheme="minorBidi"/>
                <w:sz w:val="22"/>
                <w:szCs w:val="22"/>
              </w:rPr>
              <w:t>W</w:t>
            </w:r>
            <w:r w:rsidR="00C171F0">
              <w:rPr>
                <w:rFonts w:asciiTheme="minorHAnsi" w:hAnsiTheme="minorHAnsi" w:cstheme="minorBidi"/>
                <w:sz w:val="22"/>
                <w:szCs w:val="22"/>
              </w:rPr>
              <w:t>o und wie w</w:t>
            </w:r>
            <w:r w:rsidRPr="009D21BF">
              <w:rPr>
                <w:rFonts w:asciiTheme="minorHAnsi" w:hAnsiTheme="minorHAnsi" w:cstheme="minorBidi"/>
                <w:sz w:val="22"/>
                <w:szCs w:val="22"/>
              </w:rPr>
              <w:t>ird die Liebe Gottes in unserem / meinem Leben</w:t>
            </w:r>
            <w:r w:rsidRPr="009D21BF" w:rsidR="560C6D74">
              <w:rPr>
                <w:rFonts w:asciiTheme="minorHAnsi" w:hAnsiTheme="minorHAnsi" w:cstheme="minorBidi"/>
                <w:sz w:val="22"/>
                <w:szCs w:val="22"/>
              </w:rPr>
              <w:t xml:space="preserve"> erfahrbar</w:t>
            </w:r>
            <w:r w:rsidRPr="009D21BF">
              <w:rPr>
                <w:rFonts w:asciiTheme="minorHAnsi" w:hAnsiTheme="minorHAnsi" w:cstheme="minorBidi"/>
                <w:sz w:val="22"/>
                <w:szCs w:val="22"/>
              </w:rPr>
              <w:t>?</w:t>
            </w:r>
          </w:p>
          <w:p w:rsidRPr="009D21BF" w:rsidR="009D21BF" w:rsidP="009D21BF" w:rsidRDefault="237C2DF9" w14:paraId="22C34001" w14:textId="77777777">
            <w:pPr>
              <w:pStyle w:val="ListParagraph"/>
              <w:numPr>
                <w:ilvl w:val="0"/>
                <w:numId w:val="2"/>
              </w:numPr>
              <w:spacing w:before="60" w:after="60"/>
              <w:rPr>
                <w:rFonts w:asciiTheme="minorHAnsi" w:hAnsiTheme="minorHAnsi" w:cstheme="minorHAnsi"/>
                <w:b/>
                <w:sz w:val="28"/>
                <w:szCs w:val="28"/>
              </w:rPr>
            </w:pPr>
            <w:r w:rsidRPr="009D21BF">
              <w:rPr>
                <w:rFonts w:asciiTheme="minorHAnsi" w:hAnsiTheme="minorHAnsi" w:cstheme="minorBidi"/>
                <w:sz w:val="22"/>
                <w:szCs w:val="22"/>
              </w:rPr>
              <w:t>Wie kann ich die Einmaligkeit jedes Menschen angemessen w</w:t>
            </w:r>
            <w:r w:rsidRPr="009D21BF" w:rsidR="78122F21">
              <w:rPr>
                <w:rFonts w:asciiTheme="minorHAnsi" w:hAnsiTheme="minorHAnsi" w:cstheme="minorBidi"/>
                <w:sz w:val="22"/>
                <w:szCs w:val="22"/>
              </w:rPr>
              <w:t>ürdig</w:t>
            </w:r>
            <w:r w:rsidRPr="009D21BF">
              <w:rPr>
                <w:rFonts w:asciiTheme="minorHAnsi" w:hAnsiTheme="minorHAnsi" w:cstheme="minorBidi"/>
                <w:sz w:val="22"/>
                <w:szCs w:val="22"/>
              </w:rPr>
              <w:t>en?</w:t>
            </w:r>
          </w:p>
          <w:p w:rsidRPr="009D21BF" w:rsidR="000557A0" w:rsidP="009D21BF" w:rsidRDefault="78122F21" w14:paraId="7C8C8285" w14:textId="10DA5388">
            <w:pPr>
              <w:pStyle w:val="ListParagraph"/>
              <w:numPr>
                <w:ilvl w:val="0"/>
                <w:numId w:val="2"/>
              </w:numPr>
              <w:spacing w:before="60" w:after="60"/>
              <w:rPr>
                <w:rFonts w:asciiTheme="minorHAnsi" w:hAnsiTheme="minorHAnsi" w:cstheme="minorHAnsi"/>
                <w:b/>
                <w:sz w:val="28"/>
                <w:szCs w:val="28"/>
              </w:rPr>
            </w:pPr>
            <w:r w:rsidRPr="009D21BF">
              <w:rPr>
                <w:rFonts w:asciiTheme="minorHAnsi" w:hAnsiTheme="minorHAnsi" w:cstheme="minorBidi"/>
                <w:sz w:val="22"/>
                <w:szCs w:val="22"/>
              </w:rPr>
              <w:t>Wo wird im Unterricht und in der Schule sichtbar, dass jeder Mensch Würde hat?</w:t>
            </w:r>
          </w:p>
        </w:tc>
      </w:tr>
      <w:tr w:rsidRPr="00EC4C4D" w:rsidR="00680D98" w:rsidTr="00AE2924" w14:paraId="4C7DACDD" w14:textId="77777777">
        <w:tc>
          <w:tcPr>
            <w:tcW w:w="3871" w:type="dxa"/>
            <w:shd w:val="clear" w:color="auto" w:fill="CCC0D9" w:themeFill="accent4" w:themeFillTint="66"/>
          </w:tcPr>
          <w:p w:rsidRPr="00EC4C4D" w:rsidR="00680D98" w:rsidP="00293BD7" w:rsidRDefault="00680D98" w14:paraId="3D1F2E00" w14:textId="77777777">
            <w:pPr>
              <w:pStyle w:val="BPStandard"/>
              <w:spacing w:line="240" w:lineRule="auto"/>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396" w:type="dxa"/>
          </w:tcPr>
          <w:p w:rsidRPr="00EC4C4D" w:rsidR="00680D98" w:rsidP="00293BD7" w:rsidRDefault="00680D98" w14:paraId="70347BE8" w14:textId="77777777">
            <w:pPr>
              <w:spacing w:before="60" w:after="60"/>
              <w:jc w:val="center"/>
              <w:rPr>
                <w:rFonts w:asciiTheme="minorHAnsi" w:hAnsiTheme="minorHAnsi" w:cstheme="minorHAnsi"/>
                <w:b/>
              </w:rPr>
            </w:pPr>
            <w:r w:rsidRPr="00EC4C4D">
              <w:rPr>
                <w:rFonts w:asciiTheme="minorHAnsi" w:hAnsiTheme="minorHAnsi" w:cstheme="minorHAnsi"/>
              </w:rPr>
              <w:t>Umsetzung im Unterricht</w:t>
            </w:r>
          </w:p>
        </w:tc>
        <w:tc>
          <w:tcPr>
            <w:tcW w:w="3944" w:type="dxa"/>
            <w:shd w:val="clear" w:color="auto" w:fill="FFFF99"/>
          </w:tcPr>
          <w:p w:rsidRPr="00EC4C4D" w:rsidR="00680D98" w:rsidP="00293BD7" w:rsidRDefault="00680D98" w14:paraId="28825F2E" w14:textId="77777777">
            <w:pPr>
              <w:spacing w:before="60" w:after="60"/>
              <w:jc w:val="center"/>
              <w:rPr>
                <w:rFonts w:asciiTheme="minorHAnsi" w:hAnsiTheme="minorHAnsi" w:cstheme="minorHAnsi"/>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680D98" w:rsidTr="00AE2924" w14:paraId="7ACFC77D" w14:textId="77777777">
        <w:tc>
          <w:tcPr>
            <w:tcW w:w="3871" w:type="dxa"/>
            <w:shd w:val="clear" w:color="auto" w:fill="CCC0D9" w:themeFill="accent4" w:themeFillTint="66"/>
          </w:tcPr>
          <w:p w:rsidRPr="00C171F0" w:rsidR="00680D98" w:rsidP="0067799C" w:rsidRDefault="00680D98" w14:paraId="290E6FBD" w14:textId="6481DFBD">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 xml:space="preserve">Die Schülerinnen und Schüler können </w:t>
            </w:r>
          </w:p>
          <w:p w:rsidR="00680D98" w:rsidP="1DD14CE8" w:rsidRDefault="00680D98" w14:paraId="29E17995" w14:textId="7A2BE21D">
            <w:pPr>
              <w:pStyle w:val="BPStandard"/>
              <w:spacing w:line="240" w:lineRule="auto"/>
              <w:jc w:val="left"/>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rPr>
              <w:t xml:space="preserve"> von frohen und traurigen Erlebnissen erzählen (z.B. Freude und Leid, Angst und Geborgenheit, Lob und Klage, Trauer und Trost).</w:t>
            </w:r>
          </w:p>
          <w:p w:rsidRPr="00EC4C4D" w:rsidR="008B0892" w:rsidP="008B0892" w:rsidRDefault="008B0892" w14:paraId="771B66C4" w14:textId="77777777">
            <w:pPr>
              <w:spacing w:before="60" w:after="60"/>
              <w:rPr>
                <w:rFonts w:asciiTheme="minorHAnsi" w:hAnsiTheme="minorHAnsi" w:cstheme="minorHAnsi"/>
              </w:rPr>
            </w:pPr>
            <w:r w:rsidRPr="00EC4C4D">
              <w:rPr>
                <w:rFonts w:asciiTheme="minorHAnsi" w:hAnsiTheme="minorHAnsi" w:cstheme="minorHAnsi"/>
                <w:b/>
                <w:bCs/>
              </w:rPr>
              <w:t xml:space="preserve">3.1.1(3) </w:t>
            </w:r>
            <w:r w:rsidRPr="00EC4C4D">
              <w:rPr>
                <w:rFonts w:asciiTheme="minorHAnsi" w:hAnsiTheme="minorHAnsi" w:cstheme="minorHAnsi"/>
              </w:rPr>
              <w:t>beschreiben, dass für Gott jeder Mensch wertvoll, wichtig und einmalig ist (Das Gleichnis vom guten Hirten, Lk 15,1-7 sowie zum Beispiel Ps 139 in Auszügen; Jes 43,1)</w:t>
            </w:r>
          </w:p>
          <w:p w:rsidRPr="00D51F6B" w:rsidR="00680D98" w:rsidP="1DD14CE8" w:rsidRDefault="00680D98" w14:paraId="4A020D63" w14:textId="010E83E8">
            <w:pPr>
              <w:spacing w:before="60" w:after="60"/>
              <w:rPr>
                <w:rFonts w:asciiTheme="minorHAnsi" w:hAnsiTheme="minorHAnsi" w:cstheme="minorHAnsi"/>
                <w:sz w:val="16"/>
                <w:szCs w:val="16"/>
              </w:rPr>
            </w:pPr>
            <w:r w:rsidRPr="00D51F6B">
              <w:rPr>
                <w:rFonts w:asciiTheme="minorHAnsi" w:hAnsiTheme="minorHAnsi" w:cstheme="minorHAnsi"/>
                <w:b/>
                <w:bCs/>
                <w:sz w:val="16"/>
                <w:szCs w:val="16"/>
              </w:rPr>
              <w:t>3.1.1</w:t>
            </w:r>
            <w:r w:rsidRPr="00D51F6B" w:rsidR="007B6D5F">
              <w:rPr>
                <w:rFonts w:asciiTheme="minorHAnsi" w:hAnsiTheme="minorHAnsi" w:cstheme="minorHAnsi"/>
                <w:b/>
                <w:bCs/>
                <w:sz w:val="16"/>
                <w:szCs w:val="16"/>
              </w:rPr>
              <w:t>(</w:t>
            </w:r>
            <w:r w:rsidRPr="00D51F6B" w:rsidR="005F4E63">
              <w:rPr>
                <w:rFonts w:asciiTheme="minorHAnsi" w:hAnsiTheme="minorHAnsi" w:cstheme="minorHAnsi"/>
                <w:b/>
                <w:bCs/>
                <w:sz w:val="16"/>
                <w:szCs w:val="16"/>
              </w:rPr>
              <w:t>4</w:t>
            </w:r>
            <w:r w:rsidRPr="00D51F6B" w:rsidR="007B6D5F">
              <w:rPr>
                <w:rFonts w:asciiTheme="minorHAnsi" w:hAnsiTheme="minorHAnsi" w:cstheme="minorHAnsi"/>
                <w:b/>
                <w:bCs/>
                <w:sz w:val="16"/>
                <w:szCs w:val="16"/>
              </w:rPr>
              <w:t>)</w:t>
            </w:r>
            <w:r w:rsidRPr="00D51F6B">
              <w:rPr>
                <w:rFonts w:asciiTheme="minorHAnsi" w:hAnsiTheme="minorHAnsi" w:cstheme="minorHAnsi"/>
                <w:b/>
                <w:bCs/>
                <w:sz w:val="16"/>
                <w:szCs w:val="16"/>
              </w:rPr>
              <w:t xml:space="preserve"> </w:t>
            </w:r>
            <w:r w:rsidRPr="00D51F6B">
              <w:rPr>
                <w:rFonts w:asciiTheme="minorHAnsi" w:hAnsiTheme="minorHAnsi" w:cstheme="minorHAnsi"/>
                <w:sz w:val="16"/>
                <w:szCs w:val="16"/>
              </w:rPr>
              <w:t>an biblischen Texten aufzeigen, wie Gott Menschen liebt, annimmt und begleitet (Josef, 1. Mose 37–50 in Auszügen sowie zum Beispiel Abraham und Sara, 1.Mose 12–21 in Auszügen; Ps 91,11–12; Ps 139,5)</w:t>
            </w:r>
          </w:p>
          <w:p w:rsidRPr="00EC4C4D" w:rsidR="00680D98" w:rsidP="004810E5" w:rsidRDefault="00680D98" w14:paraId="4BC87B03" w14:textId="77777777">
            <w:pPr>
              <w:spacing w:before="60" w:after="60"/>
              <w:rPr>
                <w:rFonts w:asciiTheme="minorHAnsi" w:hAnsiTheme="minorHAnsi" w:cstheme="minorHAnsi"/>
                <w:b/>
                <w:szCs w:val="28"/>
              </w:rPr>
            </w:pPr>
          </w:p>
        </w:tc>
        <w:tc>
          <w:tcPr>
            <w:tcW w:w="2396" w:type="dxa"/>
          </w:tcPr>
          <w:p w:rsidRPr="00EC4C4D" w:rsidR="00680D98" w:rsidP="004810E5" w:rsidRDefault="00680D98" w14:paraId="6523F914" w14:textId="77777777">
            <w:pPr>
              <w:spacing w:before="60" w:after="60"/>
              <w:jc w:val="center"/>
              <w:rPr>
                <w:rFonts w:asciiTheme="minorHAnsi" w:hAnsiTheme="minorHAnsi" w:cstheme="minorHAnsi"/>
                <w:b/>
                <w:szCs w:val="28"/>
              </w:rPr>
            </w:pPr>
          </w:p>
        </w:tc>
        <w:tc>
          <w:tcPr>
            <w:tcW w:w="3944" w:type="dxa"/>
            <w:shd w:val="clear" w:color="auto" w:fill="FFFF99"/>
          </w:tcPr>
          <w:p w:rsidRPr="00EC4C4D" w:rsidR="00680D98" w:rsidP="0067799C" w:rsidRDefault="00680D98" w14:paraId="0E3258E6" w14:textId="57BE14DC">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680D98" w:rsidP="1DD14CE8" w:rsidRDefault="00680D98" w14:paraId="3C892F8B" w14:textId="2A18AFE0">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 xml:space="preserve">von frohen und traurigen Erlebnissen und Erfahrungen erzählen (zum Beispiel Geborgenheit und Angst, Freude und Leid, Vertrauen und Misstrauen, Tod und Trost). </w:t>
            </w:r>
          </w:p>
          <w:p w:rsidRPr="00EC4C4D" w:rsidR="00680D98" w:rsidP="1DD14CE8" w:rsidRDefault="00680D98" w14:paraId="75F1C5FA" w14:textId="0B802E85">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ausgehend von einem biblischen Text zeigen, wie Gott jeden Menschen als sein Geschöpf liebt, annimmt und begleitet (zum Beispiel Gen 1,26; Lk 19,1–10).</w:t>
            </w:r>
          </w:p>
          <w:p w:rsidRPr="00EC4C4D" w:rsidR="00680D98" w:rsidP="1DD14CE8" w:rsidRDefault="00680D98" w14:paraId="574509E5" w14:textId="7FD0B88C">
            <w:pPr>
              <w:spacing w:before="60" w:after="60"/>
              <w:rPr>
                <w:rFonts w:asciiTheme="minorHAnsi" w:hAnsiTheme="minorHAnsi" w:cstheme="minorHAnsi"/>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zum Ausdruck bringen, wie Menschen achtsam mit sich umgehen können (Selbstliebe).</w:t>
            </w:r>
          </w:p>
          <w:p w:rsidRPr="00EC4C4D" w:rsidR="00680D98" w:rsidP="1DD14CE8" w:rsidRDefault="00680D98" w14:paraId="0E997C9F" w14:textId="24E710A2">
            <w:pPr>
              <w:spacing w:before="60" w:after="60"/>
              <w:rPr>
                <w:rFonts w:asciiTheme="minorHAnsi" w:hAnsiTheme="minorHAnsi" w:cstheme="minorHAnsi"/>
                <w:b/>
                <w:bCs/>
              </w:rPr>
            </w:pPr>
            <w:r w:rsidRPr="00EC4C4D">
              <w:rPr>
                <w:rFonts w:asciiTheme="minorHAnsi" w:hAnsiTheme="minorHAnsi" w:cstheme="minorHAnsi"/>
                <w:b/>
                <w:bCs/>
              </w:rPr>
              <w:t>3.1.1</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rPr>
              <w:t xml:space="preserve"> aufzeigen, wie Menschen anderen Menschen achtsam begegnen können (Nächstenliebe)</w:t>
            </w:r>
          </w:p>
        </w:tc>
      </w:tr>
      <w:tr w:rsidRPr="00EC4C4D" w:rsidR="00BF1C7D" w:rsidTr="00AE2924" w14:paraId="19EB335F" w14:textId="77777777">
        <w:tc>
          <w:tcPr>
            <w:tcW w:w="3871" w:type="dxa"/>
            <w:shd w:val="clear" w:color="auto" w:fill="FFFF99"/>
            <w:vAlign w:val="center"/>
          </w:tcPr>
          <w:p w:rsidRPr="04A9174C" w:rsidR="00BF1C7D" w:rsidP="00BF1C7D" w:rsidRDefault="00BF1C7D" w14:paraId="679512B3" w14:textId="41C8B055">
            <w:pPr>
              <w:pStyle w:val="BPStandard"/>
              <w:spacing w:line="240" w:lineRule="auto"/>
              <w:jc w:val="left"/>
              <w:rPr>
                <w:rFonts w:asciiTheme="minorHAnsi" w:hAnsiTheme="minorHAnsi" w:cstheme="minorBidi"/>
                <w:i/>
                <w:iCs/>
              </w:rPr>
            </w:pPr>
            <w:r w:rsidRPr="00EC4C4D">
              <w:rPr>
                <w:rFonts w:asciiTheme="minorHAnsi" w:hAnsiTheme="minorHAnsi" w:cstheme="minorHAnsi"/>
                <w:b/>
              </w:rPr>
              <w:t>Katholischer Blickwinkel</w:t>
            </w:r>
          </w:p>
        </w:tc>
        <w:tc>
          <w:tcPr>
            <w:tcW w:w="2396" w:type="dxa"/>
            <w:vAlign w:val="center"/>
          </w:tcPr>
          <w:p w:rsidR="00BF1C7D" w:rsidP="00BF1C7D" w:rsidRDefault="00BF1C7D" w14:paraId="5CFB3EF5" w14:textId="4B21825F">
            <w:pPr>
              <w:spacing w:before="60" w:after="60"/>
              <w:jc w:val="center"/>
              <w:rPr>
                <w:rFonts w:asciiTheme="minorHAnsi" w:hAnsiTheme="minorHAnsi" w:cstheme="minorHAnsi"/>
                <w:b/>
                <w:szCs w:val="28"/>
              </w:rPr>
            </w:pPr>
            <w:r w:rsidRPr="00EC4C4D">
              <w:rPr>
                <w:rFonts w:eastAsia="Calibri" w:asciiTheme="minorHAnsi" w:hAnsiTheme="minorHAnsi" w:cstheme="minorHAnsi"/>
                <w:b/>
              </w:rPr>
              <w:t>Zentrale Inhalte</w:t>
            </w:r>
          </w:p>
        </w:tc>
        <w:tc>
          <w:tcPr>
            <w:tcW w:w="3944" w:type="dxa"/>
            <w:shd w:val="clear" w:color="auto" w:fill="CCC0D9" w:themeFill="accent4" w:themeFillTint="66"/>
            <w:vAlign w:val="center"/>
          </w:tcPr>
          <w:p w:rsidR="00BF1C7D" w:rsidP="00BF1C7D" w:rsidRDefault="00BF1C7D" w14:paraId="2DAB265B" w14:textId="5F935A04">
            <w:pPr>
              <w:spacing w:before="60" w:after="60"/>
              <w:jc w:val="center"/>
              <w:rPr>
                <w:rFonts w:asciiTheme="minorHAnsi" w:hAnsiTheme="minorHAnsi" w:cstheme="minorHAnsi"/>
                <w:i/>
                <w:szCs w:val="22"/>
              </w:rPr>
            </w:pPr>
            <w:r w:rsidRPr="00EC4C4D">
              <w:rPr>
                <w:rFonts w:eastAsia="Calibri" w:asciiTheme="minorHAnsi" w:hAnsiTheme="minorHAnsi" w:cstheme="minorHAnsi"/>
                <w:b/>
              </w:rPr>
              <w:t>Evangelischer Blickwinkel</w:t>
            </w:r>
          </w:p>
        </w:tc>
      </w:tr>
      <w:tr w:rsidRPr="00EC4C4D" w:rsidR="00680D98" w:rsidTr="00AE2924" w14:paraId="1DFD4587" w14:textId="77777777">
        <w:tc>
          <w:tcPr>
            <w:tcW w:w="3871" w:type="dxa"/>
            <w:shd w:val="clear" w:color="auto" w:fill="FFFF99"/>
          </w:tcPr>
          <w:p w:rsidRPr="00EC4C4D" w:rsidR="00680D98" w:rsidP="04A9174C" w:rsidRDefault="6B55C896" w14:paraId="16098F28" w14:textId="6A516E80">
            <w:pPr>
              <w:pStyle w:val="BPStandard"/>
              <w:spacing w:line="240" w:lineRule="auto"/>
              <w:jc w:val="left"/>
              <w:rPr>
                <w:rFonts w:asciiTheme="minorHAnsi" w:hAnsiTheme="minorHAnsi" w:cstheme="minorBidi"/>
              </w:rPr>
            </w:pPr>
            <w:r w:rsidRPr="04A9174C">
              <w:rPr>
                <w:rFonts w:asciiTheme="minorHAnsi" w:hAnsiTheme="minorHAnsi" w:cstheme="minorBidi"/>
                <w:i/>
                <w:iCs/>
              </w:rPr>
              <w:t>Gott</w:t>
            </w:r>
            <w:r w:rsidRPr="04A9174C" w:rsidR="188F4E6C">
              <w:rPr>
                <w:rFonts w:asciiTheme="minorHAnsi" w:hAnsiTheme="minorHAnsi" w:cstheme="minorBidi"/>
                <w:i/>
                <w:iCs/>
              </w:rPr>
              <w:t>es</w:t>
            </w:r>
            <w:r w:rsidRPr="04A9174C">
              <w:rPr>
                <w:rFonts w:asciiTheme="minorHAnsi" w:hAnsiTheme="minorHAnsi" w:cstheme="minorBidi"/>
                <w:i/>
                <w:iCs/>
              </w:rPr>
              <w:t xml:space="preserve"> bedingungslos</w:t>
            </w:r>
            <w:r w:rsidRPr="04A9174C" w:rsidR="188F4E6C">
              <w:rPr>
                <w:rFonts w:asciiTheme="minorHAnsi" w:hAnsiTheme="minorHAnsi" w:cstheme="minorBidi"/>
                <w:i/>
                <w:iCs/>
              </w:rPr>
              <w:t>e</w:t>
            </w:r>
            <w:r w:rsidRPr="04A9174C">
              <w:rPr>
                <w:rFonts w:asciiTheme="minorHAnsi" w:hAnsiTheme="minorHAnsi" w:cstheme="minorBidi"/>
                <w:i/>
                <w:iCs/>
              </w:rPr>
              <w:t xml:space="preserve"> </w:t>
            </w:r>
            <w:r w:rsidRPr="04A9174C" w:rsidR="188F4E6C">
              <w:rPr>
                <w:rFonts w:asciiTheme="minorHAnsi" w:hAnsiTheme="minorHAnsi" w:cstheme="minorBidi"/>
                <w:i/>
                <w:iCs/>
              </w:rPr>
              <w:t>Liebe als Grundlage für Selbst- und Nächstenliebe</w:t>
            </w:r>
            <w:r w:rsidRPr="04A9174C" w:rsidR="7F4A2812">
              <w:rPr>
                <w:rFonts w:asciiTheme="minorHAnsi" w:hAnsiTheme="minorHAnsi" w:cstheme="minorBidi"/>
                <w:i/>
                <w:iCs/>
              </w:rPr>
              <w:t xml:space="preserve"> </w:t>
            </w:r>
            <w:r w:rsidRPr="04A9174C" w:rsidR="2F0F026D">
              <w:rPr>
                <w:rFonts w:asciiTheme="minorHAnsi" w:hAnsiTheme="minorHAnsi" w:cstheme="minorBidi"/>
                <w:i/>
                <w:iCs/>
              </w:rPr>
              <w:t>kennenlernen</w:t>
            </w:r>
          </w:p>
        </w:tc>
        <w:tc>
          <w:tcPr>
            <w:tcW w:w="2396" w:type="dxa"/>
          </w:tcPr>
          <w:p w:rsidRPr="00EC4C4D" w:rsidR="00680D98" w:rsidP="00B9285C" w:rsidRDefault="0078659C" w14:paraId="1D595B10" w14:textId="4ABC534A">
            <w:pPr>
              <w:spacing w:before="60" w:after="60"/>
              <w:jc w:val="center"/>
              <w:rPr>
                <w:rFonts w:asciiTheme="minorHAnsi" w:hAnsiTheme="minorHAnsi" w:cstheme="minorHAnsi"/>
                <w:b/>
                <w:szCs w:val="28"/>
              </w:rPr>
            </w:pPr>
            <w:r>
              <w:rPr>
                <w:rFonts w:asciiTheme="minorHAnsi" w:hAnsiTheme="minorHAnsi" w:cstheme="minorHAnsi"/>
                <w:b/>
                <w:szCs w:val="28"/>
              </w:rPr>
              <w:t>D</w:t>
            </w:r>
            <w:r w:rsidR="00BF1E7D">
              <w:rPr>
                <w:rFonts w:asciiTheme="minorHAnsi" w:hAnsiTheme="minorHAnsi" w:cstheme="minorHAnsi"/>
                <w:b/>
                <w:szCs w:val="28"/>
              </w:rPr>
              <w:t>ie</w:t>
            </w:r>
            <w:r>
              <w:rPr>
                <w:rFonts w:asciiTheme="minorHAnsi" w:hAnsiTheme="minorHAnsi" w:cstheme="minorHAnsi"/>
                <w:b/>
                <w:szCs w:val="28"/>
              </w:rPr>
              <w:t xml:space="preserve"> </w:t>
            </w:r>
            <w:r w:rsidR="00BF1E7D">
              <w:rPr>
                <w:rFonts w:asciiTheme="minorHAnsi" w:hAnsiTheme="minorHAnsi" w:cstheme="minorHAnsi"/>
                <w:b/>
                <w:szCs w:val="28"/>
              </w:rPr>
              <w:t xml:space="preserve">von Gott jedem Menschen </w:t>
            </w:r>
            <w:r w:rsidR="008755A6">
              <w:rPr>
                <w:rFonts w:asciiTheme="minorHAnsi" w:hAnsiTheme="minorHAnsi" w:cstheme="minorHAnsi"/>
                <w:b/>
                <w:szCs w:val="28"/>
              </w:rPr>
              <w:t xml:space="preserve">zugesprochene Würde </w:t>
            </w:r>
            <w:r w:rsidR="00BF1E7D">
              <w:rPr>
                <w:rFonts w:asciiTheme="minorHAnsi" w:hAnsiTheme="minorHAnsi" w:cstheme="minorHAnsi"/>
                <w:b/>
                <w:szCs w:val="28"/>
              </w:rPr>
              <w:t>bedenken</w:t>
            </w:r>
          </w:p>
        </w:tc>
        <w:tc>
          <w:tcPr>
            <w:tcW w:w="3944" w:type="dxa"/>
            <w:shd w:val="clear" w:color="auto" w:fill="CCC0D9" w:themeFill="accent4" w:themeFillTint="66"/>
          </w:tcPr>
          <w:p w:rsidRPr="00EC4C4D" w:rsidR="00680D98" w:rsidP="00B9285C" w:rsidRDefault="00C47D9B" w14:paraId="07C5BCFD" w14:textId="30E5B2D9">
            <w:pPr>
              <w:spacing w:before="60" w:after="60"/>
              <w:jc w:val="center"/>
              <w:rPr>
                <w:rFonts w:asciiTheme="minorHAnsi" w:hAnsiTheme="minorHAnsi" w:cstheme="minorHAnsi"/>
                <w:b/>
                <w:szCs w:val="28"/>
              </w:rPr>
            </w:pPr>
            <w:r>
              <w:rPr>
                <w:rFonts w:asciiTheme="minorHAnsi" w:hAnsiTheme="minorHAnsi" w:cstheme="minorHAnsi"/>
                <w:i/>
                <w:szCs w:val="22"/>
              </w:rPr>
              <w:t>Erfahrung</w:t>
            </w:r>
            <w:r w:rsidR="00AF7E5E">
              <w:rPr>
                <w:rFonts w:asciiTheme="minorHAnsi" w:hAnsiTheme="minorHAnsi" w:cstheme="minorHAnsi"/>
                <w:i/>
                <w:szCs w:val="22"/>
              </w:rPr>
              <w:t>en mit Gott zur Sprache bringen</w:t>
            </w:r>
          </w:p>
        </w:tc>
      </w:tr>
      <w:tr w:rsidRPr="00EC4C4D" w:rsidR="00B9285C" w:rsidTr="04A9174C" w14:paraId="72B58C66" w14:textId="77777777">
        <w:tc>
          <w:tcPr>
            <w:tcW w:w="10211" w:type="dxa"/>
            <w:gridSpan w:val="3"/>
            <w:tcBorders>
              <w:bottom w:val="nil"/>
            </w:tcBorders>
            <w:shd w:val="clear" w:color="auto" w:fill="FFFFFF" w:themeFill="background1"/>
          </w:tcPr>
          <w:p w:rsidRPr="00EC4C4D" w:rsidR="00B9285C" w:rsidP="007B6D5F" w:rsidRDefault="00B9285C" w14:paraId="4C61E5A0" w14:textId="4F9FABAC">
            <w:pPr>
              <w:shd w:val="clear" w:color="auto" w:fill="FFFFFF" w:themeFill="background1"/>
              <w:jc w:val="center"/>
              <w:rPr>
                <w:rFonts w:asciiTheme="minorHAnsi" w:hAnsiTheme="minorHAnsi" w:cstheme="minorHAnsi"/>
                <w:b/>
                <w:szCs w:val="28"/>
              </w:rPr>
            </w:pPr>
            <w:r w:rsidRPr="00EC4C4D">
              <w:rPr>
                <w:rFonts w:asciiTheme="minorHAnsi" w:hAnsiTheme="minorHAnsi" w:cstheme="minorHAnsi"/>
                <w:b/>
                <w:szCs w:val="28"/>
              </w:rPr>
              <w:t>prozessbezogene Kompetenzen</w:t>
            </w:r>
          </w:p>
          <w:p w:rsidRPr="00C171F0" w:rsidR="00B9285C" w:rsidP="007B6D5F" w:rsidRDefault="00B9285C" w14:paraId="62B2F9C2" w14:textId="77777777">
            <w:pPr>
              <w:shd w:val="clear" w:color="auto" w:fill="FFFFFF" w:themeFill="background1"/>
              <w:jc w:val="center"/>
              <w:rPr>
                <w:rFonts w:asciiTheme="minorHAnsi" w:hAnsiTheme="minorHAnsi" w:cstheme="minorHAnsi"/>
                <w:bCs/>
                <w:szCs w:val="28"/>
              </w:rPr>
            </w:pPr>
            <w:r w:rsidRPr="00C171F0">
              <w:rPr>
                <w:rFonts w:asciiTheme="minorHAnsi" w:hAnsiTheme="minorHAnsi" w:cstheme="minorHAnsi"/>
                <w:bCs/>
                <w:szCs w:val="28"/>
              </w:rPr>
              <w:t>Die Schülerinnen und Schüler können</w:t>
            </w:r>
          </w:p>
          <w:p w:rsidRPr="00EC4C4D" w:rsidR="00B9285C" w:rsidP="007B6D5F" w:rsidRDefault="00B9285C" w14:paraId="1CC6EECB" w14:textId="77777777">
            <w:pPr>
              <w:shd w:val="clear" w:color="auto" w:fill="CCC0D9" w:themeFill="accent4" w:themeFillTint="66"/>
              <w:rPr>
                <w:rFonts w:asciiTheme="minorHAnsi" w:hAnsiTheme="minorHAnsi" w:cstheme="minorHAnsi"/>
                <w:bCs/>
                <w:szCs w:val="28"/>
              </w:rPr>
            </w:pPr>
            <w:r w:rsidRPr="007B6D5F">
              <w:rPr>
                <w:rFonts w:asciiTheme="minorHAnsi" w:hAnsiTheme="minorHAnsi" w:cstheme="minorHAnsi"/>
                <w:b/>
                <w:szCs w:val="28"/>
              </w:rPr>
              <w:t>2.1.2</w:t>
            </w:r>
            <w:r w:rsidRPr="00EC4C4D">
              <w:rPr>
                <w:rFonts w:asciiTheme="minorHAnsi" w:hAnsiTheme="minorHAnsi" w:cstheme="minorHAnsi"/>
                <w:bCs/>
                <w:szCs w:val="28"/>
              </w:rPr>
              <w:t xml:space="preserve"> eigene Fragen stellen, in der Lerngruppe nach Antworten suchen und sich dabei mit biblisch-christlichen Deutungen auseinandersetzen.</w:t>
            </w:r>
          </w:p>
          <w:p w:rsidRPr="00EC4C4D" w:rsidR="00B9285C" w:rsidP="007B6D5F" w:rsidRDefault="00B9285C" w14:paraId="16C3AEA0" w14:textId="77777777">
            <w:pPr>
              <w:shd w:val="clear" w:color="auto" w:fill="CCC0D9" w:themeFill="accent4" w:themeFillTint="66"/>
              <w:rPr>
                <w:rFonts w:asciiTheme="minorHAnsi" w:hAnsiTheme="minorHAnsi" w:cstheme="minorHAnsi"/>
                <w:bCs/>
                <w:szCs w:val="28"/>
              </w:rPr>
            </w:pPr>
            <w:r w:rsidRPr="007B6D5F">
              <w:rPr>
                <w:rFonts w:asciiTheme="minorHAnsi" w:hAnsiTheme="minorHAnsi" w:cstheme="minorHAnsi"/>
                <w:b/>
                <w:szCs w:val="28"/>
              </w:rPr>
              <w:t>2.2.4</w:t>
            </w:r>
            <w:r w:rsidRPr="00EC4C4D">
              <w:rPr>
                <w:rFonts w:asciiTheme="minorHAnsi" w:hAnsiTheme="minorHAnsi" w:cstheme="minorHAnsi"/>
                <w:bCs/>
                <w:szCs w:val="28"/>
              </w:rPr>
              <w:t xml:space="preserve"> Erfahrungen von Menschen mit Gott in Beziehung setzen zu eigenen Erfahrungen.</w:t>
            </w:r>
          </w:p>
          <w:p w:rsidRPr="00EC4C4D" w:rsidR="00B9285C" w:rsidP="007B6D5F" w:rsidRDefault="00B9285C" w14:paraId="5444E943" w14:textId="6C0EF189">
            <w:pPr>
              <w:shd w:val="clear" w:color="auto" w:fill="CCC0D9" w:themeFill="accent4" w:themeFillTint="66"/>
              <w:rPr>
                <w:rFonts w:asciiTheme="minorHAnsi" w:hAnsiTheme="minorHAnsi" w:cstheme="minorHAnsi"/>
                <w:b/>
                <w:szCs w:val="28"/>
              </w:rPr>
            </w:pPr>
            <w:r w:rsidRPr="007B6D5F">
              <w:rPr>
                <w:rFonts w:asciiTheme="minorHAnsi" w:hAnsiTheme="minorHAnsi" w:cstheme="minorHAnsi"/>
                <w:b/>
                <w:szCs w:val="28"/>
              </w:rPr>
              <w:t>2.4.1</w:t>
            </w:r>
            <w:r w:rsidRPr="00EC4C4D">
              <w:rPr>
                <w:rFonts w:asciiTheme="minorHAnsi" w:hAnsiTheme="minorHAnsi" w:cstheme="minorHAnsi"/>
                <w:bCs/>
                <w:szCs w:val="28"/>
              </w:rPr>
              <w:t xml:space="preserve"> eigene Gedanken, Gefühle und Sicht- beziehungsweise Verhaltensweisen ausdrücken und in Beziehung setzen zu denen anderer Kinder in der Lerngruppe.</w:t>
            </w:r>
          </w:p>
        </w:tc>
      </w:tr>
      <w:tr w:rsidRPr="00EC4C4D" w:rsidR="00B9285C" w:rsidTr="04A9174C" w14:paraId="41DBD6C1" w14:textId="77777777">
        <w:tc>
          <w:tcPr>
            <w:tcW w:w="10211" w:type="dxa"/>
            <w:gridSpan w:val="3"/>
            <w:tcBorders>
              <w:top w:val="nil"/>
            </w:tcBorders>
            <w:shd w:val="clear" w:color="auto" w:fill="FFFF99"/>
          </w:tcPr>
          <w:p w:rsidRPr="00EC4C4D" w:rsidR="00B9285C" w:rsidP="007B6D5F" w:rsidRDefault="00B9285C" w14:paraId="58888112" w14:textId="77777777">
            <w:pPr>
              <w:rPr>
                <w:rFonts w:asciiTheme="minorHAnsi" w:hAnsiTheme="minorHAnsi" w:cstheme="minorHAnsi"/>
                <w:b/>
                <w:szCs w:val="28"/>
              </w:rPr>
            </w:pPr>
            <w:r w:rsidRPr="00EC4C4D">
              <w:rPr>
                <w:rFonts w:asciiTheme="minorHAnsi" w:hAnsiTheme="minorHAnsi" w:cstheme="minorHAnsi"/>
                <w:b/>
                <w:szCs w:val="28"/>
              </w:rPr>
              <w:t xml:space="preserve">2.3.1 </w:t>
            </w:r>
            <w:r w:rsidRPr="00EC4C4D">
              <w:rPr>
                <w:rFonts w:asciiTheme="minorHAnsi" w:hAnsiTheme="minorHAnsi" w:cstheme="minorHAnsi"/>
                <w:szCs w:val="28"/>
              </w:rPr>
              <w:t>in Situationen aus ihrem Lebensumfeld, die religiös oder ethisch herausfordern, Antworten und Handlungsmöglichkeiten prüfen</w:t>
            </w:r>
            <w:r w:rsidRPr="00EC4C4D">
              <w:rPr>
                <w:rFonts w:asciiTheme="minorHAnsi" w:hAnsiTheme="minorHAnsi" w:cstheme="minorHAnsi"/>
                <w:b/>
                <w:szCs w:val="28"/>
              </w:rPr>
              <w:t xml:space="preserve"> </w:t>
            </w:r>
          </w:p>
          <w:p w:rsidRPr="00EC4C4D" w:rsidR="00B9285C" w:rsidP="007B6D5F" w:rsidRDefault="00B9285C" w14:paraId="07CC7A04" w14:textId="77777777">
            <w:pPr>
              <w:rPr>
                <w:rFonts w:asciiTheme="minorHAnsi" w:hAnsiTheme="minorHAnsi" w:cstheme="minorHAnsi"/>
                <w:b/>
                <w:szCs w:val="28"/>
              </w:rPr>
            </w:pPr>
            <w:r w:rsidRPr="00EC4C4D">
              <w:rPr>
                <w:rFonts w:asciiTheme="minorHAnsi" w:hAnsiTheme="minorHAnsi" w:cstheme="minorHAnsi"/>
                <w:b/>
                <w:szCs w:val="28"/>
              </w:rPr>
              <w:t xml:space="preserve">2.3.2 </w:t>
            </w:r>
            <w:r w:rsidRPr="00EC4C4D">
              <w:rPr>
                <w:rFonts w:asciiTheme="minorHAnsi" w:hAnsiTheme="minorHAnsi" w:cstheme="minorHAnsi"/>
                <w:szCs w:val="28"/>
              </w:rPr>
              <w:t>unterschiedliche Antworten und Handlungsmöglichkeiten mit der biblisch-christlichen Überlieferung in Beziehung setzen</w:t>
            </w:r>
            <w:r w:rsidRPr="00EC4C4D">
              <w:rPr>
                <w:rFonts w:asciiTheme="minorHAnsi" w:hAnsiTheme="minorHAnsi" w:cstheme="minorHAnsi"/>
                <w:b/>
                <w:szCs w:val="28"/>
              </w:rPr>
              <w:t xml:space="preserve"> </w:t>
            </w:r>
          </w:p>
          <w:p w:rsidRPr="00EC4C4D" w:rsidR="00B9285C" w:rsidP="007B6D5F" w:rsidRDefault="00B9285C" w14:paraId="048EBAC4" w14:textId="77777777">
            <w:pPr>
              <w:rPr>
                <w:rFonts w:asciiTheme="minorHAnsi" w:hAnsiTheme="minorHAnsi" w:cstheme="minorHAnsi"/>
                <w:b/>
                <w:szCs w:val="28"/>
              </w:rPr>
            </w:pPr>
            <w:r w:rsidRPr="00EC4C4D">
              <w:rPr>
                <w:rFonts w:asciiTheme="minorHAnsi" w:hAnsiTheme="minorHAnsi" w:cstheme="minorHAnsi"/>
                <w:b/>
                <w:szCs w:val="28"/>
              </w:rPr>
              <w:t xml:space="preserve">2.4.1 </w:t>
            </w:r>
            <w:r w:rsidRPr="00EC4C4D">
              <w:rPr>
                <w:rFonts w:asciiTheme="minorHAnsi" w:hAnsiTheme="minorHAnsi" w:cstheme="minorHAnsi"/>
                <w:szCs w:val="28"/>
              </w:rPr>
              <w:t>eigene Gedanken, Sicht- und Verhaltensweisen beschreiben und erläutern</w:t>
            </w:r>
            <w:r w:rsidRPr="00EC4C4D">
              <w:rPr>
                <w:rFonts w:asciiTheme="minorHAnsi" w:hAnsiTheme="minorHAnsi" w:cstheme="minorHAnsi"/>
                <w:b/>
                <w:szCs w:val="28"/>
              </w:rPr>
              <w:t xml:space="preserve"> </w:t>
            </w:r>
          </w:p>
          <w:p w:rsidRPr="00EC4C4D" w:rsidR="00B9285C" w:rsidP="007B6D5F" w:rsidRDefault="00B9285C" w14:paraId="70CB49D1" w14:textId="70B721CE">
            <w:pPr>
              <w:rPr>
                <w:rFonts w:asciiTheme="minorHAnsi" w:hAnsiTheme="minorHAnsi" w:cstheme="minorHAnsi"/>
                <w:b/>
              </w:rPr>
            </w:pPr>
            <w:r w:rsidRPr="00EC4C4D">
              <w:rPr>
                <w:rFonts w:asciiTheme="minorHAnsi" w:hAnsiTheme="minorHAnsi" w:cstheme="minorHAnsi"/>
                <w:b/>
                <w:szCs w:val="28"/>
              </w:rPr>
              <w:t xml:space="preserve">2.5.4 </w:t>
            </w:r>
            <w:r w:rsidRPr="00EC4C4D">
              <w:rPr>
                <w:rFonts w:asciiTheme="minorHAnsi" w:hAnsiTheme="minorHAnsi" w:cstheme="minorHAnsi"/>
                <w:szCs w:val="28"/>
              </w:rPr>
              <w:t>Impulse für verantwortungsvolles Handeln entwickeln</w:t>
            </w:r>
            <w:r w:rsidRPr="00EC4C4D">
              <w:rPr>
                <w:rFonts w:asciiTheme="minorHAnsi" w:hAnsiTheme="minorHAnsi" w:cstheme="minorHAnsi"/>
                <w:b/>
                <w:szCs w:val="28"/>
              </w:rPr>
              <w:t xml:space="preserve"> </w:t>
            </w:r>
          </w:p>
        </w:tc>
      </w:tr>
    </w:tbl>
    <w:p w:rsidR="003F30B5" w:rsidP="0067799C" w:rsidRDefault="003F30B5" w14:paraId="73245CDA" w14:textId="77777777">
      <w:pPr>
        <w:spacing w:before="60" w:after="60"/>
        <w:rPr>
          <w:rFonts w:asciiTheme="minorHAnsi" w:hAnsiTheme="minorHAnsi" w:cstheme="minorHAnsi"/>
          <w:sz w:val="22"/>
          <w:szCs w:val="22"/>
        </w:rPr>
      </w:pPr>
    </w:p>
    <w:p w:rsidR="007B6D5F" w:rsidP="0067799C" w:rsidRDefault="007B6D5F" w14:paraId="2AFC3202" w14:textId="77777777">
      <w:pPr>
        <w:spacing w:before="60" w:after="60"/>
        <w:rPr>
          <w:rFonts w:asciiTheme="minorHAnsi" w:hAnsiTheme="minorHAnsi" w:cstheme="minorHAnsi"/>
          <w:sz w:val="22"/>
          <w:szCs w:val="22"/>
        </w:rPr>
      </w:pPr>
    </w:p>
    <w:p w:rsidR="007B6D5F" w:rsidP="0067799C" w:rsidRDefault="007B6D5F" w14:paraId="1CF15099" w14:textId="77777777">
      <w:pPr>
        <w:spacing w:before="60" w:after="60"/>
        <w:rPr>
          <w:rFonts w:asciiTheme="minorHAnsi" w:hAnsiTheme="minorHAnsi" w:cstheme="minorHAnsi"/>
          <w:sz w:val="22"/>
          <w:szCs w:val="22"/>
        </w:rPr>
      </w:pPr>
    </w:p>
    <w:p w:rsidR="00FA5DED" w:rsidP="0067799C" w:rsidRDefault="00FA5DED" w14:paraId="336C814F" w14:textId="77777777">
      <w:pPr>
        <w:spacing w:before="60" w:after="60"/>
        <w:rPr>
          <w:rFonts w:asciiTheme="minorHAnsi" w:hAnsiTheme="minorHAnsi" w:cstheme="minorHAnsi"/>
          <w:sz w:val="22"/>
          <w:szCs w:val="22"/>
        </w:rPr>
      </w:pPr>
    </w:p>
    <w:p w:rsidR="00FA5DED" w:rsidP="0067799C" w:rsidRDefault="00FA5DED" w14:paraId="5870EFC0" w14:textId="77777777">
      <w:pPr>
        <w:spacing w:before="60" w:after="60"/>
        <w:rPr>
          <w:rFonts w:asciiTheme="minorHAnsi" w:hAnsiTheme="minorHAnsi" w:cstheme="minorHAnsi"/>
          <w:sz w:val="22"/>
          <w:szCs w:val="22"/>
        </w:rPr>
      </w:pPr>
    </w:p>
    <w:p w:rsidR="00FA5DED" w:rsidP="0067799C" w:rsidRDefault="00FA5DED" w14:paraId="4BACBD7D" w14:textId="77777777">
      <w:pPr>
        <w:spacing w:before="60" w:after="60"/>
        <w:rPr>
          <w:rFonts w:asciiTheme="minorHAnsi" w:hAnsiTheme="minorHAnsi" w:cstheme="minorHAnsi"/>
          <w:sz w:val="22"/>
          <w:szCs w:val="22"/>
        </w:rPr>
      </w:pPr>
    </w:p>
    <w:p w:rsidR="00FA5DED" w:rsidP="0067799C" w:rsidRDefault="00FA5DED" w14:paraId="1C0D60F5" w14:textId="77777777">
      <w:pPr>
        <w:spacing w:before="60" w:after="60"/>
        <w:rPr>
          <w:rFonts w:asciiTheme="minorHAnsi" w:hAnsiTheme="minorHAnsi" w:cstheme="minorHAnsi"/>
          <w:sz w:val="22"/>
          <w:szCs w:val="22"/>
        </w:rPr>
      </w:pPr>
    </w:p>
    <w:p w:rsidR="00FA5DED" w:rsidP="0067799C" w:rsidRDefault="00FA5DED" w14:paraId="5A6848BF" w14:textId="77777777">
      <w:pPr>
        <w:spacing w:before="60" w:after="60"/>
        <w:rPr>
          <w:rFonts w:asciiTheme="minorHAnsi" w:hAnsiTheme="minorHAnsi" w:cstheme="minorHAnsi"/>
          <w:sz w:val="22"/>
          <w:szCs w:val="22"/>
        </w:rPr>
      </w:pPr>
    </w:p>
    <w:p w:rsidR="00FA5DED" w:rsidP="0067799C" w:rsidRDefault="00FA5DED" w14:paraId="5646D026" w14:textId="77777777">
      <w:pPr>
        <w:spacing w:before="60" w:after="60"/>
        <w:rPr>
          <w:rFonts w:asciiTheme="minorHAnsi" w:hAnsiTheme="minorHAnsi" w:cstheme="minorHAnsi"/>
          <w:sz w:val="22"/>
          <w:szCs w:val="22"/>
        </w:rPr>
      </w:pPr>
    </w:p>
    <w:p w:rsidRPr="00EC4C4D" w:rsidR="00FA5DED" w:rsidP="0067799C" w:rsidRDefault="00FA5DED" w14:paraId="6953BC17" w14:textId="77777777">
      <w:pPr>
        <w:spacing w:before="60" w:after="60"/>
        <w:rPr>
          <w:rFonts w:asciiTheme="minorHAnsi" w:hAnsiTheme="minorHAnsi" w:cstheme="minorHAnsi"/>
          <w:sz w:val="22"/>
          <w:szCs w:val="22"/>
        </w:rPr>
      </w:pPr>
    </w:p>
    <w:tbl>
      <w:tblPr>
        <w:tblStyle w:val="TableGrid"/>
        <w:tblW w:w="10348" w:type="dxa"/>
        <w:tblInd w:w="-147" w:type="dxa"/>
        <w:tblLook w:val="04A0" w:firstRow="1" w:lastRow="0" w:firstColumn="1" w:lastColumn="0" w:noHBand="0" w:noVBand="1"/>
      </w:tblPr>
      <w:tblGrid>
        <w:gridCol w:w="3828"/>
        <w:gridCol w:w="2693"/>
        <w:gridCol w:w="3827"/>
      </w:tblGrid>
      <w:tr w:rsidRPr="00EC4C4D" w:rsidR="0067799C" w:rsidTr="04A9174C" w14:paraId="4C2303DA" w14:textId="77777777">
        <w:trPr>
          <w:trHeight w:val="418"/>
        </w:trPr>
        <w:tc>
          <w:tcPr>
            <w:tcW w:w="10348" w:type="dxa"/>
            <w:gridSpan w:val="3"/>
            <w:shd w:val="clear" w:color="auto" w:fill="FFFFFF" w:themeFill="background1"/>
          </w:tcPr>
          <w:p w:rsidRPr="00EC4C4D" w:rsidR="003F30B5" w:rsidP="009E5C39" w:rsidRDefault="0067799C" w14:paraId="1448E918" w14:textId="3CEC1BE2">
            <w:pPr>
              <w:spacing w:before="60" w:after="60"/>
              <w:jc w:val="center"/>
              <w:rPr>
                <w:rFonts w:asciiTheme="minorHAnsi" w:hAnsiTheme="minorHAnsi" w:cstheme="minorHAnsi"/>
                <w:b/>
                <w:sz w:val="28"/>
                <w:szCs w:val="28"/>
              </w:rPr>
            </w:pPr>
            <w:r w:rsidRPr="00EC4C4D">
              <w:rPr>
                <w:rFonts w:asciiTheme="minorHAnsi" w:hAnsiTheme="minorHAnsi" w:cstheme="minorHAnsi"/>
                <w:b/>
                <w:sz w:val="28"/>
                <w:szCs w:val="28"/>
              </w:rPr>
              <w:t>UE 1</w:t>
            </w:r>
            <w:r w:rsidR="009C0DE4">
              <w:rPr>
                <w:rFonts w:asciiTheme="minorHAnsi" w:hAnsiTheme="minorHAnsi" w:cstheme="minorHAnsi"/>
                <w:b/>
                <w:sz w:val="28"/>
                <w:szCs w:val="28"/>
              </w:rPr>
              <w:t>7</w:t>
            </w:r>
            <w:r w:rsidRPr="00EC4C4D" w:rsidR="004174A5">
              <w:rPr>
                <w:rFonts w:asciiTheme="minorHAnsi" w:hAnsiTheme="minorHAnsi" w:cstheme="minorHAnsi"/>
                <w:b/>
                <w:sz w:val="28"/>
                <w:szCs w:val="28"/>
              </w:rPr>
              <w:t>:</w:t>
            </w:r>
            <w:r w:rsidRPr="00EC4C4D">
              <w:rPr>
                <w:rFonts w:asciiTheme="minorHAnsi" w:hAnsiTheme="minorHAnsi" w:cstheme="minorHAnsi"/>
                <w:b/>
                <w:sz w:val="28"/>
                <w:szCs w:val="28"/>
              </w:rPr>
              <w:t xml:space="preserve"> Glaube hat viele Gesichter – was glaubst du? (ca. 8 Stunden)</w:t>
            </w:r>
          </w:p>
        </w:tc>
      </w:tr>
      <w:tr w:rsidRPr="00EC4C4D" w:rsidR="009E5C39" w:rsidTr="04A9174C" w14:paraId="6BDDA884" w14:textId="77777777">
        <w:trPr>
          <w:trHeight w:val="1594"/>
        </w:trPr>
        <w:tc>
          <w:tcPr>
            <w:tcW w:w="10348" w:type="dxa"/>
            <w:gridSpan w:val="3"/>
            <w:shd w:val="clear" w:color="auto" w:fill="FFFFFF" w:themeFill="background1"/>
          </w:tcPr>
          <w:p w:rsidRPr="00C131C7" w:rsidR="009E5C39" w:rsidP="009E5C39" w:rsidRDefault="009E5C39" w14:paraId="1CC7367C" w14:textId="77777777">
            <w:pPr>
              <w:spacing w:before="60" w:after="60"/>
              <w:rPr>
                <w:rFonts w:asciiTheme="minorHAnsi" w:hAnsiTheme="minorHAnsi" w:cstheme="minorHAnsi"/>
                <w:b/>
              </w:rPr>
            </w:pPr>
            <w:r w:rsidRPr="00C131C7">
              <w:rPr>
                <w:rFonts w:asciiTheme="minorHAnsi" w:hAnsiTheme="minorHAnsi" w:cstheme="minorHAnsi"/>
                <w:b/>
              </w:rPr>
              <w:t>Mögliche Impulse zur Unterrichtsgestaltung:</w:t>
            </w:r>
          </w:p>
          <w:p w:rsidRPr="00C131C7" w:rsidR="009E5C39" w:rsidP="009E5C39" w:rsidRDefault="007F1D4A" w14:paraId="2181F7C2" w14:textId="3A069DA8">
            <w:pPr>
              <w:pStyle w:val="ListParagraph"/>
              <w:numPr>
                <w:ilvl w:val="0"/>
                <w:numId w:val="1"/>
              </w:numPr>
              <w:spacing w:before="60" w:after="60"/>
              <w:rPr>
                <w:rFonts w:asciiTheme="minorHAnsi" w:hAnsiTheme="minorHAnsi" w:eastAsiaTheme="minorEastAsia" w:cstheme="minorHAnsi"/>
              </w:rPr>
            </w:pPr>
            <w:r>
              <w:rPr>
                <w:rFonts w:asciiTheme="minorHAnsi" w:hAnsiTheme="minorHAnsi" w:eastAsiaTheme="minorEastAsia" w:cstheme="minorHAnsi"/>
              </w:rPr>
              <w:t>Welche</w:t>
            </w:r>
            <w:r w:rsidRPr="00C131C7" w:rsidR="009E5C39">
              <w:rPr>
                <w:rFonts w:asciiTheme="minorHAnsi" w:hAnsiTheme="minorHAnsi" w:eastAsiaTheme="minorEastAsia" w:cstheme="minorHAnsi"/>
              </w:rPr>
              <w:t xml:space="preserve"> verschiedenen </w:t>
            </w:r>
            <w:r w:rsidR="004B1F71">
              <w:rPr>
                <w:rFonts w:asciiTheme="minorHAnsi" w:hAnsiTheme="minorHAnsi" w:eastAsiaTheme="minorEastAsia" w:cstheme="minorHAnsi"/>
              </w:rPr>
              <w:t>(</w:t>
            </w:r>
            <w:r w:rsidRPr="00C131C7" w:rsidR="009E5C39">
              <w:rPr>
                <w:rFonts w:asciiTheme="minorHAnsi" w:hAnsiTheme="minorHAnsi" w:eastAsiaTheme="minorEastAsia" w:cstheme="minorHAnsi"/>
              </w:rPr>
              <w:t>religiösen</w:t>
            </w:r>
            <w:r w:rsidR="004B1F71">
              <w:rPr>
                <w:rFonts w:asciiTheme="minorHAnsi" w:hAnsiTheme="minorHAnsi" w:eastAsiaTheme="minorEastAsia" w:cstheme="minorHAnsi"/>
              </w:rPr>
              <w:t>)</w:t>
            </w:r>
            <w:r w:rsidRPr="00C131C7" w:rsidR="009E5C39">
              <w:rPr>
                <w:rFonts w:asciiTheme="minorHAnsi" w:hAnsiTheme="minorHAnsi" w:eastAsiaTheme="minorEastAsia" w:cstheme="minorHAnsi"/>
              </w:rPr>
              <w:t xml:space="preserve"> Weltanschauunge</w:t>
            </w:r>
            <w:r>
              <w:rPr>
                <w:rFonts w:asciiTheme="minorHAnsi" w:hAnsiTheme="minorHAnsi" w:eastAsiaTheme="minorEastAsia" w:cstheme="minorHAnsi"/>
              </w:rPr>
              <w:t>n nehme ich in meinem Umfeld wahr?</w:t>
            </w:r>
          </w:p>
          <w:p w:rsidRPr="00C131C7" w:rsidR="007F1D4A" w:rsidP="007F1D4A" w:rsidRDefault="007F1D4A" w14:paraId="339C2694" w14:textId="77777777">
            <w:pPr>
              <w:pStyle w:val="ListParagraph"/>
              <w:numPr>
                <w:ilvl w:val="0"/>
                <w:numId w:val="1"/>
              </w:numPr>
              <w:spacing w:before="60" w:after="60"/>
              <w:rPr>
                <w:rFonts w:asciiTheme="minorHAnsi" w:hAnsiTheme="minorHAnsi" w:eastAsiaTheme="minorEastAsia" w:cstheme="minorHAnsi"/>
              </w:rPr>
            </w:pPr>
            <w:r w:rsidRPr="00C131C7">
              <w:rPr>
                <w:rFonts w:asciiTheme="minorHAnsi" w:hAnsiTheme="minorHAnsi" w:eastAsiaTheme="minorEastAsia" w:cstheme="minorHAnsi"/>
              </w:rPr>
              <w:t>Gibt es vor Ort Möglichkeiten der unmittelbaren Begegnung?</w:t>
            </w:r>
          </w:p>
          <w:p w:rsidRPr="00C131C7" w:rsidR="009E5C39" w:rsidP="009E5C39" w:rsidRDefault="008226D4" w14:paraId="120A969C" w14:textId="629428F3">
            <w:pPr>
              <w:pStyle w:val="ListParagraph"/>
              <w:numPr>
                <w:ilvl w:val="0"/>
                <w:numId w:val="1"/>
              </w:numPr>
              <w:spacing w:before="60" w:after="60"/>
              <w:rPr>
                <w:rFonts w:asciiTheme="minorHAnsi" w:hAnsiTheme="minorHAnsi" w:eastAsiaTheme="minorEastAsia" w:cstheme="minorHAnsi"/>
              </w:rPr>
            </w:pPr>
            <w:r>
              <w:rPr>
                <w:rFonts w:asciiTheme="minorHAnsi" w:hAnsiTheme="minorHAnsi" w:eastAsiaTheme="minorEastAsia" w:cstheme="minorHAnsi"/>
              </w:rPr>
              <w:t>Welche Ausdrucksformen des Glaubens anderer Religionen habe ich schon kennengelernt?</w:t>
            </w:r>
          </w:p>
          <w:p w:rsidRPr="00C131C7" w:rsidR="009E5C39" w:rsidP="008226D4" w:rsidRDefault="008226D4" w14:paraId="1EB6F4E5" w14:textId="47D092FC">
            <w:pPr>
              <w:pStyle w:val="ListParagraph"/>
              <w:numPr>
                <w:ilvl w:val="0"/>
                <w:numId w:val="1"/>
              </w:numPr>
              <w:spacing w:before="60" w:after="60"/>
              <w:rPr>
                <w:rFonts w:asciiTheme="minorHAnsi" w:hAnsiTheme="minorHAnsi" w:eastAsiaTheme="minorEastAsia" w:cstheme="minorHAnsi"/>
              </w:rPr>
            </w:pPr>
            <w:r>
              <w:rPr>
                <w:rFonts w:asciiTheme="minorHAnsi" w:hAnsiTheme="minorHAnsi" w:eastAsiaTheme="minorEastAsia" w:cstheme="minorHAnsi"/>
              </w:rPr>
              <w:t>Wie kann ein w</w:t>
            </w:r>
            <w:r w:rsidRPr="00C131C7" w:rsidR="009E5C39">
              <w:rPr>
                <w:rFonts w:asciiTheme="minorHAnsi" w:hAnsiTheme="minorHAnsi" w:eastAsiaTheme="minorEastAsia" w:cstheme="minorHAnsi"/>
              </w:rPr>
              <w:t>ertschätzender und respektvoller Umgang miteinander</w:t>
            </w:r>
            <w:r>
              <w:rPr>
                <w:rFonts w:asciiTheme="minorHAnsi" w:hAnsiTheme="minorHAnsi" w:eastAsiaTheme="minorEastAsia" w:cstheme="minorHAnsi"/>
              </w:rPr>
              <w:t xml:space="preserve"> gelingen?</w:t>
            </w:r>
          </w:p>
        </w:tc>
      </w:tr>
      <w:tr w:rsidRPr="00EC4C4D" w:rsidR="00D97857" w:rsidTr="04A9174C" w14:paraId="63FC7CBC" w14:textId="77777777">
        <w:tc>
          <w:tcPr>
            <w:tcW w:w="3828" w:type="dxa"/>
            <w:shd w:val="clear" w:color="auto" w:fill="CCC0D9" w:themeFill="accent4" w:themeFillTint="66"/>
          </w:tcPr>
          <w:p w:rsidRPr="00EC4C4D" w:rsidR="00D97857" w:rsidP="00293BD7" w:rsidRDefault="00D97857" w14:paraId="1A20D5E9" w14:textId="77777777">
            <w:pPr>
              <w:pStyle w:val="BPStandard"/>
              <w:spacing w:line="240" w:lineRule="auto"/>
              <w:jc w:val="center"/>
              <w:rPr>
                <w:rFonts w:asciiTheme="minorHAnsi" w:hAnsiTheme="minorHAnsi" w:cstheme="minorHAnsi"/>
                <w:szCs w:val="22"/>
              </w:rPr>
            </w:pPr>
            <w:r w:rsidRPr="00EC4C4D">
              <w:rPr>
                <w:rFonts w:asciiTheme="minorHAnsi" w:hAnsiTheme="minorHAnsi" w:cstheme="minorHAnsi"/>
                <w:b/>
              </w:rPr>
              <w:t>inhaltsbezogene</w:t>
            </w:r>
            <w:r w:rsidRPr="00EC4C4D">
              <w:rPr>
                <w:rFonts w:asciiTheme="minorHAnsi" w:hAnsiTheme="minorHAnsi" w:cstheme="minorHAnsi"/>
              </w:rPr>
              <w:t xml:space="preserve"> Kompetenzen evangelisch</w:t>
            </w:r>
          </w:p>
        </w:tc>
        <w:tc>
          <w:tcPr>
            <w:tcW w:w="2693" w:type="dxa"/>
          </w:tcPr>
          <w:p w:rsidRPr="00EC4C4D" w:rsidR="00D97857" w:rsidP="00293BD7" w:rsidRDefault="00D97857" w14:paraId="78BB0436" w14:textId="77777777">
            <w:pPr>
              <w:spacing w:before="60" w:after="60"/>
              <w:jc w:val="center"/>
              <w:rPr>
                <w:rFonts w:asciiTheme="minorHAnsi" w:hAnsiTheme="minorHAnsi" w:cstheme="minorHAnsi"/>
                <w:b/>
                <w:szCs w:val="28"/>
              </w:rPr>
            </w:pPr>
            <w:r w:rsidRPr="00EC4C4D">
              <w:rPr>
                <w:rFonts w:asciiTheme="minorHAnsi" w:hAnsiTheme="minorHAnsi" w:cstheme="minorHAnsi"/>
              </w:rPr>
              <w:t>Umsetzung im Unterricht</w:t>
            </w:r>
          </w:p>
        </w:tc>
        <w:tc>
          <w:tcPr>
            <w:tcW w:w="3827" w:type="dxa"/>
            <w:shd w:val="clear" w:color="auto" w:fill="FFFF99"/>
          </w:tcPr>
          <w:p w:rsidRPr="00EC4C4D" w:rsidR="00D97857" w:rsidP="00293BD7" w:rsidRDefault="00D97857" w14:paraId="399D9124" w14:textId="77777777">
            <w:pPr>
              <w:spacing w:before="60" w:after="60"/>
              <w:jc w:val="center"/>
              <w:rPr>
                <w:rFonts w:asciiTheme="minorHAnsi" w:hAnsiTheme="minorHAnsi" w:cstheme="minorHAnsi"/>
                <w:szCs w:val="22"/>
              </w:rPr>
            </w:pPr>
            <w:r w:rsidRPr="00EC4C4D">
              <w:rPr>
                <w:rFonts w:asciiTheme="minorHAnsi" w:hAnsiTheme="minorHAnsi" w:cstheme="minorHAnsi"/>
                <w:b/>
              </w:rPr>
              <w:t>inhaltsbezogene</w:t>
            </w:r>
            <w:r w:rsidRPr="00EC4C4D">
              <w:rPr>
                <w:rFonts w:asciiTheme="minorHAnsi" w:hAnsiTheme="minorHAnsi" w:cstheme="minorHAnsi"/>
              </w:rPr>
              <w:t xml:space="preserve"> Kompetenzen katholisch</w:t>
            </w:r>
          </w:p>
        </w:tc>
      </w:tr>
      <w:tr w:rsidRPr="00EC4C4D" w:rsidR="00D97857" w:rsidTr="04A9174C" w14:paraId="7B521612" w14:textId="77777777">
        <w:tc>
          <w:tcPr>
            <w:tcW w:w="3828" w:type="dxa"/>
            <w:shd w:val="clear" w:color="auto" w:fill="CCC0D9" w:themeFill="accent4" w:themeFillTint="66"/>
          </w:tcPr>
          <w:p w:rsidRPr="00EC4C4D" w:rsidR="00D97857" w:rsidP="0067799C" w:rsidRDefault="00D97857" w14:paraId="705F73B8" w14:textId="77777777">
            <w:pPr>
              <w:pStyle w:val="BPStandard"/>
              <w:spacing w:line="240" w:lineRule="auto"/>
              <w:jc w:val="left"/>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D97857" w:rsidP="49AF7969" w:rsidRDefault="00D97857" w14:paraId="7C6E0796" w14:textId="0BB576DC">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Ausdrucksformen gelebter Religion in ihrem Lebensumfeld (Familie, Schule, Medien) wahrnehmen und ihre Beobachtungen beschreiben</w:t>
            </w:r>
          </w:p>
          <w:p w:rsidRPr="00EC4C4D" w:rsidR="00D97857" w:rsidP="49AF7969" w:rsidRDefault="00D97857" w14:paraId="2425FDD4" w14:textId="537D5F14">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ausgewählte Aspekte einer Religion beschreiben (zum Beispiel Gegenstände, Feste, Gebetspraxis, Gotteshäuser/Versammlungsräume)</w:t>
            </w:r>
          </w:p>
          <w:p w:rsidRPr="00EC4C4D" w:rsidR="00D97857" w:rsidP="49AF7969" w:rsidRDefault="00D97857" w14:paraId="60877D10" w14:textId="0AAABF66">
            <w:pPr>
              <w:spacing w:before="60" w:after="60"/>
              <w:rPr>
                <w:rFonts w:asciiTheme="minorHAnsi" w:hAnsiTheme="minorHAnsi" w:cstheme="minorHAnsi"/>
                <w:b/>
                <w:bCs/>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Menschen anderer Religionszugehörigkeit und deren Glaubenspraxis beziehungsweise Menschen ohne Religionszugehörigkeit respektvoll begegnen</w:t>
            </w:r>
          </w:p>
        </w:tc>
        <w:tc>
          <w:tcPr>
            <w:tcW w:w="2693" w:type="dxa"/>
          </w:tcPr>
          <w:p w:rsidRPr="00EC4C4D" w:rsidR="00D97857" w:rsidP="004810E5" w:rsidRDefault="00D97857" w14:paraId="48D5C0DA" w14:textId="77777777">
            <w:pPr>
              <w:spacing w:before="60" w:after="60"/>
              <w:jc w:val="center"/>
              <w:rPr>
                <w:rFonts w:asciiTheme="minorHAnsi" w:hAnsiTheme="minorHAnsi" w:cstheme="minorHAnsi"/>
                <w:b/>
                <w:szCs w:val="28"/>
              </w:rPr>
            </w:pPr>
          </w:p>
        </w:tc>
        <w:tc>
          <w:tcPr>
            <w:tcW w:w="3827" w:type="dxa"/>
            <w:shd w:val="clear" w:color="auto" w:fill="FFFF99"/>
          </w:tcPr>
          <w:p w:rsidRPr="00EC4C4D" w:rsidR="00D97857" w:rsidP="0067799C" w:rsidRDefault="00D97857" w14:paraId="7D89DDAD" w14:textId="11E3E054">
            <w:pPr>
              <w:spacing w:before="60" w:after="60"/>
              <w:rPr>
                <w:rFonts w:asciiTheme="minorHAnsi" w:hAnsiTheme="minorHAnsi" w:cstheme="minorHAnsi"/>
                <w:szCs w:val="22"/>
              </w:rPr>
            </w:pPr>
            <w:r w:rsidRPr="00EC4C4D">
              <w:rPr>
                <w:rFonts w:asciiTheme="minorHAnsi" w:hAnsiTheme="minorHAnsi" w:cstheme="minorHAnsi"/>
                <w:szCs w:val="22"/>
              </w:rPr>
              <w:t>Die Schülerinnen und Schüler können</w:t>
            </w:r>
          </w:p>
          <w:p w:rsidRPr="00EC4C4D" w:rsidR="00D97857" w:rsidP="1DD14CE8" w:rsidRDefault="00D97857" w14:paraId="2D0A305B" w14:textId="155235A2">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1</w:t>
            </w:r>
            <w:r w:rsidR="007B6D5F">
              <w:rPr>
                <w:rFonts w:asciiTheme="minorHAnsi" w:hAnsiTheme="minorHAnsi" w:cstheme="minorHAnsi"/>
                <w:b/>
                <w:bCs/>
              </w:rPr>
              <w:t>)</w:t>
            </w:r>
            <w:r w:rsidRPr="00EC4C4D">
              <w:rPr>
                <w:rFonts w:asciiTheme="minorHAnsi" w:hAnsiTheme="minorHAnsi" w:cstheme="minorHAnsi"/>
              </w:rPr>
              <w:t xml:space="preserve"> Aspekte der eigenen Konfession beschreiben (zum Beispiel Kirchenraum, Feste, Gebet, Bekenntnis zu Jesus Christus)</w:t>
            </w:r>
          </w:p>
          <w:p w:rsidRPr="00EC4C4D" w:rsidR="00D97857" w:rsidP="1DD14CE8" w:rsidRDefault="00D97857" w14:paraId="7AEDEC4B" w14:textId="29A40B4C">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2</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aufzeigen, wie Angehörige anderer Religionen ihren Glauben leben</w:t>
            </w:r>
          </w:p>
          <w:p w:rsidRPr="00EC4C4D" w:rsidR="00D97857" w:rsidP="1DD14CE8" w:rsidRDefault="00D97857" w14:paraId="148F0644" w14:textId="5C2C46C6">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3</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ein besonderes Fest oder den Versammlungsort im Judentum oder Islam beschreiben</w:t>
            </w:r>
          </w:p>
          <w:p w:rsidRPr="00EC4C4D" w:rsidR="00D97857" w:rsidP="1DD14CE8" w:rsidRDefault="00D97857" w14:paraId="4DF00C7C" w14:textId="4979AE9B">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4</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ausgewählte Aspekte gelebten Glaubens im Judentum oder Islam beschreiben (Gebet, Fest, Ritual)</w:t>
            </w:r>
          </w:p>
          <w:p w:rsidRPr="00EC4C4D" w:rsidR="00D97857" w:rsidP="1DD14CE8" w:rsidRDefault="00D97857" w14:paraId="0D1BCA37" w14:textId="6FCC461D">
            <w:pPr>
              <w:spacing w:before="60" w:after="60"/>
              <w:rPr>
                <w:rFonts w:asciiTheme="minorHAnsi" w:hAnsiTheme="minorHAnsi" w:cstheme="minorHAnsi"/>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5</w:t>
            </w:r>
            <w:r w:rsidR="007B6D5F">
              <w:rPr>
                <w:rFonts w:asciiTheme="minorHAnsi" w:hAnsiTheme="minorHAnsi" w:cstheme="minorHAnsi"/>
                <w:b/>
                <w:bCs/>
              </w:rPr>
              <w:t>)</w:t>
            </w:r>
            <w:r w:rsidRPr="00EC4C4D">
              <w:rPr>
                <w:rFonts w:asciiTheme="minorHAnsi" w:hAnsiTheme="minorHAnsi" w:cstheme="minorHAnsi"/>
                <w:b/>
                <w:bCs/>
              </w:rPr>
              <w:t xml:space="preserve"> </w:t>
            </w:r>
            <w:r w:rsidRPr="00EC4C4D">
              <w:rPr>
                <w:rFonts w:asciiTheme="minorHAnsi" w:hAnsiTheme="minorHAnsi" w:cstheme="minorHAnsi"/>
              </w:rPr>
              <w:t>eine religiöse Feier gegebenenfalls mit Schülerinnen und Schülern anderer Religionen in der Schule reflektiert gestalten</w:t>
            </w:r>
          </w:p>
          <w:p w:rsidRPr="00EC4C4D" w:rsidR="00D97857" w:rsidP="1DD14CE8" w:rsidRDefault="00D97857" w14:paraId="7E29594C" w14:textId="0DE04539">
            <w:pPr>
              <w:spacing w:before="60" w:after="60"/>
              <w:rPr>
                <w:rFonts w:asciiTheme="minorHAnsi" w:hAnsiTheme="minorHAnsi" w:cstheme="minorHAnsi"/>
                <w:b/>
                <w:bCs/>
              </w:rPr>
            </w:pPr>
            <w:r w:rsidRPr="00EC4C4D">
              <w:rPr>
                <w:rFonts w:asciiTheme="minorHAnsi" w:hAnsiTheme="minorHAnsi" w:cstheme="minorHAnsi"/>
                <w:b/>
                <w:bCs/>
              </w:rPr>
              <w:t>3.1.7</w:t>
            </w:r>
            <w:r w:rsidR="007B6D5F">
              <w:rPr>
                <w:rFonts w:asciiTheme="minorHAnsi" w:hAnsiTheme="minorHAnsi" w:cstheme="minorHAnsi"/>
                <w:b/>
                <w:bCs/>
              </w:rPr>
              <w:t>(</w:t>
            </w:r>
            <w:r w:rsidRPr="00EC4C4D">
              <w:rPr>
                <w:rFonts w:asciiTheme="minorHAnsi" w:hAnsiTheme="minorHAnsi" w:cstheme="minorHAnsi"/>
                <w:b/>
                <w:bCs/>
              </w:rPr>
              <w:t>6</w:t>
            </w:r>
            <w:r w:rsidR="007B6D5F">
              <w:rPr>
                <w:rFonts w:asciiTheme="minorHAnsi" w:hAnsiTheme="minorHAnsi" w:cstheme="minorHAnsi"/>
                <w:b/>
                <w:bCs/>
              </w:rPr>
              <w:t>)</w:t>
            </w:r>
            <w:r w:rsidRPr="00EC4C4D">
              <w:rPr>
                <w:rFonts w:asciiTheme="minorHAnsi" w:hAnsiTheme="minorHAnsi" w:cstheme="minorHAnsi"/>
              </w:rPr>
              <w:t xml:space="preserve"> in Unterrichtssituationen zeigen, dass sie Angehörigen anderer Religionen respektvoll begegnen</w:t>
            </w:r>
          </w:p>
        </w:tc>
      </w:tr>
      <w:tr w:rsidRPr="00EC4C4D" w:rsidR="00BF1C7D" w14:paraId="374E366F" w14:textId="77777777">
        <w:tc>
          <w:tcPr>
            <w:tcW w:w="3828" w:type="dxa"/>
            <w:shd w:val="clear" w:color="auto" w:fill="FFFF99"/>
            <w:vAlign w:val="center"/>
          </w:tcPr>
          <w:p w:rsidR="00BF1C7D" w:rsidP="00BF1C7D" w:rsidRDefault="00BF1C7D" w14:paraId="35CD9133" w14:textId="58490587">
            <w:pPr>
              <w:pStyle w:val="BPStandard"/>
              <w:spacing w:line="240" w:lineRule="auto"/>
              <w:jc w:val="left"/>
              <w:rPr>
                <w:rFonts w:asciiTheme="minorHAnsi" w:hAnsiTheme="minorHAnsi" w:cstheme="minorHAnsi"/>
              </w:rPr>
            </w:pPr>
            <w:r w:rsidRPr="00EC4C4D">
              <w:rPr>
                <w:rFonts w:asciiTheme="minorHAnsi" w:hAnsiTheme="minorHAnsi" w:cstheme="minorHAnsi"/>
                <w:b/>
              </w:rPr>
              <w:t>Katholischer Blickwinkel</w:t>
            </w:r>
          </w:p>
        </w:tc>
        <w:tc>
          <w:tcPr>
            <w:tcW w:w="2693" w:type="dxa"/>
            <w:vAlign w:val="center"/>
          </w:tcPr>
          <w:p w:rsidR="00BF1C7D" w:rsidP="00BF1C7D" w:rsidRDefault="00BF1C7D" w14:paraId="2A4817A9" w14:textId="0465F432">
            <w:pPr>
              <w:spacing w:before="60" w:after="60"/>
              <w:jc w:val="center"/>
              <w:rPr>
                <w:rFonts w:asciiTheme="minorHAnsi" w:hAnsiTheme="minorHAnsi" w:cstheme="minorHAnsi"/>
              </w:rPr>
            </w:pPr>
            <w:r w:rsidRPr="00EC4C4D">
              <w:rPr>
                <w:rFonts w:eastAsia="Calibri" w:asciiTheme="minorHAnsi" w:hAnsiTheme="minorHAnsi" w:cstheme="minorHAnsi"/>
                <w:b/>
              </w:rPr>
              <w:t>Zentrale Inhalte</w:t>
            </w:r>
          </w:p>
        </w:tc>
        <w:tc>
          <w:tcPr>
            <w:tcW w:w="3827" w:type="dxa"/>
            <w:shd w:val="clear" w:color="auto" w:fill="CCC0D9" w:themeFill="accent4" w:themeFillTint="66"/>
            <w:vAlign w:val="center"/>
          </w:tcPr>
          <w:p w:rsidRPr="04A9174C" w:rsidR="00BF1C7D" w:rsidP="00BF1C7D" w:rsidRDefault="00BF1C7D" w14:paraId="2AC088D6" w14:textId="5655E812">
            <w:pPr>
              <w:spacing w:before="60" w:after="60"/>
              <w:jc w:val="center"/>
              <w:rPr>
                <w:rFonts w:asciiTheme="minorHAnsi" w:hAnsiTheme="minorHAnsi" w:cstheme="minorBidi"/>
              </w:rPr>
            </w:pPr>
            <w:r w:rsidRPr="00EC4C4D">
              <w:rPr>
                <w:rFonts w:eastAsia="Calibri" w:asciiTheme="minorHAnsi" w:hAnsiTheme="minorHAnsi" w:cstheme="minorHAnsi"/>
                <w:b/>
              </w:rPr>
              <w:t>Evangelischer Blickwinkel</w:t>
            </w:r>
          </w:p>
        </w:tc>
      </w:tr>
      <w:tr w:rsidRPr="00EC4C4D" w:rsidR="00D97857" w:rsidTr="04A9174C" w14:paraId="0290381C" w14:textId="77777777">
        <w:tc>
          <w:tcPr>
            <w:tcW w:w="3828" w:type="dxa"/>
            <w:shd w:val="clear" w:color="auto" w:fill="FFFF99"/>
          </w:tcPr>
          <w:p w:rsidRPr="00EC4C4D" w:rsidR="00D97857" w:rsidP="00FB182C" w:rsidRDefault="007F1D4A" w14:paraId="4BC478EC" w14:textId="0043AE3E">
            <w:pPr>
              <w:pStyle w:val="BPStandard"/>
              <w:spacing w:line="240" w:lineRule="auto"/>
              <w:jc w:val="left"/>
              <w:rPr>
                <w:rFonts w:asciiTheme="minorHAnsi" w:hAnsiTheme="minorHAnsi" w:cstheme="minorHAnsi"/>
                <w:szCs w:val="22"/>
              </w:rPr>
            </w:pPr>
            <w:r>
              <w:rPr>
                <w:rFonts w:asciiTheme="minorHAnsi" w:hAnsiTheme="minorHAnsi" w:cstheme="minorHAnsi"/>
              </w:rPr>
              <w:t>Durch das Kennenlernen anderer Religionen zu einem respektvollen Umgang anleiten</w:t>
            </w:r>
          </w:p>
        </w:tc>
        <w:tc>
          <w:tcPr>
            <w:tcW w:w="2693" w:type="dxa"/>
          </w:tcPr>
          <w:p w:rsidRPr="00EC4C4D" w:rsidR="00D97857" w:rsidP="00FB182C" w:rsidRDefault="00841CE7" w14:paraId="1F0BD8BB" w14:textId="254D6769">
            <w:pPr>
              <w:spacing w:before="60" w:after="60"/>
              <w:jc w:val="center"/>
              <w:rPr>
                <w:rFonts w:asciiTheme="minorHAnsi" w:hAnsiTheme="minorHAnsi" w:cstheme="minorHAnsi"/>
                <w:b/>
                <w:szCs w:val="28"/>
              </w:rPr>
            </w:pPr>
            <w:r>
              <w:rPr>
                <w:rFonts w:asciiTheme="minorHAnsi" w:hAnsiTheme="minorHAnsi" w:cstheme="minorHAnsi"/>
              </w:rPr>
              <w:t>Nichtchristlichen Religionen respektvoll</w:t>
            </w:r>
            <w:r w:rsidR="00DB032F">
              <w:rPr>
                <w:rFonts w:asciiTheme="minorHAnsi" w:hAnsiTheme="minorHAnsi" w:cstheme="minorHAnsi"/>
              </w:rPr>
              <w:t xml:space="preserve"> </w:t>
            </w:r>
            <w:r>
              <w:rPr>
                <w:rFonts w:asciiTheme="minorHAnsi" w:hAnsiTheme="minorHAnsi" w:cstheme="minorHAnsi"/>
              </w:rPr>
              <w:t>begegn</w:t>
            </w:r>
            <w:r w:rsidR="00DB032F">
              <w:rPr>
                <w:rFonts w:asciiTheme="minorHAnsi" w:hAnsiTheme="minorHAnsi" w:cstheme="minorHAnsi"/>
              </w:rPr>
              <w:t>en</w:t>
            </w:r>
            <w:r w:rsidRPr="00EC4C4D" w:rsidR="00D97857">
              <w:rPr>
                <w:rFonts w:asciiTheme="minorHAnsi" w:hAnsiTheme="minorHAnsi" w:cstheme="minorHAnsi"/>
              </w:rPr>
              <w:t xml:space="preserve"> </w:t>
            </w:r>
          </w:p>
        </w:tc>
        <w:tc>
          <w:tcPr>
            <w:tcW w:w="3827" w:type="dxa"/>
            <w:shd w:val="clear" w:color="auto" w:fill="CCC0D9" w:themeFill="accent4" w:themeFillTint="66"/>
          </w:tcPr>
          <w:p w:rsidRPr="00EC4C4D" w:rsidR="00D97857" w:rsidP="04A9174C" w:rsidRDefault="1C42EC90" w14:paraId="4B5FC04A" w14:textId="012CAFBC">
            <w:pPr>
              <w:spacing w:before="60" w:after="60"/>
              <w:jc w:val="center"/>
              <w:rPr>
                <w:rFonts w:asciiTheme="minorHAnsi" w:hAnsiTheme="minorHAnsi" w:cstheme="minorBidi"/>
                <w:b/>
                <w:bCs/>
              </w:rPr>
            </w:pPr>
            <w:r w:rsidRPr="04A9174C">
              <w:rPr>
                <w:rFonts w:asciiTheme="minorHAnsi" w:hAnsiTheme="minorHAnsi" w:cstheme="minorBidi"/>
              </w:rPr>
              <w:t>Vo</w:t>
            </w:r>
            <w:r w:rsidRPr="04A9174C" w:rsidR="6D8C2304">
              <w:rPr>
                <w:rFonts w:asciiTheme="minorHAnsi" w:hAnsiTheme="minorHAnsi" w:cstheme="minorBidi"/>
              </w:rPr>
              <w:t>n</w:t>
            </w:r>
            <w:r w:rsidRPr="04A9174C">
              <w:rPr>
                <w:rFonts w:asciiTheme="minorHAnsi" w:hAnsiTheme="minorHAnsi" w:cstheme="minorBidi"/>
              </w:rPr>
              <w:t xml:space="preserve"> ander</w:t>
            </w:r>
            <w:r w:rsidRPr="04A9174C" w:rsidR="12770BB7">
              <w:rPr>
                <w:rFonts w:asciiTheme="minorHAnsi" w:hAnsiTheme="minorHAnsi" w:cstheme="minorBidi"/>
              </w:rPr>
              <w:t>e</w:t>
            </w:r>
            <w:r w:rsidRPr="04A9174C">
              <w:rPr>
                <w:rFonts w:asciiTheme="minorHAnsi" w:hAnsiTheme="minorHAnsi" w:cstheme="minorBidi"/>
              </w:rPr>
              <w:t xml:space="preserve">n Formen des Glaubens hören </w:t>
            </w:r>
            <w:r w:rsidRPr="04A9174C" w:rsidR="30333EA8">
              <w:rPr>
                <w:rFonts w:asciiTheme="minorHAnsi" w:hAnsiTheme="minorHAnsi" w:cstheme="minorBidi"/>
              </w:rPr>
              <w:t>und miteinander leben</w:t>
            </w:r>
            <w:r w:rsidRPr="04A9174C">
              <w:rPr>
                <w:rFonts w:asciiTheme="minorHAnsi" w:hAnsiTheme="minorHAnsi" w:cstheme="minorBidi"/>
              </w:rPr>
              <w:t xml:space="preserve"> lernen</w:t>
            </w:r>
          </w:p>
        </w:tc>
      </w:tr>
      <w:tr w:rsidRPr="00EC4C4D" w:rsidR="00FB182C" w:rsidTr="04A9174C" w14:paraId="5533F982" w14:textId="77777777">
        <w:tc>
          <w:tcPr>
            <w:tcW w:w="10348" w:type="dxa"/>
            <w:gridSpan w:val="3"/>
            <w:shd w:val="clear" w:color="auto" w:fill="FFFFFF" w:themeFill="background1"/>
          </w:tcPr>
          <w:p w:rsidRPr="00EC4C4D" w:rsidR="00AB2139" w:rsidP="00AB2139" w:rsidRDefault="00AB2139" w14:paraId="748AD687" w14:textId="64DF4294">
            <w:pPr>
              <w:spacing w:before="60" w:after="60"/>
              <w:jc w:val="center"/>
              <w:rPr>
                <w:rFonts w:asciiTheme="minorHAnsi" w:hAnsiTheme="minorHAnsi" w:cstheme="minorHAnsi"/>
                <w:sz w:val="22"/>
                <w:szCs w:val="22"/>
              </w:rPr>
            </w:pPr>
            <w:r w:rsidRPr="00EC4C4D">
              <w:rPr>
                <w:rFonts w:asciiTheme="minorHAnsi" w:hAnsiTheme="minorHAnsi" w:cstheme="minorHAnsi"/>
                <w:b/>
                <w:bCs/>
                <w:sz w:val="22"/>
                <w:szCs w:val="22"/>
              </w:rPr>
              <w:t>prozessbezogene Kompetenzen</w:t>
            </w:r>
            <w:r w:rsidRPr="00EC4C4D">
              <w:rPr>
                <w:rFonts w:asciiTheme="minorHAnsi" w:hAnsiTheme="minorHAnsi" w:cstheme="minorHAnsi"/>
                <w:sz w:val="22"/>
                <w:szCs w:val="22"/>
              </w:rPr>
              <w:t xml:space="preserve"> </w:t>
            </w:r>
          </w:p>
          <w:p w:rsidRPr="00EC4C4D" w:rsidR="00AB2139" w:rsidP="00AB2139" w:rsidRDefault="00AB2139" w14:paraId="0D54DCC7" w14:textId="77777777">
            <w:pPr>
              <w:spacing w:before="60" w:after="60"/>
              <w:jc w:val="center"/>
              <w:rPr>
                <w:rFonts w:asciiTheme="minorHAnsi" w:hAnsiTheme="minorHAnsi" w:cstheme="minorHAnsi"/>
                <w:sz w:val="22"/>
                <w:szCs w:val="22"/>
              </w:rPr>
            </w:pPr>
            <w:r w:rsidRPr="00EC4C4D">
              <w:rPr>
                <w:rFonts w:asciiTheme="minorHAnsi" w:hAnsiTheme="minorHAnsi" w:cstheme="minorHAnsi"/>
                <w:sz w:val="22"/>
                <w:szCs w:val="22"/>
              </w:rPr>
              <w:t>Die Schülerinnen und Schüler können</w:t>
            </w:r>
          </w:p>
          <w:p w:rsidRPr="00C131C7" w:rsidR="00AB2139" w:rsidP="00F74632" w:rsidRDefault="00AB2139" w14:paraId="0A0E73C3" w14:textId="77777777">
            <w:pPr>
              <w:shd w:val="clear" w:color="auto" w:fill="CCC0D9" w:themeFill="accent4" w:themeFillTint="66"/>
              <w:rPr>
                <w:rFonts w:asciiTheme="minorHAnsi" w:hAnsiTheme="minorHAnsi" w:cstheme="minorHAnsi"/>
              </w:rPr>
            </w:pPr>
            <w:r w:rsidRPr="00C131C7">
              <w:rPr>
                <w:rFonts w:asciiTheme="minorHAnsi" w:hAnsiTheme="minorHAnsi" w:cstheme="minorHAnsi"/>
                <w:b/>
                <w:bCs/>
              </w:rPr>
              <w:t>2.1.1</w:t>
            </w:r>
            <w:r w:rsidRPr="00C131C7">
              <w:rPr>
                <w:rFonts w:asciiTheme="minorHAnsi" w:hAnsiTheme="minorHAnsi" w:cstheme="minorHAnsi"/>
              </w:rPr>
              <w:t xml:space="preserve"> wahrnehmen und beschreiben, wo sie religiösen Spuren, Ausdrucksformen gelebten Glaubens und religiösen Fragestellungen in ihrem Leben begegnen.</w:t>
            </w:r>
          </w:p>
          <w:p w:rsidRPr="00C131C7" w:rsidR="00AB2139" w:rsidP="00F74632" w:rsidRDefault="00AB2139" w14:paraId="677BAEAB" w14:textId="77777777">
            <w:pPr>
              <w:shd w:val="clear" w:color="auto" w:fill="CCC0D9" w:themeFill="accent4" w:themeFillTint="66"/>
              <w:rPr>
                <w:rFonts w:asciiTheme="minorHAnsi" w:hAnsiTheme="minorHAnsi" w:cstheme="minorHAnsi"/>
              </w:rPr>
            </w:pPr>
            <w:r w:rsidRPr="00C131C7">
              <w:rPr>
                <w:rFonts w:asciiTheme="minorHAnsi" w:hAnsiTheme="minorHAnsi" w:cstheme="minorHAnsi"/>
                <w:b/>
                <w:bCs/>
              </w:rPr>
              <w:t>2.4.1</w:t>
            </w:r>
            <w:r w:rsidRPr="00C131C7">
              <w:rPr>
                <w:rFonts w:asciiTheme="minorHAnsi" w:hAnsiTheme="minorHAnsi" w:cstheme="minorHAnsi"/>
              </w:rPr>
              <w:t xml:space="preserve"> eigene Gedanken, Gefühle und Sicht- beziehungsweise Verhaltensweisen ausdrücken und in Beziehung setzen zu denen anderer Kinder in der Lerngruppe.</w:t>
            </w:r>
          </w:p>
          <w:p w:rsidRPr="00C131C7" w:rsidR="00AB2139" w:rsidP="00F74632" w:rsidRDefault="00AB2139" w14:paraId="12B87F41" w14:textId="77777777">
            <w:pPr>
              <w:shd w:val="clear" w:color="auto" w:fill="CCC0D9" w:themeFill="accent4" w:themeFillTint="66"/>
              <w:rPr>
                <w:rFonts w:asciiTheme="minorHAnsi" w:hAnsiTheme="minorHAnsi" w:cstheme="minorHAnsi"/>
              </w:rPr>
            </w:pPr>
            <w:r w:rsidRPr="00C131C7">
              <w:rPr>
                <w:rFonts w:asciiTheme="minorHAnsi" w:hAnsiTheme="minorHAnsi" w:cstheme="minorHAnsi"/>
                <w:b/>
                <w:bCs/>
              </w:rPr>
              <w:t>2.4.3</w:t>
            </w:r>
            <w:r w:rsidRPr="00C131C7">
              <w:rPr>
                <w:rFonts w:asciiTheme="minorHAnsi" w:hAnsiTheme="minorHAnsi" w:cstheme="minorHAnsi"/>
              </w:rPr>
              <w:t xml:space="preserve"> anderen Menschen in deren Vielfalt tolerant, achtsam und wertschätzend begegnen, auch im Kontext interkonfessioneller und interreligiöser Begegnungen.</w:t>
            </w:r>
          </w:p>
          <w:p w:rsidRPr="00C131C7" w:rsidR="00FB182C" w:rsidP="00F74632" w:rsidRDefault="00AB2139" w14:paraId="6BDA3ECB" w14:textId="77777777">
            <w:pPr>
              <w:shd w:val="clear" w:color="auto" w:fill="CCC0D9" w:themeFill="accent4" w:themeFillTint="66"/>
              <w:rPr>
                <w:rFonts w:asciiTheme="minorHAnsi" w:hAnsiTheme="minorHAnsi" w:cstheme="minorHAnsi"/>
              </w:rPr>
            </w:pPr>
            <w:r w:rsidRPr="00C131C7">
              <w:rPr>
                <w:rFonts w:asciiTheme="minorHAnsi" w:hAnsiTheme="minorHAnsi" w:cstheme="minorHAnsi"/>
                <w:b/>
                <w:bCs/>
              </w:rPr>
              <w:t>2.5.4</w:t>
            </w:r>
            <w:r w:rsidRPr="00C131C7">
              <w:rPr>
                <w:rFonts w:asciiTheme="minorHAnsi" w:hAnsiTheme="minorHAnsi" w:cstheme="minorHAnsi"/>
              </w:rPr>
              <w:t xml:space="preserve"> ein achtsames Miteinander im Schulalltag mitgestalten.</w:t>
            </w:r>
          </w:p>
          <w:p w:rsidRPr="00C131C7" w:rsidR="00AB2139" w:rsidP="00F74632" w:rsidRDefault="00AB2139" w14:paraId="67DCA2C4" w14:textId="77777777">
            <w:pPr>
              <w:shd w:val="clear" w:color="auto" w:fill="FFFF99"/>
              <w:rPr>
                <w:rFonts w:asciiTheme="minorHAnsi" w:hAnsiTheme="minorHAnsi" w:cstheme="minorHAnsi"/>
                <w:b/>
                <w:szCs w:val="28"/>
              </w:rPr>
            </w:pPr>
            <w:r w:rsidRPr="00C131C7">
              <w:rPr>
                <w:rFonts w:asciiTheme="minorHAnsi" w:hAnsiTheme="minorHAnsi" w:cstheme="minorHAnsi"/>
                <w:b/>
                <w:szCs w:val="28"/>
              </w:rPr>
              <w:t xml:space="preserve">2.1.2 </w:t>
            </w:r>
            <w:r w:rsidRPr="00C131C7">
              <w:rPr>
                <w:rFonts w:asciiTheme="minorHAnsi" w:hAnsiTheme="minorHAnsi" w:cstheme="minorHAnsi"/>
                <w:szCs w:val="28"/>
              </w:rPr>
              <w:t>grundlegende Ausdrucksformen religiösen Glaubens beschreiben</w:t>
            </w:r>
          </w:p>
          <w:p w:rsidRPr="00C131C7" w:rsidR="00AB2139" w:rsidP="00F74632" w:rsidRDefault="00AB2139" w14:paraId="0F67D3DD" w14:textId="77777777">
            <w:pPr>
              <w:shd w:val="clear" w:color="auto" w:fill="FFFF99"/>
              <w:rPr>
                <w:rFonts w:asciiTheme="minorHAnsi" w:hAnsiTheme="minorHAnsi" w:cstheme="minorHAnsi"/>
                <w:b/>
              </w:rPr>
            </w:pPr>
            <w:r w:rsidRPr="00C131C7">
              <w:rPr>
                <w:rFonts w:asciiTheme="minorHAnsi" w:hAnsiTheme="minorHAnsi" w:cstheme="minorHAnsi"/>
                <w:b/>
              </w:rPr>
              <w:t xml:space="preserve">2.3.3 </w:t>
            </w:r>
            <w:r w:rsidRPr="00C131C7">
              <w:rPr>
                <w:rFonts w:asciiTheme="minorHAnsi" w:hAnsiTheme="minorHAnsi" w:cstheme="minorHAnsi"/>
              </w:rPr>
              <w:t>sich mit anderen religiösen und nichtreligiösen Überzeugungen auseinandersetzen</w:t>
            </w:r>
          </w:p>
          <w:p w:rsidRPr="00C131C7" w:rsidR="00AB2139" w:rsidP="00F74632" w:rsidRDefault="00AB2139" w14:paraId="1D378953" w14:textId="77777777">
            <w:pPr>
              <w:shd w:val="clear" w:color="auto" w:fill="FFFF99"/>
              <w:rPr>
                <w:rFonts w:asciiTheme="minorHAnsi" w:hAnsiTheme="minorHAnsi" w:cstheme="minorHAnsi"/>
                <w:b/>
              </w:rPr>
            </w:pPr>
            <w:r w:rsidRPr="00C131C7">
              <w:rPr>
                <w:rFonts w:asciiTheme="minorHAnsi" w:hAnsiTheme="minorHAnsi" w:cstheme="minorHAnsi"/>
                <w:b/>
              </w:rPr>
              <w:t xml:space="preserve">2.4.3 </w:t>
            </w:r>
            <w:r w:rsidRPr="00C131C7">
              <w:rPr>
                <w:rFonts w:asciiTheme="minorHAnsi" w:hAnsiTheme="minorHAnsi" w:cstheme="minorHAnsi"/>
              </w:rPr>
              <w:t>erworbene Kenntnisse zu religiösen und ethischen Fragen verständlich erklären und im Dialog argumentativ verwenden</w:t>
            </w:r>
          </w:p>
          <w:p w:rsidRPr="00C131C7" w:rsidR="00AB2139" w:rsidP="00F74632" w:rsidRDefault="00AB2139" w14:paraId="769BE5ED" w14:textId="77777777">
            <w:pPr>
              <w:shd w:val="clear" w:color="auto" w:fill="FFFF99"/>
              <w:rPr>
                <w:rFonts w:asciiTheme="minorHAnsi" w:hAnsiTheme="minorHAnsi" w:cstheme="minorHAnsi"/>
                <w:b/>
                <w:szCs w:val="28"/>
              </w:rPr>
            </w:pPr>
            <w:r w:rsidRPr="00C131C7">
              <w:rPr>
                <w:rFonts w:asciiTheme="minorHAnsi" w:hAnsiTheme="minorHAnsi" w:cstheme="minorHAnsi"/>
                <w:b/>
                <w:szCs w:val="28"/>
              </w:rPr>
              <w:t xml:space="preserve">2.4.4 </w:t>
            </w:r>
            <w:r w:rsidRPr="00C131C7">
              <w:rPr>
                <w:rFonts w:asciiTheme="minorHAnsi" w:hAnsiTheme="minorHAnsi" w:cstheme="minorHAnsi"/>
                <w:szCs w:val="28"/>
              </w:rPr>
              <w:t>anderen im interkonfessionellen und interreligiösen Kontext respektvoll begegnen</w:t>
            </w:r>
          </w:p>
          <w:p w:rsidRPr="00030A90" w:rsidR="00AB2139" w:rsidP="00F74632" w:rsidRDefault="00AB2139" w14:paraId="75B25356" w14:textId="694CA5A5">
            <w:pPr>
              <w:shd w:val="clear" w:color="auto" w:fill="FFFF99"/>
              <w:rPr>
                <w:rFonts w:asciiTheme="minorHAnsi" w:hAnsiTheme="minorHAnsi" w:cstheme="minorHAnsi"/>
                <w:sz w:val="22"/>
                <w:szCs w:val="22"/>
              </w:rPr>
            </w:pPr>
            <w:r w:rsidRPr="00C131C7">
              <w:rPr>
                <w:rFonts w:asciiTheme="minorHAnsi" w:hAnsiTheme="minorHAnsi" w:cstheme="minorHAnsi"/>
                <w:b/>
                <w:szCs w:val="28"/>
              </w:rPr>
              <w:t xml:space="preserve">2.5.2 </w:t>
            </w:r>
            <w:r w:rsidRPr="00C131C7">
              <w:rPr>
                <w:rFonts w:asciiTheme="minorHAnsi" w:hAnsiTheme="minorHAnsi" w:cstheme="minorHAnsi"/>
                <w:szCs w:val="28"/>
              </w:rPr>
              <w:t>religiöse Ausdrucksformen reflektiert gestalten</w:t>
            </w:r>
          </w:p>
        </w:tc>
      </w:tr>
    </w:tbl>
    <w:p w:rsidRPr="00EC4C4D" w:rsidR="008B4F8E" w:rsidP="004174A5" w:rsidRDefault="008B4F8E" w14:paraId="3CE435C4" w14:textId="089BCA83">
      <w:pPr>
        <w:spacing w:before="60" w:after="60"/>
        <w:rPr>
          <w:rFonts w:asciiTheme="minorHAnsi" w:hAnsiTheme="minorHAnsi" w:cstheme="minorHAnsi"/>
          <w:sz w:val="22"/>
          <w:szCs w:val="22"/>
        </w:rPr>
      </w:pPr>
    </w:p>
    <w:sectPr w:rsidRPr="00EC4C4D" w:rsidR="008B4F8E" w:rsidSect="009A044D">
      <w:headerReference w:type="default" r:id="rId11"/>
      <w:footerReference w:type="default" r:id="rId12"/>
      <w:pgSz w:w="11906" w:h="16838" w:orient="portrait"/>
      <w:pgMar w:top="851" w:right="567" w:bottom="1134" w:left="851"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43E" w:rsidP="009061BC" w:rsidRDefault="00E9243E" w14:paraId="4ABEA0BA" w14:textId="77777777">
      <w:r>
        <w:separator/>
      </w:r>
    </w:p>
  </w:endnote>
  <w:endnote w:type="continuationSeparator" w:id="0">
    <w:p w:rsidR="00E9243E" w:rsidP="009061BC" w:rsidRDefault="00E9243E" w14:paraId="4FCD66F4" w14:textId="77777777">
      <w:r>
        <w:continuationSeparator/>
      </w:r>
    </w:p>
  </w:endnote>
  <w:endnote w:type="continuationNotice" w:id="1">
    <w:p w:rsidR="00E9243E" w:rsidRDefault="00E9243E" w14:paraId="3AD47C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EndPr/>
    <w:sdtContent>
      <w:p w:rsidR="00FA57BB" w:rsidRDefault="00FA57BB" w14:paraId="1D0BC3DA" w14:textId="3D5E562B">
        <w:pPr>
          <w:pStyle w:val="Footer"/>
          <w:jc w:val="right"/>
        </w:pPr>
        <w:r>
          <w:fldChar w:fldCharType="begin"/>
        </w:r>
        <w:r>
          <w:instrText>PAGE   \* MERGEFORMAT</w:instrText>
        </w:r>
        <w:r>
          <w:fldChar w:fldCharType="separate"/>
        </w:r>
        <w:r w:rsidR="00A04301">
          <w:rPr>
            <w:noProof/>
          </w:rPr>
          <w:t>3</w:t>
        </w:r>
        <w:r>
          <w:rPr>
            <w:noProof/>
          </w:rPr>
          <w:fldChar w:fldCharType="end"/>
        </w:r>
      </w:p>
    </w:sdtContent>
  </w:sdt>
  <w:p w:rsidR="00FA57BB" w:rsidRDefault="00FA57BB" w14:paraId="676534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43E" w:rsidP="009061BC" w:rsidRDefault="00E9243E" w14:paraId="111B719C" w14:textId="77777777">
      <w:r>
        <w:separator/>
      </w:r>
    </w:p>
  </w:footnote>
  <w:footnote w:type="continuationSeparator" w:id="0">
    <w:p w:rsidR="00E9243E" w:rsidP="009061BC" w:rsidRDefault="00E9243E" w14:paraId="54DEC0CA" w14:textId="77777777">
      <w:r>
        <w:continuationSeparator/>
      </w:r>
    </w:p>
  </w:footnote>
  <w:footnote w:type="continuationNotice" w:id="1">
    <w:p w:rsidR="00E9243E" w:rsidRDefault="00E9243E" w14:paraId="3AD853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563B" w:rsidR="00FA57BB" w:rsidP="0058563B" w:rsidRDefault="00FA57BB" w14:paraId="79AD442F" w14:textId="77777777">
    <w:pPr>
      <w:jc w:val="both"/>
      <w:rPr>
        <w:rFonts w:ascii="Arial" w:hAnsi="Arial" w:cs="Arial"/>
        <w:b/>
      </w:rPr>
    </w:pPr>
    <w:r w:rsidRPr="00763546">
      <w:rPr>
        <w:rFonts w:ascii="Arial" w:hAnsi="Arial" w:cs="Arial"/>
        <w:b/>
      </w:rPr>
      <w:t xml:space="preserve">Konfessionelle Kooperation – Beispielcurriculum A für die Grundschule – Klassen 1/2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0pt;height:60pt" o:bullet="t" type="#_x0000_t75">
        <v:imagedata o:title="P-web" r:id="rId1"/>
      </v:shape>
    </w:pict>
  </w:numPicBullet>
  <w:numPicBullet w:numPicBulletId="1">
    <w:pict>
      <v:shape id="_x0000_i1026" style="width:60pt;height:60pt" o:bullet="t" type="#_x0000_t75">
        <v:imagedata o:title="I-web" r:id="rId2"/>
      </v:shape>
    </w:pict>
  </w:numPicBullet>
  <w:abstractNum w:abstractNumId="0" w15:restartNumberingAfterBreak="0">
    <w:nsid w:val="01567EE3"/>
    <w:multiLevelType w:val="hybridMultilevel"/>
    <w:tmpl w:val="2640EB3E"/>
    <w:lvl w:ilvl="0" w:tplc="9E440E0A">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3F1AD1E"/>
    <w:multiLevelType w:val="hybridMultilevel"/>
    <w:tmpl w:val="4FC48F10"/>
    <w:lvl w:ilvl="0" w:tplc="FA9823C8">
      <w:start w:val="1"/>
      <w:numFmt w:val="bullet"/>
      <w:lvlText w:val=""/>
      <w:lvlJc w:val="left"/>
      <w:pPr>
        <w:ind w:left="720" w:hanging="360"/>
      </w:pPr>
      <w:rPr>
        <w:rFonts w:hint="default" w:ascii="Symbol" w:hAnsi="Symbol"/>
      </w:rPr>
    </w:lvl>
    <w:lvl w:ilvl="1" w:tplc="F4AACA2E">
      <w:start w:val="1"/>
      <w:numFmt w:val="bullet"/>
      <w:lvlText w:val="o"/>
      <w:lvlJc w:val="left"/>
      <w:pPr>
        <w:ind w:left="1440" w:hanging="360"/>
      </w:pPr>
      <w:rPr>
        <w:rFonts w:hint="default" w:ascii="Courier New" w:hAnsi="Courier New"/>
      </w:rPr>
    </w:lvl>
    <w:lvl w:ilvl="2" w:tplc="DCDC83CA">
      <w:start w:val="1"/>
      <w:numFmt w:val="bullet"/>
      <w:lvlText w:val=""/>
      <w:lvlJc w:val="left"/>
      <w:pPr>
        <w:ind w:left="2160" w:hanging="360"/>
      </w:pPr>
      <w:rPr>
        <w:rFonts w:hint="default" w:ascii="Wingdings" w:hAnsi="Wingdings"/>
      </w:rPr>
    </w:lvl>
    <w:lvl w:ilvl="3" w:tplc="5378B8BC">
      <w:start w:val="1"/>
      <w:numFmt w:val="bullet"/>
      <w:lvlText w:val=""/>
      <w:lvlJc w:val="left"/>
      <w:pPr>
        <w:ind w:left="2880" w:hanging="360"/>
      </w:pPr>
      <w:rPr>
        <w:rFonts w:hint="default" w:ascii="Symbol" w:hAnsi="Symbol"/>
      </w:rPr>
    </w:lvl>
    <w:lvl w:ilvl="4" w:tplc="9092BE82">
      <w:start w:val="1"/>
      <w:numFmt w:val="bullet"/>
      <w:lvlText w:val="o"/>
      <w:lvlJc w:val="left"/>
      <w:pPr>
        <w:ind w:left="3600" w:hanging="360"/>
      </w:pPr>
      <w:rPr>
        <w:rFonts w:hint="default" w:ascii="Courier New" w:hAnsi="Courier New"/>
      </w:rPr>
    </w:lvl>
    <w:lvl w:ilvl="5" w:tplc="11042F8A">
      <w:start w:val="1"/>
      <w:numFmt w:val="bullet"/>
      <w:lvlText w:val=""/>
      <w:lvlJc w:val="left"/>
      <w:pPr>
        <w:ind w:left="4320" w:hanging="360"/>
      </w:pPr>
      <w:rPr>
        <w:rFonts w:hint="default" w:ascii="Wingdings" w:hAnsi="Wingdings"/>
      </w:rPr>
    </w:lvl>
    <w:lvl w:ilvl="6" w:tplc="46FEE242">
      <w:start w:val="1"/>
      <w:numFmt w:val="bullet"/>
      <w:lvlText w:val=""/>
      <w:lvlJc w:val="left"/>
      <w:pPr>
        <w:ind w:left="5040" w:hanging="360"/>
      </w:pPr>
      <w:rPr>
        <w:rFonts w:hint="default" w:ascii="Symbol" w:hAnsi="Symbol"/>
      </w:rPr>
    </w:lvl>
    <w:lvl w:ilvl="7" w:tplc="B23AFB00">
      <w:start w:val="1"/>
      <w:numFmt w:val="bullet"/>
      <w:lvlText w:val="o"/>
      <w:lvlJc w:val="left"/>
      <w:pPr>
        <w:ind w:left="5760" w:hanging="360"/>
      </w:pPr>
      <w:rPr>
        <w:rFonts w:hint="default" w:ascii="Courier New" w:hAnsi="Courier New"/>
      </w:rPr>
    </w:lvl>
    <w:lvl w:ilvl="8" w:tplc="B86A5C7A">
      <w:start w:val="1"/>
      <w:numFmt w:val="bullet"/>
      <w:lvlText w:val=""/>
      <w:lvlJc w:val="left"/>
      <w:pPr>
        <w:ind w:left="6480" w:hanging="360"/>
      </w:pPr>
      <w:rPr>
        <w:rFonts w:hint="default" w:ascii="Wingdings" w:hAnsi="Wingdings"/>
      </w:rPr>
    </w:lvl>
  </w:abstractNum>
  <w:abstractNum w:abstractNumId="2" w15:restartNumberingAfterBreak="0">
    <w:nsid w:val="0A09254D"/>
    <w:multiLevelType w:val="hybridMultilevel"/>
    <w:tmpl w:val="5DF2936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CA70AB2"/>
    <w:multiLevelType w:val="hybridMultilevel"/>
    <w:tmpl w:val="F858F320"/>
    <w:lvl w:ilvl="0" w:tplc="9E440E0A">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C538BA"/>
    <w:multiLevelType w:val="hybridMultilevel"/>
    <w:tmpl w:val="2AC895E2"/>
    <w:lvl w:ilvl="0" w:tplc="A41A277A">
      <w:start w:val="1"/>
      <w:numFmt w:val="bullet"/>
      <w:pStyle w:val="BPVerweisIK"/>
      <w:lvlText w:val=""/>
      <w:lvlPicBulletId w:val="1"/>
      <w:lvlJc w:val="left"/>
      <w:pPr>
        <w:ind w:left="360" w:hanging="360"/>
      </w:pPr>
      <w:rPr>
        <w:rFonts w:hint="default" w:ascii="Symbol" w:hAnsi="Symbol"/>
        <w:color w:val="auto"/>
        <w:sz w:val="20"/>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8DA0FD9"/>
    <w:multiLevelType w:val="hybridMultilevel"/>
    <w:tmpl w:val="3328E9C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A777339"/>
    <w:multiLevelType w:val="hybridMultilevel"/>
    <w:tmpl w:val="3CAE448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D242316"/>
    <w:multiLevelType w:val="hybridMultilevel"/>
    <w:tmpl w:val="54DCDD7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26886DF7"/>
    <w:multiLevelType w:val="hybridMultilevel"/>
    <w:tmpl w:val="CED8D4C4"/>
    <w:lvl w:ilvl="0" w:tplc="FB92A20A">
      <w:start w:val="1"/>
      <w:numFmt w:val="bullet"/>
      <w:pStyle w:val="BPVerweisPK"/>
      <w:lvlText w:val=""/>
      <w:lvlPicBulletId w:val="0"/>
      <w:lvlJc w:val="left"/>
      <w:pPr>
        <w:ind w:left="2175" w:hanging="360"/>
      </w:pPr>
      <w:rPr>
        <w:rFonts w:hint="default" w:ascii="Symbol" w:hAnsi="Symbol" w:cs="Times New Roman"/>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tplc="EBD4C836" w:tentative="1">
      <w:start w:val="1"/>
      <w:numFmt w:val="bullet"/>
      <w:lvlText w:val=""/>
      <w:lvlJc w:val="left"/>
      <w:pPr>
        <w:tabs>
          <w:tab w:val="num" w:pos="1440"/>
        </w:tabs>
        <w:ind w:left="1440" w:hanging="360"/>
      </w:pPr>
      <w:rPr>
        <w:rFonts w:hint="default" w:ascii="Symbol" w:hAnsi="Symbol"/>
      </w:rPr>
    </w:lvl>
    <w:lvl w:ilvl="2" w:tplc="5650B190" w:tentative="1">
      <w:start w:val="1"/>
      <w:numFmt w:val="bullet"/>
      <w:lvlText w:val=""/>
      <w:lvlJc w:val="left"/>
      <w:pPr>
        <w:tabs>
          <w:tab w:val="num" w:pos="2160"/>
        </w:tabs>
        <w:ind w:left="2160" w:hanging="360"/>
      </w:pPr>
      <w:rPr>
        <w:rFonts w:hint="default" w:ascii="Symbol" w:hAnsi="Symbol"/>
      </w:rPr>
    </w:lvl>
    <w:lvl w:ilvl="3" w:tplc="60E836D6" w:tentative="1">
      <w:start w:val="1"/>
      <w:numFmt w:val="bullet"/>
      <w:lvlText w:val=""/>
      <w:lvlJc w:val="left"/>
      <w:pPr>
        <w:tabs>
          <w:tab w:val="num" w:pos="2880"/>
        </w:tabs>
        <w:ind w:left="2880" w:hanging="360"/>
      </w:pPr>
      <w:rPr>
        <w:rFonts w:hint="default" w:ascii="Symbol" w:hAnsi="Symbol"/>
      </w:rPr>
    </w:lvl>
    <w:lvl w:ilvl="4" w:tplc="26AC1F0A" w:tentative="1">
      <w:start w:val="1"/>
      <w:numFmt w:val="bullet"/>
      <w:lvlText w:val=""/>
      <w:lvlJc w:val="left"/>
      <w:pPr>
        <w:tabs>
          <w:tab w:val="num" w:pos="3600"/>
        </w:tabs>
        <w:ind w:left="3600" w:hanging="360"/>
      </w:pPr>
      <w:rPr>
        <w:rFonts w:hint="default" w:ascii="Symbol" w:hAnsi="Symbol"/>
      </w:rPr>
    </w:lvl>
    <w:lvl w:ilvl="5" w:tplc="3E12C84A" w:tentative="1">
      <w:start w:val="1"/>
      <w:numFmt w:val="bullet"/>
      <w:lvlText w:val=""/>
      <w:lvlJc w:val="left"/>
      <w:pPr>
        <w:tabs>
          <w:tab w:val="num" w:pos="4320"/>
        </w:tabs>
        <w:ind w:left="4320" w:hanging="360"/>
      </w:pPr>
      <w:rPr>
        <w:rFonts w:hint="default" w:ascii="Symbol" w:hAnsi="Symbol"/>
      </w:rPr>
    </w:lvl>
    <w:lvl w:ilvl="6" w:tplc="729E8FE2" w:tentative="1">
      <w:start w:val="1"/>
      <w:numFmt w:val="bullet"/>
      <w:lvlText w:val=""/>
      <w:lvlJc w:val="left"/>
      <w:pPr>
        <w:tabs>
          <w:tab w:val="num" w:pos="5040"/>
        </w:tabs>
        <w:ind w:left="5040" w:hanging="360"/>
      </w:pPr>
      <w:rPr>
        <w:rFonts w:hint="default" w:ascii="Symbol" w:hAnsi="Symbol"/>
      </w:rPr>
    </w:lvl>
    <w:lvl w:ilvl="7" w:tplc="71BE0D5E" w:tentative="1">
      <w:start w:val="1"/>
      <w:numFmt w:val="bullet"/>
      <w:lvlText w:val=""/>
      <w:lvlJc w:val="left"/>
      <w:pPr>
        <w:tabs>
          <w:tab w:val="num" w:pos="5760"/>
        </w:tabs>
        <w:ind w:left="5760" w:hanging="360"/>
      </w:pPr>
      <w:rPr>
        <w:rFonts w:hint="default" w:ascii="Symbol" w:hAnsi="Symbol"/>
      </w:rPr>
    </w:lvl>
    <w:lvl w:ilvl="8" w:tplc="0FC65EAE"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27FD4B9A"/>
    <w:multiLevelType w:val="hybridMultilevel"/>
    <w:tmpl w:val="93F801F2"/>
    <w:lvl w:ilvl="0" w:tplc="1AA45AF0">
      <w:start w:val="1"/>
      <w:numFmt w:val="decimal"/>
      <w:pStyle w:val="BPPKTeilkompetenzListe"/>
      <w:lvlText w:val="%1."/>
      <w:lvlJc w:val="left"/>
      <w:pPr>
        <w:ind w:left="360" w:hanging="360"/>
      </w:pPr>
      <w:rPr>
        <w:rFonts w:hint="default"/>
      </w:rPr>
    </w:lvl>
    <w:lvl w:ilvl="1" w:tplc="04070019" w:tentative="1">
      <w:start w:val="1"/>
      <w:numFmt w:val="bullet"/>
      <w:lvlText w:val="o"/>
      <w:lvlJc w:val="left"/>
      <w:pPr>
        <w:ind w:left="910" w:hanging="360"/>
      </w:pPr>
      <w:rPr>
        <w:rFonts w:hint="default" w:ascii="Courier New" w:hAnsi="Courier New" w:cs="Courier New"/>
      </w:rPr>
    </w:lvl>
    <w:lvl w:ilvl="2" w:tplc="0407001B" w:tentative="1">
      <w:start w:val="1"/>
      <w:numFmt w:val="bullet"/>
      <w:lvlText w:val=""/>
      <w:lvlJc w:val="left"/>
      <w:pPr>
        <w:ind w:left="1630" w:hanging="360"/>
      </w:pPr>
      <w:rPr>
        <w:rFonts w:hint="default" w:ascii="Wingdings" w:hAnsi="Wingdings"/>
      </w:rPr>
    </w:lvl>
    <w:lvl w:ilvl="3" w:tplc="0407000F">
      <w:start w:val="1"/>
      <w:numFmt w:val="bullet"/>
      <w:lvlText w:val=""/>
      <w:lvlJc w:val="left"/>
      <w:pPr>
        <w:ind w:left="2350" w:hanging="360"/>
      </w:pPr>
      <w:rPr>
        <w:rFonts w:hint="default" w:ascii="Symbol" w:hAnsi="Symbol"/>
      </w:rPr>
    </w:lvl>
    <w:lvl w:ilvl="4" w:tplc="04070019" w:tentative="1">
      <w:start w:val="1"/>
      <w:numFmt w:val="bullet"/>
      <w:lvlText w:val="o"/>
      <w:lvlJc w:val="left"/>
      <w:pPr>
        <w:ind w:left="3070" w:hanging="360"/>
      </w:pPr>
      <w:rPr>
        <w:rFonts w:hint="default" w:ascii="Courier New" w:hAnsi="Courier New" w:cs="Courier New"/>
      </w:rPr>
    </w:lvl>
    <w:lvl w:ilvl="5" w:tplc="0407001B" w:tentative="1">
      <w:start w:val="1"/>
      <w:numFmt w:val="bullet"/>
      <w:lvlText w:val=""/>
      <w:lvlJc w:val="left"/>
      <w:pPr>
        <w:ind w:left="3790" w:hanging="360"/>
      </w:pPr>
      <w:rPr>
        <w:rFonts w:hint="default" w:ascii="Wingdings" w:hAnsi="Wingdings"/>
      </w:rPr>
    </w:lvl>
    <w:lvl w:ilvl="6" w:tplc="0407000F" w:tentative="1">
      <w:start w:val="1"/>
      <w:numFmt w:val="bullet"/>
      <w:lvlText w:val=""/>
      <w:lvlJc w:val="left"/>
      <w:pPr>
        <w:ind w:left="4510" w:hanging="360"/>
      </w:pPr>
      <w:rPr>
        <w:rFonts w:hint="default" w:ascii="Symbol" w:hAnsi="Symbol"/>
      </w:rPr>
    </w:lvl>
    <w:lvl w:ilvl="7" w:tplc="04070019" w:tentative="1">
      <w:start w:val="1"/>
      <w:numFmt w:val="bullet"/>
      <w:lvlText w:val="o"/>
      <w:lvlJc w:val="left"/>
      <w:pPr>
        <w:ind w:left="5230" w:hanging="360"/>
      </w:pPr>
      <w:rPr>
        <w:rFonts w:hint="default" w:ascii="Courier New" w:hAnsi="Courier New" w:cs="Courier New"/>
      </w:rPr>
    </w:lvl>
    <w:lvl w:ilvl="8" w:tplc="0407001B" w:tentative="1">
      <w:start w:val="1"/>
      <w:numFmt w:val="bullet"/>
      <w:lvlText w:val=""/>
      <w:lvlJc w:val="left"/>
      <w:pPr>
        <w:ind w:left="5950" w:hanging="360"/>
      </w:pPr>
      <w:rPr>
        <w:rFonts w:hint="default" w:ascii="Wingdings" w:hAnsi="Wingdings"/>
      </w:rPr>
    </w:lvl>
  </w:abstractNum>
  <w:abstractNum w:abstractNumId="11" w15:restartNumberingAfterBreak="0">
    <w:nsid w:val="32A765A7"/>
    <w:multiLevelType w:val="hybridMultilevel"/>
    <w:tmpl w:val="166A383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331607CC"/>
    <w:multiLevelType w:val="hybridMultilevel"/>
    <w:tmpl w:val="A18AB42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3CBD82C3"/>
    <w:multiLevelType w:val="hybridMultilevel"/>
    <w:tmpl w:val="E38890BC"/>
    <w:lvl w:ilvl="0" w:tplc="F3EE8686">
      <w:start w:val="1"/>
      <w:numFmt w:val="bullet"/>
      <w:lvlText w:val=""/>
      <w:lvlJc w:val="left"/>
      <w:pPr>
        <w:ind w:left="720" w:hanging="360"/>
      </w:pPr>
      <w:rPr>
        <w:rFonts w:hint="default" w:ascii="Symbol" w:hAnsi="Symbol"/>
      </w:rPr>
    </w:lvl>
    <w:lvl w:ilvl="1" w:tplc="4B78C944">
      <w:start w:val="1"/>
      <w:numFmt w:val="bullet"/>
      <w:lvlText w:val="o"/>
      <w:lvlJc w:val="left"/>
      <w:pPr>
        <w:ind w:left="1440" w:hanging="360"/>
      </w:pPr>
      <w:rPr>
        <w:rFonts w:hint="default" w:ascii="Courier New" w:hAnsi="Courier New"/>
      </w:rPr>
    </w:lvl>
    <w:lvl w:ilvl="2" w:tplc="ED22EB5E">
      <w:start w:val="1"/>
      <w:numFmt w:val="bullet"/>
      <w:lvlText w:val=""/>
      <w:lvlJc w:val="left"/>
      <w:pPr>
        <w:ind w:left="2160" w:hanging="360"/>
      </w:pPr>
      <w:rPr>
        <w:rFonts w:hint="default" w:ascii="Wingdings" w:hAnsi="Wingdings"/>
      </w:rPr>
    </w:lvl>
    <w:lvl w:ilvl="3" w:tplc="0C98757C">
      <w:start w:val="1"/>
      <w:numFmt w:val="bullet"/>
      <w:lvlText w:val=""/>
      <w:lvlJc w:val="left"/>
      <w:pPr>
        <w:ind w:left="2880" w:hanging="360"/>
      </w:pPr>
      <w:rPr>
        <w:rFonts w:hint="default" w:ascii="Symbol" w:hAnsi="Symbol"/>
      </w:rPr>
    </w:lvl>
    <w:lvl w:ilvl="4" w:tplc="787A8204">
      <w:start w:val="1"/>
      <w:numFmt w:val="bullet"/>
      <w:lvlText w:val="o"/>
      <w:lvlJc w:val="left"/>
      <w:pPr>
        <w:ind w:left="3600" w:hanging="360"/>
      </w:pPr>
      <w:rPr>
        <w:rFonts w:hint="default" w:ascii="Courier New" w:hAnsi="Courier New"/>
      </w:rPr>
    </w:lvl>
    <w:lvl w:ilvl="5" w:tplc="317269AC">
      <w:start w:val="1"/>
      <w:numFmt w:val="bullet"/>
      <w:lvlText w:val=""/>
      <w:lvlJc w:val="left"/>
      <w:pPr>
        <w:ind w:left="4320" w:hanging="360"/>
      </w:pPr>
      <w:rPr>
        <w:rFonts w:hint="default" w:ascii="Wingdings" w:hAnsi="Wingdings"/>
      </w:rPr>
    </w:lvl>
    <w:lvl w:ilvl="6" w:tplc="7FF204A4">
      <w:start w:val="1"/>
      <w:numFmt w:val="bullet"/>
      <w:lvlText w:val=""/>
      <w:lvlJc w:val="left"/>
      <w:pPr>
        <w:ind w:left="5040" w:hanging="360"/>
      </w:pPr>
      <w:rPr>
        <w:rFonts w:hint="default" w:ascii="Symbol" w:hAnsi="Symbol"/>
      </w:rPr>
    </w:lvl>
    <w:lvl w:ilvl="7" w:tplc="7DC2F070">
      <w:start w:val="1"/>
      <w:numFmt w:val="bullet"/>
      <w:lvlText w:val="o"/>
      <w:lvlJc w:val="left"/>
      <w:pPr>
        <w:ind w:left="5760" w:hanging="360"/>
      </w:pPr>
      <w:rPr>
        <w:rFonts w:hint="default" w:ascii="Courier New" w:hAnsi="Courier New"/>
      </w:rPr>
    </w:lvl>
    <w:lvl w:ilvl="8" w:tplc="9ECEBA30">
      <w:start w:val="1"/>
      <w:numFmt w:val="bullet"/>
      <w:lvlText w:val=""/>
      <w:lvlJc w:val="left"/>
      <w:pPr>
        <w:ind w:left="6480" w:hanging="360"/>
      </w:pPr>
      <w:rPr>
        <w:rFonts w:hint="default" w:ascii="Wingdings" w:hAnsi="Wingdings"/>
      </w:rPr>
    </w:lvl>
  </w:abstractNum>
  <w:abstractNum w:abstractNumId="14" w15:restartNumberingAfterBreak="0">
    <w:nsid w:val="3E049DF2"/>
    <w:multiLevelType w:val="hybridMultilevel"/>
    <w:tmpl w:val="3DC0551E"/>
    <w:lvl w:ilvl="0" w:tplc="B04E28AE">
      <w:start w:val="1"/>
      <w:numFmt w:val="bullet"/>
      <w:lvlText w:val=""/>
      <w:lvlJc w:val="left"/>
      <w:pPr>
        <w:ind w:left="720" w:hanging="360"/>
      </w:pPr>
      <w:rPr>
        <w:rFonts w:hint="default" w:ascii="Symbol" w:hAnsi="Symbol"/>
      </w:rPr>
    </w:lvl>
    <w:lvl w:ilvl="1" w:tplc="E188D68E">
      <w:start w:val="1"/>
      <w:numFmt w:val="bullet"/>
      <w:lvlText w:val="o"/>
      <w:lvlJc w:val="left"/>
      <w:pPr>
        <w:ind w:left="1440" w:hanging="360"/>
      </w:pPr>
      <w:rPr>
        <w:rFonts w:hint="default" w:ascii="Courier New" w:hAnsi="Courier New"/>
      </w:rPr>
    </w:lvl>
    <w:lvl w:ilvl="2" w:tplc="939A219E">
      <w:start w:val="1"/>
      <w:numFmt w:val="bullet"/>
      <w:lvlText w:val=""/>
      <w:lvlJc w:val="left"/>
      <w:pPr>
        <w:ind w:left="2160" w:hanging="360"/>
      </w:pPr>
      <w:rPr>
        <w:rFonts w:hint="default" w:ascii="Wingdings" w:hAnsi="Wingdings"/>
      </w:rPr>
    </w:lvl>
    <w:lvl w:ilvl="3" w:tplc="16A0439C">
      <w:start w:val="1"/>
      <w:numFmt w:val="bullet"/>
      <w:lvlText w:val=""/>
      <w:lvlJc w:val="left"/>
      <w:pPr>
        <w:ind w:left="2880" w:hanging="360"/>
      </w:pPr>
      <w:rPr>
        <w:rFonts w:hint="default" w:ascii="Symbol" w:hAnsi="Symbol"/>
      </w:rPr>
    </w:lvl>
    <w:lvl w:ilvl="4" w:tplc="2C02B1BC">
      <w:start w:val="1"/>
      <w:numFmt w:val="bullet"/>
      <w:lvlText w:val="o"/>
      <w:lvlJc w:val="left"/>
      <w:pPr>
        <w:ind w:left="3600" w:hanging="360"/>
      </w:pPr>
      <w:rPr>
        <w:rFonts w:hint="default" w:ascii="Courier New" w:hAnsi="Courier New"/>
      </w:rPr>
    </w:lvl>
    <w:lvl w:ilvl="5" w:tplc="143245BC">
      <w:start w:val="1"/>
      <w:numFmt w:val="bullet"/>
      <w:lvlText w:val=""/>
      <w:lvlJc w:val="left"/>
      <w:pPr>
        <w:ind w:left="4320" w:hanging="360"/>
      </w:pPr>
      <w:rPr>
        <w:rFonts w:hint="default" w:ascii="Wingdings" w:hAnsi="Wingdings"/>
      </w:rPr>
    </w:lvl>
    <w:lvl w:ilvl="6" w:tplc="BC8CC980">
      <w:start w:val="1"/>
      <w:numFmt w:val="bullet"/>
      <w:lvlText w:val=""/>
      <w:lvlJc w:val="left"/>
      <w:pPr>
        <w:ind w:left="5040" w:hanging="360"/>
      </w:pPr>
      <w:rPr>
        <w:rFonts w:hint="default" w:ascii="Symbol" w:hAnsi="Symbol"/>
      </w:rPr>
    </w:lvl>
    <w:lvl w:ilvl="7" w:tplc="B7FE0FE0">
      <w:start w:val="1"/>
      <w:numFmt w:val="bullet"/>
      <w:lvlText w:val="o"/>
      <w:lvlJc w:val="left"/>
      <w:pPr>
        <w:ind w:left="5760" w:hanging="360"/>
      </w:pPr>
      <w:rPr>
        <w:rFonts w:hint="default" w:ascii="Courier New" w:hAnsi="Courier New"/>
      </w:rPr>
    </w:lvl>
    <w:lvl w:ilvl="8" w:tplc="675834FE">
      <w:start w:val="1"/>
      <w:numFmt w:val="bullet"/>
      <w:lvlText w:val=""/>
      <w:lvlJc w:val="left"/>
      <w:pPr>
        <w:ind w:left="6480" w:hanging="360"/>
      </w:pPr>
      <w:rPr>
        <w:rFonts w:hint="default" w:ascii="Wingdings" w:hAnsi="Wingdings"/>
      </w:rPr>
    </w:lvl>
  </w:abstractNum>
  <w:abstractNum w:abstractNumId="15" w15:restartNumberingAfterBreak="0">
    <w:nsid w:val="407A4313"/>
    <w:multiLevelType w:val="hybridMultilevel"/>
    <w:tmpl w:val="10641234"/>
    <w:lvl w:ilvl="0" w:tplc="9E440E0A">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6" w15:restartNumberingAfterBreak="0">
    <w:nsid w:val="41B749A6"/>
    <w:multiLevelType w:val="hybridMultilevel"/>
    <w:tmpl w:val="6D04C04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7" w15:restartNumberingAfterBreak="0">
    <w:nsid w:val="41CA2183"/>
    <w:multiLevelType w:val="hybridMultilevel"/>
    <w:tmpl w:val="736C653E"/>
    <w:lvl w:ilvl="0" w:tplc="BA18B022">
      <w:start w:val="1"/>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43C1AAE1"/>
    <w:multiLevelType w:val="hybridMultilevel"/>
    <w:tmpl w:val="E8BABC9E"/>
    <w:lvl w:ilvl="0" w:tplc="9E440E0A">
      <w:start w:val="1"/>
      <w:numFmt w:val="bullet"/>
      <w:lvlText w:val=""/>
      <w:lvlJc w:val="left"/>
      <w:pPr>
        <w:ind w:left="720" w:hanging="360"/>
      </w:pPr>
      <w:rPr>
        <w:rFonts w:hint="default" w:ascii="Symbol" w:hAnsi="Symbol"/>
      </w:rPr>
    </w:lvl>
    <w:lvl w:ilvl="1" w:tplc="DDAA4762">
      <w:start w:val="1"/>
      <w:numFmt w:val="bullet"/>
      <w:lvlText w:val="o"/>
      <w:lvlJc w:val="left"/>
      <w:pPr>
        <w:ind w:left="1440" w:hanging="360"/>
      </w:pPr>
      <w:rPr>
        <w:rFonts w:hint="default" w:ascii="Courier New" w:hAnsi="Courier New"/>
      </w:rPr>
    </w:lvl>
    <w:lvl w:ilvl="2" w:tplc="E56A9BFA">
      <w:start w:val="1"/>
      <w:numFmt w:val="bullet"/>
      <w:lvlText w:val=""/>
      <w:lvlJc w:val="left"/>
      <w:pPr>
        <w:ind w:left="2160" w:hanging="360"/>
      </w:pPr>
      <w:rPr>
        <w:rFonts w:hint="default" w:ascii="Wingdings" w:hAnsi="Wingdings"/>
      </w:rPr>
    </w:lvl>
    <w:lvl w:ilvl="3" w:tplc="464C4C80">
      <w:start w:val="1"/>
      <w:numFmt w:val="bullet"/>
      <w:lvlText w:val=""/>
      <w:lvlJc w:val="left"/>
      <w:pPr>
        <w:ind w:left="2880" w:hanging="360"/>
      </w:pPr>
      <w:rPr>
        <w:rFonts w:hint="default" w:ascii="Symbol" w:hAnsi="Symbol"/>
      </w:rPr>
    </w:lvl>
    <w:lvl w:ilvl="4" w:tplc="2DDCC6C4">
      <w:start w:val="1"/>
      <w:numFmt w:val="bullet"/>
      <w:lvlText w:val="o"/>
      <w:lvlJc w:val="left"/>
      <w:pPr>
        <w:ind w:left="3600" w:hanging="360"/>
      </w:pPr>
      <w:rPr>
        <w:rFonts w:hint="default" w:ascii="Courier New" w:hAnsi="Courier New"/>
      </w:rPr>
    </w:lvl>
    <w:lvl w:ilvl="5" w:tplc="E2463D34">
      <w:start w:val="1"/>
      <w:numFmt w:val="bullet"/>
      <w:lvlText w:val=""/>
      <w:lvlJc w:val="left"/>
      <w:pPr>
        <w:ind w:left="4320" w:hanging="360"/>
      </w:pPr>
      <w:rPr>
        <w:rFonts w:hint="default" w:ascii="Wingdings" w:hAnsi="Wingdings"/>
      </w:rPr>
    </w:lvl>
    <w:lvl w:ilvl="6" w:tplc="48CE7032">
      <w:start w:val="1"/>
      <w:numFmt w:val="bullet"/>
      <w:lvlText w:val=""/>
      <w:lvlJc w:val="left"/>
      <w:pPr>
        <w:ind w:left="5040" w:hanging="360"/>
      </w:pPr>
      <w:rPr>
        <w:rFonts w:hint="default" w:ascii="Symbol" w:hAnsi="Symbol"/>
      </w:rPr>
    </w:lvl>
    <w:lvl w:ilvl="7" w:tplc="BB46F12E">
      <w:start w:val="1"/>
      <w:numFmt w:val="bullet"/>
      <w:lvlText w:val="o"/>
      <w:lvlJc w:val="left"/>
      <w:pPr>
        <w:ind w:left="5760" w:hanging="360"/>
      </w:pPr>
      <w:rPr>
        <w:rFonts w:hint="default" w:ascii="Courier New" w:hAnsi="Courier New"/>
      </w:rPr>
    </w:lvl>
    <w:lvl w:ilvl="8" w:tplc="02A00516">
      <w:start w:val="1"/>
      <w:numFmt w:val="bullet"/>
      <w:lvlText w:val=""/>
      <w:lvlJc w:val="left"/>
      <w:pPr>
        <w:ind w:left="6480" w:hanging="360"/>
      </w:pPr>
      <w:rPr>
        <w:rFonts w:hint="default" w:ascii="Wingdings" w:hAnsi="Wingdings"/>
      </w:rPr>
    </w:lvl>
  </w:abstractNum>
  <w:abstractNum w:abstractNumId="19" w15:restartNumberingAfterBreak="0">
    <w:nsid w:val="43FC67EC"/>
    <w:multiLevelType w:val="hybridMultilevel"/>
    <w:tmpl w:val="1A20ADE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4669644C"/>
    <w:multiLevelType w:val="hybridMultilevel"/>
    <w:tmpl w:val="0778E55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47394C18"/>
    <w:multiLevelType w:val="hybridMultilevel"/>
    <w:tmpl w:val="4D123BAA"/>
    <w:lvl w:ilvl="0" w:tplc="639CF148">
      <w:start w:val="1"/>
      <w:numFmt w:val="bullet"/>
      <w:lvlText w:val=""/>
      <w:lvlJc w:val="left"/>
      <w:pPr>
        <w:ind w:left="720" w:hanging="360"/>
      </w:pPr>
      <w:rPr>
        <w:rFonts w:hint="default" w:ascii="Symbol" w:hAnsi="Symbol"/>
      </w:rPr>
    </w:lvl>
    <w:lvl w:ilvl="1" w:tplc="09321B98">
      <w:start w:val="1"/>
      <w:numFmt w:val="bullet"/>
      <w:lvlText w:val="o"/>
      <w:lvlJc w:val="left"/>
      <w:pPr>
        <w:ind w:left="1440" w:hanging="360"/>
      </w:pPr>
      <w:rPr>
        <w:rFonts w:hint="default" w:ascii="Courier New" w:hAnsi="Courier New"/>
      </w:rPr>
    </w:lvl>
    <w:lvl w:ilvl="2" w:tplc="EB1885D2">
      <w:start w:val="1"/>
      <w:numFmt w:val="bullet"/>
      <w:lvlText w:val=""/>
      <w:lvlJc w:val="left"/>
      <w:pPr>
        <w:ind w:left="2160" w:hanging="360"/>
      </w:pPr>
      <w:rPr>
        <w:rFonts w:hint="default" w:ascii="Wingdings" w:hAnsi="Wingdings"/>
      </w:rPr>
    </w:lvl>
    <w:lvl w:ilvl="3" w:tplc="3DBCB960">
      <w:start w:val="1"/>
      <w:numFmt w:val="bullet"/>
      <w:lvlText w:val=""/>
      <w:lvlJc w:val="left"/>
      <w:pPr>
        <w:ind w:left="2880" w:hanging="360"/>
      </w:pPr>
      <w:rPr>
        <w:rFonts w:hint="default" w:ascii="Symbol" w:hAnsi="Symbol"/>
      </w:rPr>
    </w:lvl>
    <w:lvl w:ilvl="4" w:tplc="4B7ADE92">
      <w:start w:val="1"/>
      <w:numFmt w:val="bullet"/>
      <w:lvlText w:val="o"/>
      <w:lvlJc w:val="left"/>
      <w:pPr>
        <w:ind w:left="3600" w:hanging="360"/>
      </w:pPr>
      <w:rPr>
        <w:rFonts w:hint="default" w:ascii="Courier New" w:hAnsi="Courier New"/>
      </w:rPr>
    </w:lvl>
    <w:lvl w:ilvl="5" w:tplc="41BA079A">
      <w:start w:val="1"/>
      <w:numFmt w:val="bullet"/>
      <w:lvlText w:val=""/>
      <w:lvlJc w:val="left"/>
      <w:pPr>
        <w:ind w:left="4320" w:hanging="360"/>
      </w:pPr>
      <w:rPr>
        <w:rFonts w:hint="default" w:ascii="Wingdings" w:hAnsi="Wingdings"/>
      </w:rPr>
    </w:lvl>
    <w:lvl w:ilvl="6" w:tplc="1530254C">
      <w:start w:val="1"/>
      <w:numFmt w:val="bullet"/>
      <w:lvlText w:val=""/>
      <w:lvlJc w:val="left"/>
      <w:pPr>
        <w:ind w:left="5040" w:hanging="360"/>
      </w:pPr>
      <w:rPr>
        <w:rFonts w:hint="default" w:ascii="Symbol" w:hAnsi="Symbol"/>
      </w:rPr>
    </w:lvl>
    <w:lvl w:ilvl="7" w:tplc="3E103A60">
      <w:start w:val="1"/>
      <w:numFmt w:val="bullet"/>
      <w:lvlText w:val="o"/>
      <w:lvlJc w:val="left"/>
      <w:pPr>
        <w:ind w:left="5760" w:hanging="360"/>
      </w:pPr>
      <w:rPr>
        <w:rFonts w:hint="default" w:ascii="Courier New" w:hAnsi="Courier New"/>
      </w:rPr>
    </w:lvl>
    <w:lvl w:ilvl="8" w:tplc="F5685A96">
      <w:start w:val="1"/>
      <w:numFmt w:val="bullet"/>
      <w:lvlText w:val=""/>
      <w:lvlJc w:val="left"/>
      <w:pPr>
        <w:ind w:left="6480" w:hanging="360"/>
      </w:pPr>
      <w:rPr>
        <w:rFonts w:hint="default" w:ascii="Wingdings" w:hAnsi="Wingdings"/>
      </w:rPr>
    </w:lvl>
  </w:abstractNum>
  <w:abstractNum w:abstractNumId="22" w15:restartNumberingAfterBreak="0">
    <w:nsid w:val="4A2DA44B"/>
    <w:multiLevelType w:val="hybridMultilevel"/>
    <w:tmpl w:val="E294EC84"/>
    <w:lvl w:ilvl="0" w:tplc="01A45EC4">
      <w:start w:val="1"/>
      <w:numFmt w:val="bullet"/>
      <w:lvlText w:val=""/>
      <w:lvlJc w:val="left"/>
      <w:pPr>
        <w:ind w:left="720" w:hanging="360"/>
      </w:pPr>
      <w:rPr>
        <w:rFonts w:hint="default" w:ascii="Symbol" w:hAnsi="Symbol"/>
      </w:rPr>
    </w:lvl>
    <w:lvl w:ilvl="1" w:tplc="E5FA62D4">
      <w:start w:val="1"/>
      <w:numFmt w:val="bullet"/>
      <w:lvlText w:val="o"/>
      <w:lvlJc w:val="left"/>
      <w:pPr>
        <w:ind w:left="1440" w:hanging="360"/>
      </w:pPr>
      <w:rPr>
        <w:rFonts w:hint="default" w:ascii="Courier New" w:hAnsi="Courier New"/>
      </w:rPr>
    </w:lvl>
    <w:lvl w:ilvl="2" w:tplc="DAA8069A">
      <w:start w:val="1"/>
      <w:numFmt w:val="bullet"/>
      <w:lvlText w:val=""/>
      <w:lvlJc w:val="left"/>
      <w:pPr>
        <w:ind w:left="2160" w:hanging="360"/>
      </w:pPr>
      <w:rPr>
        <w:rFonts w:hint="default" w:ascii="Wingdings" w:hAnsi="Wingdings"/>
      </w:rPr>
    </w:lvl>
    <w:lvl w:ilvl="3" w:tplc="AFBC5F32">
      <w:start w:val="1"/>
      <w:numFmt w:val="bullet"/>
      <w:lvlText w:val=""/>
      <w:lvlJc w:val="left"/>
      <w:pPr>
        <w:ind w:left="2880" w:hanging="360"/>
      </w:pPr>
      <w:rPr>
        <w:rFonts w:hint="default" w:ascii="Symbol" w:hAnsi="Symbol"/>
      </w:rPr>
    </w:lvl>
    <w:lvl w:ilvl="4" w:tplc="77929B36">
      <w:start w:val="1"/>
      <w:numFmt w:val="bullet"/>
      <w:lvlText w:val="o"/>
      <w:lvlJc w:val="left"/>
      <w:pPr>
        <w:ind w:left="3600" w:hanging="360"/>
      </w:pPr>
      <w:rPr>
        <w:rFonts w:hint="default" w:ascii="Courier New" w:hAnsi="Courier New"/>
      </w:rPr>
    </w:lvl>
    <w:lvl w:ilvl="5" w:tplc="F6FA725A">
      <w:start w:val="1"/>
      <w:numFmt w:val="bullet"/>
      <w:lvlText w:val=""/>
      <w:lvlJc w:val="left"/>
      <w:pPr>
        <w:ind w:left="4320" w:hanging="360"/>
      </w:pPr>
      <w:rPr>
        <w:rFonts w:hint="default" w:ascii="Wingdings" w:hAnsi="Wingdings"/>
      </w:rPr>
    </w:lvl>
    <w:lvl w:ilvl="6" w:tplc="422C1A32">
      <w:start w:val="1"/>
      <w:numFmt w:val="bullet"/>
      <w:lvlText w:val=""/>
      <w:lvlJc w:val="left"/>
      <w:pPr>
        <w:ind w:left="5040" w:hanging="360"/>
      </w:pPr>
      <w:rPr>
        <w:rFonts w:hint="default" w:ascii="Symbol" w:hAnsi="Symbol"/>
      </w:rPr>
    </w:lvl>
    <w:lvl w:ilvl="7" w:tplc="67CA2418">
      <w:start w:val="1"/>
      <w:numFmt w:val="bullet"/>
      <w:lvlText w:val="o"/>
      <w:lvlJc w:val="left"/>
      <w:pPr>
        <w:ind w:left="5760" w:hanging="360"/>
      </w:pPr>
      <w:rPr>
        <w:rFonts w:hint="default" w:ascii="Courier New" w:hAnsi="Courier New"/>
      </w:rPr>
    </w:lvl>
    <w:lvl w:ilvl="8" w:tplc="FA262E0C">
      <w:start w:val="1"/>
      <w:numFmt w:val="bullet"/>
      <w:lvlText w:val=""/>
      <w:lvlJc w:val="left"/>
      <w:pPr>
        <w:ind w:left="6480" w:hanging="360"/>
      </w:pPr>
      <w:rPr>
        <w:rFonts w:hint="default" w:ascii="Wingdings" w:hAnsi="Wingdings"/>
      </w:rPr>
    </w:lvl>
  </w:abstractNum>
  <w:abstractNum w:abstractNumId="23" w15:restartNumberingAfterBreak="0">
    <w:nsid w:val="4B4973E9"/>
    <w:multiLevelType w:val="hybridMultilevel"/>
    <w:tmpl w:val="EBC8DE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4B5A0158"/>
    <w:multiLevelType w:val="hybridMultilevel"/>
    <w:tmpl w:val="7EE0CD2A"/>
    <w:lvl w:ilvl="0" w:tplc="9E440E0A">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4DEF1B79"/>
    <w:multiLevelType w:val="hybridMultilevel"/>
    <w:tmpl w:val="43D0069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51020254"/>
    <w:multiLevelType w:val="hybridMultilevel"/>
    <w:tmpl w:val="F61299E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64BA6D8D"/>
    <w:multiLevelType w:val="hybridMultilevel"/>
    <w:tmpl w:val="5404ADD4"/>
    <w:lvl w:ilvl="0" w:tplc="458EE590">
      <w:start w:val="3"/>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64ED1A5C"/>
    <w:multiLevelType w:val="hybridMultilevel"/>
    <w:tmpl w:val="F4FC0CF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652B0097"/>
    <w:multiLevelType w:val="hybridMultilevel"/>
    <w:tmpl w:val="92289988"/>
    <w:lvl w:ilvl="0" w:tplc="05FCCCC8">
      <w:start w:val="1"/>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9414FA"/>
    <w:multiLevelType w:val="hybridMultilevel"/>
    <w:tmpl w:val="E8E8BFB8"/>
    <w:lvl w:ilvl="0" w:tplc="458EE590">
      <w:start w:val="3"/>
      <w:numFmt w:val="bullet"/>
      <w:lvlText w:val="-"/>
      <w:lvlJc w:val="left"/>
      <w:pPr>
        <w:ind w:left="1080" w:hanging="360"/>
      </w:pPr>
      <w:rPr>
        <w:rFonts w:hint="default" w:ascii="Calibri" w:hAnsi="Calibri" w:eastAsia="Times New Roman" w:cs="Calibri"/>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32" w15:restartNumberingAfterBreak="0">
    <w:nsid w:val="6F5F5297"/>
    <w:multiLevelType w:val="hybridMultilevel"/>
    <w:tmpl w:val="EDBE4E1C"/>
    <w:lvl w:ilvl="0" w:tplc="9E440E0A">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3" w15:restartNumberingAfterBreak="0">
    <w:nsid w:val="7CA652B0"/>
    <w:multiLevelType w:val="hybridMultilevel"/>
    <w:tmpl w:val="CCE2952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976717805">
    <w:abstractNumId w:val="14"/>
  </w:num>
  <w:num w:numId="2" w16cid:durableId="820315224">
    <w:abstractNumId w:val="18"/>
  </w:num>
  <w:num w:numId="3" w16cid:durableId="1514030517">
    <w:abstractNumId w:val="21"/>
  </w:num>
  <w:num w:numId="4" w16cid:durableId="164054616">
    <w:abstractNumId w:val="13"/>
  </w:num>
  <w:num w:numId="5" w16cid:durableId="1452288246">
    <w:abstractNumId w:val="1"/>
  </w:num>
  <w:num w:numId="6" w16cid:durableId="1576432606">
    <w:abstractNumId w:val="22"/>
  </w:num>
  <w:num w:numId="7" w16cid:durableId="296380010">
    <w:abstractNumId w:val="4"/>
  </w:num>
  <w:num w:numId="8" w16cid:durableId="1015308480">
    <w:abstractNumId w:val="10"/>
  </w:num>
  <w:num w:numId="9" w16cid:durableId="59407156">
    <w:abstractNumId w:val="17"/>
  </w:num>
  <w:num w:numId="10" w16cid:durableId="580870137">
    <w:abstractNumId w:val="29"/>
  </w:num>
  <w:num w:numId="11" w16cid:durableId="540090307">
    <w:abstractNumId w:val="30"/>
  </w:num>
  <w:num w:numId="12" w16cid:durableId="472848">
    <w:abstractNumId w:val="9"/>
  </w:num>
  <w:num w:numId="13" w16cid:durableId="696009351">
    <w:abstractNumId w:val="5"/>
  </w:num>
  <w:num w:numId="14" w16cid:durableId="1237668196">
    <w:abstractNumId w:val="9"/>
  </w:num>
  <w:num w:numId="15" w16cid:durableId="231817626">
    <w:abstractNumId w:val="11"/>
  </w:num>
  <w:num w:numId="16" w16cid:durableId="2131632560">
    <w:abstractNumId w:val="16"/>
  </w:num>
  <w:num w:numId="17" w16cid:durableId="459618104">
    <w:abstractNumId w:val="33"/>
  </w:num>
  <w:num w:numId="18" w16cid:durableId="882331537">
    <w:abstractNumId w:val="6"/>
  </w:num>
  <w:num w:numId="19" w16cid:durableId="1511333524">
    <w:abstractNumId w:val="25"/>
  </w:num>
  <w:num w:numId="20" w16cid:durableId="1841384776">
    <w:abstractNumId w:val="7"/>
  </w:num>
  <w:num w:numId="21" w16cid:durableId="1430539104">
    <w:abstractNumId w:val="2"/>
  </w:num>
  <w:num w:numId="22" w16cid:durableId="1375301906">
    <w:abstractNumId w:val="8"/>
  </w:num>
  <w:num w:numId="23" w16cid:durableId="1788549390">
    <w:abstractNumId w:val="20"/>
  </w:num>
  <w:num w:numId="24" w16cid:durableId="1907106215">
    <w:abstractNumId w:val="27"/>
  </w:num>
  <w:num w:numId="25" w16cid:durableId="1232692358">
    <w:abstractNumId w:val="31"/>
  </w:num>
  <w:num w:numId="26" w16cid:durableId="956329436">
    <w:abstractNumId w:val="26"/>
  </w:num>
  <w:num w:numId="27" w16cid:durableId="1884365927">
    <w:abstractNumId w:val="23"/>
  </w:num>
  <w:num w:numId="28" w16cid:durableId="1436513671">
    <w:abstractNumId w:val="19"/>
  </w:num>
  <w:num w:numId="29" w16cid:durableId="1214348220">
    <w:abstractNumId w:val="28"/>
  </w:num>
  <w:num w:numId="30" w16cid:durableId="1625697776">
    <w:abstractNumId w:val="12"/>
  </w:num>
  <w:num w:numId="31" w16cid:durableId="1859154995">
    <w:abstractNumId w:val="32"/>
  </w:num>
  <w:num w:numId="32" w16cid:durableId="116679975">
    <w:abstractNumId w:val="15"/>
  </w:num>
  <w:num w:numId="33" w16cid:durableId="1807773552">
    <w:abstractNumId w:val="3"/>
  </w:num>
  <w:num w:numId="34" w16cid:durableId="880476420">
    <w:abstractNumId w:val="0"/>
  </w:num>
  <w:num w:numId="35" w16cid:durableId="2055494117">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141F"/>
    <w:rsid w:val="00004155"/>
    <w:rsid w:val="00011010"/>
    <w:rsid w:val="00014111"/>
    <w:rsid w:val="00016299"/>
    <w:rsid w:val="00020812"/>
    <w:rsid w:val="00023856"/>
    <w:rsid w:val="00025ED5"/>
    <w:rsid w:val="00026553"/>
    <w:rsid w:val="00030A90"/>
    <w:rsid w:val="00030C55"/>
    <w:rsid w:val="00035CD4"/>
    <w:rsid w:val="00036F8D"/>
    <w:rsid w:val="00041C47"/>
    <w:rsid w:val="000447DD"/>
    <w:rsid w:val="00046CE7"/>
    <w:rsid w:val="000557A0"/>
    <w:rsid w:val="00055A0A"/>
    <w:rsid w:val="00063677"/>
    <w:rsid w:val="000639F3"/>
    <w:rsid w:val="000705C3"/>
    <w:rsid w:val="000708DC"/>
    <w:rsid w:val="00071665"/>
    <w:rsid w:val="000748DF"/>
    <w:rsid w:val="00081CC7"/>
    <w:rsid w:val="000821D4"/>
    <w:rsid w:val="000823D7"/>
    <w:rsid w:val="00083616"/>
    <w:rsid w:val="00083E3E"/>
    <w:rsid w:val="0008452C"/>
    <w:rsid w:val="00090304"/>
    <w:rsid w:val="00090833"/>
    <w:rsid w:val="00091346"/>
    <w:rsid w:val="00093A35"/>
    <w:rsid w:val="000958B1"/>
    <w:rsid w:val="000977F8"/>
    <w:rsid w:val="00097A2F"/>
    <w:rsid w:val="000A0D8A"/>
    <w:rsid w:val="000A149A"/>
    <w:rsid w:val="000A3B34"/>
    <w:rsid w:val="000A6C4A"/>
    <w:rsid w:val="000B0D1E"/>
    <w:rsid w:val="000B0E8C"/>
    <w:rsid w:val="000B1507"/>
    <w:rsid w:val="000B158F"/>
    <w:rsid w:val="000B5198"/>
    <w:rsid w:val="000B5B9A"/>
    <w:rsid w:val="000B6E64"/>
    <w:rsid w:val="000C000D"/>
    <w:rsid w:val="000C4EE1"/>
    <w:rsid w:val="000C536B"/>
    <w:rsid w:val="000C6642"/>
    <w:rsid w:val="000C66C5"/>
    <w:rsid w:val="000D1EBB"/>
    <w:rsid w:val="000D3F13"/>
    <w:rsid w:val="000E0DAA"/>
    <w:rsid w:val="000E26F4"/>
    <w:rsid w:val="000E34F7"/>
    <w:rsid w:val="000E3B8C"/>
    <w:rsid w:val="000E3D72"/>
    <w:rsid w:val="000E4784"/>
    <w:rsid w:val="000E4E58"/>
    <w:rsid w:val="000E4FBA"/>
    <w:rsid w:val="000E63C1"/>
    <w:rsid w:val="000E7661"/>
    <w:rsid w:val="000F1679"/>
    <w:rsid w:val="000F2E2B"/>
    <w:rsid w:val="000F3110"/>
    <w:rsid w:val="000F52D4"/>
    <w:rsid w:val="000F58FB"/>
    <w:rsid w:val="000F5F0F"/>
    <w:rsid w:val="000F71B5"/>
    <w:rsid w:val="001010CC"/>
    <w:rsid w:val="00101440"/>
    <w:rsid w:val="00103671"/>
    <w:rsid w:val="001100EF"/>
    <w:rsid w:val="001111D0"/>
    <w:rsid w:val="00111BE0"/>
    <w:rsid w:val="00113480"/>
    <w:rsid w:val="001170F3"/>
    <w:rsid w:val="00121E12"/>
    <w:rsid w:val="00122389"/>
    <w:rsid w:val="00127833"/>
    <w:rsid w:val="0013241E"/>
    <w:rsid w:val="00134516"/>
    <w:rsid w:val="0013488E"/>
    <w:rsid w:val="001369E0"/>
    <w:rsid w:val="001400D6"/>
    <w:rsid w:val="0014012C"/>
    <w:rsid w:val="00140916"/>
    <w:rsid w:val="00140B4E"/>
    <w:rsid w:val="001417E0"/>
    <w:rsid w:val="001419A0"/>
    <w:rsid w:val="001429EE"/>
    <w:rsid w:val="00144CD1"/>
    <w:rsid w:val="0014546B"/>
    <w:rsid w:val="00153BA6"/>
    <w:rsid w:val="00154426"/>
    <w:rsid w:val="001567AA"/>
    <w:rsid w:val="00162183"/>
    <w:rsid w:val="00162825"/>
    <w:rsid w:val="00167B8B"/>
    <w:rsid w:val="00170EB9"/>
    <w:rsid w:val="00171422"/>
    <w:rsid w:val="0017470B"/>
    <w:rsid w:val="0017660F"/>
    <w:rsid w:val="00181814"/>
    <w:rsid w:val="001866EF"/>
    <w:rsid w:val="001867C7"/>
    <w:rsid w:val="00187075"/>
    <w:rsid w:val="001879FE"/>
    <w:rsid w:val="00195DE8"/>
    <w:rsid w:val="001A11CB"/>
    <w:rsid w:val="001A14EF"/>
    <w:rsid w:val="001A26FE"/>
    <w:rsid w:val="001A4FDA"/>
    <w:rsid w:val="001B0A05"/>
    <w:rsid w:val="001B1922"/>
    <w:rsid w:val="001B3100"/>
    <w:rsid w:val="001B4549"/>
    <w:rsid w:val="001B518E"/>
    <w:rsid w:val="001B6FEF"/>
    <w:rsid w:val="001B7D45"/>
    <w:rsid w:val="001C0FAF"/>
    <w:rsid w:val="001C70E6"/>
    <w:rsid w:val="001D01E2"/>
    <w:rsid w:val="001D05EC"/>
    <w:rsid w:val="001D1506"/>
    <w:rsid w:val="001D5D6A"/>
    <w:rsid w:val="001E0340"/>
    <w:rsid w:val="001E0D11"/>
    <w:rsid w:val="001E1D86"/>
    <w:rsid w:val="001E4936"/>
    <w:rsid w:val="001E6E9D"/>
    <w:rsid w:val="001E77EA"/>
    <w:rsid w:val="002017C5"/>
    <w:rsid w:val="00201F2F"/>
    <w:rsid w:val="00203EF2"/>
    <w:rsid w:val="00205BFF"/>
    <w:rsid w:val="00213A01"/>
    <w:rsid w:val="00213B62"/>
    <w:rsid w:val="002160D6"/>
    <w:rsid w:val="00220C52"/>
    <w:rsid w:val="00223DB3"/>
    <w:rsid w:val="002241E5"/>
    <w:rsid w:val="00225647"/>
    <w:rsid w:val="00227D05"/>
    <w:rsid w:val="00234DCD"/>
    <w:rsid w:val="002358BB"/>
    <w:rsid w:val="00236042"/>
    <w:rsid w:val="00236EA2"/>
    <w:rsid w:val="002376D4"/>
    <w:rsid w:val="00237C49"/>
    <w:rsid w:val="00241E2E"/>
    <w:rsid w:val="002429AE"/>
    <w:rsid w:val="00243F64"/>
    <w:rsid w:val="0025212B"/>
    <w:rsid w:val="00252A07"/>
    <w:rsid w:val="002550C6"/>
    <w:rsid w:val="002555A6"/>
    <w:rsid w:val="002555A8"/>
    <w:rsid w:val="00257E24"/>
    <w:rsid w:val="002627E9"/>
    <w:rsid w:val="00262936"/>
    <w:rsid w:val="0026314D"/>
    <w:rsid w:val="00263301"/>
    <w:rsid w:val="00264454"/>
    <w:rsid w:val="002657C5"/>
    <w:rsid w:val="0026798A"/>
    <w:rsid w:val="0027022B"/>
    <w:rsid w:val="002721D2"/>
    <w:rsid w:val="002738A7"/>
    <w:rsid w:val="00273D6B"/>
    <w:rsid w:val="00274C13"/>
    <w:rsid w:val="00276838"/>
    <w:rsid w:val="00281135"/>
    <w:rsid w:val="002830A3"/>
    <w:rsid w:val="002843D0"/>
    <w:rsid w:val="00284810"/>
    <w:rsid w:val="002867CC"/>
    <w:rsid w:val="002925A3"/>
    <w:rsid w:val="00293394"/>
    <w:rsid w:val="00293BD7"/>
    <w:rsid w:val="002968E3"/>
    <w:rsid w:val="002969E4"/>
    <w:rsid w:val="00296CFF"/>
    <w:rsid w:val="002A2AB3"/>
    <w:rsid w:val="002A6063"/>
    <w:rsid w:val="002B1ECF"/>
    <w:rsid w:val="002B1F0D"/>
    <w:rsid w:val="002B2956"/>
    <w:rsid w:val="002B525C"/>
    <w:rsid w:val="002B6194"/>
    <w:rsid w:val="002C0B33"/>
    <w:rsid w:val="002C1324"/>
    <w:rsid w:val="002C289C"/>
    <w:rsid w:val="002C3660"/>
    <w:rsid w:val="002C50C6"/>
    <w:rsid w:val="002C64BD"/>
    <w:rsid w:val="002C6675"/>
    <w:rsid w:val="002D1C8E"/>
    <w:rsid w:val="002D236E"/>
    <w:rsid w:val="002D3261"/>
    <w:rsid w:val="002D370D"/>
    <w:rsid w:val="002D4480"/>
    <w:rsid w:val="002D4687"/>
    <w:rsid w:val="002D4D27"/>
    <w:rsid w:val="002D5088"/>
    <w:rsid w:val="002D5796"/>
    <w:rsid w:val="002D7B6D"/>
    <w:rsid w:val="002D7E4C"/>
    <w:rsid w:val="002E075F"/>
    <w:rsid w:val="002E1BAC"/>
    <w:rsid w:val="002F0A21"/>
    <w:rsid w:val="002F39DE"/>
    <w:rsid w:val="002F3E0D"/>
    <w:rsid w:val="003004E0"/>
    <w:rsid w:val="00302918"/>
    <w:rsid w:val="003107EB"/>
    <w:rsid w:val="00310BB3"/>
    <w:rsid w:val="00312824"/>
    <w:rsid w:val="00313768"/>
    <w:rsid w:val="00313CCB"/>
    <w:rsid w:val="003159DC"/>
    <w:rsid w:val="00320DFE"/>
    <w:rsid w:val="00321ECD"/>
    <w:rsid w:val="00322171"/>
    <w:rsid w:val="00322DBB"/>
    <w:rsid w:val="00323570"/>
    <w:rsid w:val="003242FC"/>
    <w:rsid w:val="003260DD"/>
    <w:rsid w:val="0033008A"/>
    <w:rsid w:val="00330E3D"/>
    <w:rsid w:val="00331B18"/>
    <w:rsid w:val="00331C2E"/>
    <w:rsid w:val="00340601"/>
    <w:rsid w:val="003412C7"/>
    <w:rsid w:val="0034135D"/>
    <w:rsid w:val="00341429"/>
    <w:rsid w:val="003426B9"/>
    <w:rsid w:val="00342BEF"/>
    <w:rsid w:val="003439BD"/>
    <w:rsid w:val="00345AD5"/>
    <w:rsid w:val="00351E45"/>
    <w:rsid w:val="0035450D"/>
    <w:rsid w:val="003579FC"/>
    <w:rsid w:val="00357C83"/>
    <w:rsid w:val="003602C4"/>
    <w:rsid w:val="003627D6"/>
    <w:rsid w:val="00362CE7"/>
    <w:rsid w:val="00363F07"/>
    <w:rsid w:val="00370C13"/>
    <w:rsid w:val="00374409"/>
    <w:rsid w:val="0038043A"/>
    <w:rsid w:val="00384765"/>
    <w:rsid w:val="003851BC"/>
    <w:rsid w:val="00385754"/>
    <w:rsid w:val="00387945"/>
    <w:rsid w:val="003906B3"/>
    <w:rsid w:val="003910C1"/>
    <w:rsid w:val="00395675"/>
    <w:rsid w:val="003A33C5"/>
    <w:rsid w:val="003A5507"/>
    <w:rsid w:val="003A7F09"/>
    <w:rsid w:val="003B25B7"/>
    <w:rsid w:val="003B4862"/>
    <w:rsid w:val="003B4F00"/>
    <w:rsid w:val="003B69B2"/>
    <w:rsid w:val="003C0FF3"/>
    <w:rsid w:val="003C2F63"/>
    <w:rsid w:val="003C369D"/>
    <w:rsid w:val="003C62C8"/>
    <w:rsid w:val="003D27F3"/>
    <w:rsid w:val="003D32B4"/>
    <w:rsid w:val="003D4314"/>
    <w:rsid w:val="003D4C93"/>
    <w:rsid w:val="003E0F30"/>
    <w:rsid w:val="003E2C90"/>
    <w:rsid w:val="003E72BE"/>
    <w:rsid w:val="003E781E"/>
    <w:rsid w:val="003F15C2"/>
    <w:rsid w:val="003F28C5"/>
    <w:rsid w:val="003F30B5"/>
    <w:rsid w:val="003F3876"/>
    <w:rsid w:val="003F73E9"/>
    <w:rsid w:val="00400026"/>
    <w:rsid w:val="00403E03"/>
    <w:rsid w:val="00412953"/>
    <w:rsid w:val="0041383C"/>
    <w:rsid w:val="004174A5"/>
    <w:rsid w:val="00421DE0"/>
    <w:rsid w:val="0042302D"/>
    <w:rsid w:val="00423F23"/>
    <w:rsid w:val="00424DB7"/>
    <w:rsid w:val="00430350"/>
    <w:rsid w:val="00434099"/>
    <w:rsid w:val="00434812"/>
    <w:rsid w:val="00435285"/>
    <w:rsid w:val="004354C1"/>
    <w:rsid w:val="00436DBB"/>
    <w:rsid w:val="00440841"/>
    <w:rsid w:val="00441298"/>
    <w:rsid w:val="004414D0"/>
    <w:rsid w:val="00441E39"/>
    <w:rsid w:val="00444905"/>
    <w:rsid w:val="0044493D"/>
    <w:rsid w:val="00444F64"/>
    <w:rsid w:val="004509B4"/>
    <w:rsid w:val="00465F29"/>
    <w:rsid w:val="004669BA"/>
    <w:rsid w:val="00470F3A"/>
    <w:rsid w:val="00475041"/>
    <w:rsid w:val="00476DFB"/>
    <w:rsid w:val="004810E5"/>
    <w:rsid w:val="00483007"/>
    <w:rsid w:val="00484203"/>
    <w:rsid w:val="00484E4C"/>
    <w:rsid w:val="00485CE4"/>
    <w:rsid w:val="00487DF1"/>
    <w:rsid w:val="004A2361"/>
    <w:rsid w:val="004A3071"/>
    <w:rsid w:val="004A4AAC"/>
    <w:rsid w:val="004A55EE"/>
    <w:rsid w:val="004B1F71"/>
    <w:rsid w:val="004B3B56"/>
    <w:rsid w:val="004B506E"/>
    <w:rsid w:val="004B6158"/>
    <w:rsid w:val="004B6ACF"/>
    <w:rsid w:val="004C1315"/>
    <w:rsid w:val="004C1CAF"/>
    <w:rsid w:val="004C2A01"/>
    <w:rsid w:val="004C6406"/>
    <w:rsid w:val="004C6A0A"/>
    <w:rsid w:val="004C6ECE"/>
    <w:rsid w:val="004C7D52"/>
    <w:rsid w:val="004C7F8A"/>
    <w:rsid w:val="004D0989"/>
    <w:rsid w:val="004D4D10"/>
    <w:rsid w:val="004D6F50"/>
    <w:rsid w:val="004D7661"/>
    <w:rsid w:val="004E224C"/>
    <w:rsid w:val="004E32D6"/>
    <w:rsid w:val="004E68E7"/>
    <w:rsid w:val="004F3615"/>
    <w:rsid w:val="004F5E89"/>
    <w:rsid w:val="004F69B3"/>
    <w:rsid w:val="00500180"/>
    <w:rsid w:val="005035C5"/>
    <w:rsid w:val="00505905"/>
    <w:rsid w:val="005062B0"/>
    <w:rsid w:val="005078F3"/>
    <w:rsid w:val="00510D74"/>
    <w:rsid w:val="0051335B"/>
    <w:rsid w:val="00514284"/>
    <w:rsid w:val="00517323"/>
    <w:rsid w:val="005209C5"/>
    <w:rsid w:val="00524F94"/>
    <w:rsid w:val="005254A8"/>
    <w:rsid w:val="00526754"/>
    <w:rsid w:val="005270D5"/>
    <w:rsid w:val="00533090"/>
    <w:rsid w:val="00533DBD"/>
    <w:rsid w:val="005345D5"/>
    <w:rsid w:val="00534C47"/>
    <w:rsid w:val="00536A7B"/>
    <w:rsid w:val="00537A43"/>
    <w:rsid w:val="005411E5"/>
    <w:rsid w:val="005424F1"/>
    <w:rsid w:val="00543384"/>
    <w:rsid w:val="005454EF"/>
    <w:rsid w:val="00551FE9"/>
    <w:rsid w:val="005544B2"/>
    <w:rsid w:val="00554512"/>
    <w:rsid w:val="005563AB"/>
    <w:rsid w:val="00556883"/>
    <w:rsid w:val="00557A99"/>
    <w:rsid w:val="00557B6E"/>
    <w:rsid w:val="0056425D"/>
    <w:rsid w:val="005654BE"/>
    <w:rsid w:val="005674AB"/>
    <w:rsid w:val="00567677"/>
    <w:rsid w:val="005737FC"/>
    <w:rsid w:val="005804A1"/>
    <w:rsid w:val="005811BC"/>
    <w:rsid w:val="00585594"/>
    <w:rsid w:val="0058563B"/>
    <w:rsid w:val="00587C75"/>
    <w:rsid w:val="00590CBC"/>
    <w:rsid w:val="00590CF8"/>
    <w:rsid w:val="00593132"/>
    <w:rsid w:val="00596C56"/>
    <w:rsid w:val="005A52BF"/>
    <w:rsid w:val="005A7286"/>
    <w:rsid w:val="005B01CB"/>
    <w:rsid w:val="005B09EF"/>
    <w:rsid w:val="005B0BC3"/>
    <w:rsid w:val="005B26DC"/>
    <w:rsid w:val="005B77E9"/>
    <w:rsid w:val="005B7B84"/>
    <w:rsid w:val="005C0FEF"/>
    <w:rsid w:val="005C113D"/>
    <w:rsid w:val="005C53C2"/>
    <w:rsid w:val="005C5546"/>
    <w:rsid w:val="005D014E"/>
    <w:rsid w:val="005D065D"/>
    <w:rsid w:val="005D0744"/>
    <w:rsid w:val="005D12CF"/>
    <w:rsid w:val="005D2EB5"/>
    <w:rsid w:val="005D43EA"/>
    <w:rsid w:val="005E1F81"/>
    <w:rsid w:val="005E2B0E"/>
    <w:rsid w:val="005E34DC"/>
    <w:rsid w:val="005E4DBB"/>
    <w:rsid w:val="005F0D8C"/>
    <w:rsid w:val="005F4196"/>
    <w:rsid w:val="005F4E63"/>
    <w:rsid w:val="005F561A"/>
    <w:rsid w:val="00601357"/>
    <w:rsid w:val="0060215F"/>
    <w:rsid w:val="00602E2D"/>
    <w:rsid w:val="00604798"/>
    <w:rsid w:val="00605082"/>
    <w:rsid w:val="00605206"/>
    <w:rsid w:val="00605E17"/>
    <w:rsid w:val="00606369"/>
    <w:rsid w:val="00607EBA"/>
    <w:rsid w:val="006128BB"/>
    <w:rsid w:val="00614057"/>
    <w:rsid w:val="006148E2"/>
    <w:rsid w:val="00614F5E"/>
    <w:rsid w:val="0061617C"/>
    <w:rsid w:val="006163FE"/>
    <w:rsid w:val="00622FFD"/>
    <w:rsid w:val="00623B67"/>
    <w:rsid w:val="00623F23"/>
    <w:rsid w:val="00625F0C"/>
    <w:rsid w:val="00633B7B"/>
    <w:rsid w:val="00634604"/>
    <w:rsid w:val="00636B0B"/>
    <w:rsid w:val="0063725C"/>
    <w:rsid w:val="00637761"/>
    <w:rsid w:val="00641335"/>
    <w:rsid w:val="00642C7E"/>
    <w:rsid w:val="00644D78"/>
    <w:rsid w:val="00646598"/>
    <w:rsid w:val="0064694B"/>
    <w:rsid w:val="00646FCE"/>
    <w:rsid w:val="00650B29"/>
    <w:rsid w:val="00650CA5"/>
    <w:rsid w:val="00655FEF"/>
    <w:rsid w:val="0066187B"/>
    <w:rsid w:val="00661A96"/>
    <w:rsid w:val="00671DD2"/>
    <w:rsid w:val="00673985"/>
    <w:rsid w:val="00676CC5"/>
    <w:rsid w:val="0067799C"/>
    <w:rsid w:val="00677CFE"/>
    <w:rsid w:val="00677D9A"/>
    <w:rsid w:val="0068050E"/>
    <w:rsid w:val="00680D98"/>
    <w:rsid w:val="00680EA0"/>
    <w:rsid w:val="00682153"/>
    <w:rsid w:val="00684AFD"/>
    <w:rsid w:val="00693E29"/>
    <w:rsid w:val="00696328"/>
    <w:rsid w:val="00696EEB"/>
    <w:rsid w:val="006976EB"/>
    <w:rsid w:val="006A11F6"/>
    <w:rsid w:val="006B0330"/>
    <w:rsid w:val="006B0924"/>
    <w:rsid w:val="006B0E26"/>
    <w:rsid w:val="006B1662"/>
    <w:rsid w:val="006B19EF"/>
    <w:rsid w:val="006B29F6"/>
    <w:rsid w:val="006B4F07"/>
    <w:rsid w:val="006C0BE1"/>
    <w:rsid w:val="006C2C16"/>
    <w:rsid w:val="006C3DE5"/>
    <w:rsid w:val="006C3ED2"/>
    <w:rsid w:val="006C4CE4"/>
    <w:rsid w:val="006D1663"/>
    <w:rsid w:val="006D2113"/>
    <w:rsid w:val="006D2376"/>
    <w:rsid w:val="006E19A5"/>
    <w:rsid w:val="006E1A1B"/>
    <w:rsid w:val="006E63CE"/>
    <w:rsid w:val="006E6453"/>
    <w:rsid w:val="006E6D69"/>
    <w:rsid w:val="006F0C6A"/>
    <w:rsid w:val="006F3EF5"/>
    <w:rsid w:val="00700933"/>
    <w:rsid w:val="00704BB2"/>
    <w:rsid w:val="0070592F"/>
    <w:rsid w:val="00707167"/>
    <w:rsid w:val="00710FC9"/>
    <w:rsid w:val="00712BBD"/>
    <w:rsid w:val="007168B3"/>
    <w:rsid w:val="0072207B"/>
    <w:rsid w:val="007222BB"/>
    <w:rsid w:val="00722A41"/>
    <w:rsid w:val="00723E62"/>
    <w:rsid w:val="00724D80"/>
    <w:rsid w:val="00725002"/>
    <w:rsid w:val="0072621A"/>
    <w:rsid w:val="00726C23"/>
    <w:rsid w:val="00730088"/>
    <w:rsid w:val="0073351A"/>
    <w:rsid w:val="00733AAF"/>
    <w:rsid w:val="00735007"/>
    <w:rsid w:val="00737087"/>
    <w:rsid w:val="007403EF"/>
    <w:rsid w:val="00743288"/>
    <w:rsid w:val="00743540"/>
    <w:rsid w:val="0074539A"/>
    <w:rsid w:val="007457F6"/>
    <w:rsid w:val="00745F04"/>
    <w:rsid w:val="007478D9"/>
    <w:rsid w:val="0075428B"/>
    <w:rsid w:val="007542FB"/>
    <w:rsid w:val="00756E5A"/>
    <w:rsid w:val="0076290C"/>
    <w:rsid w:val="00763546"/>
    <w:rsid w:val="007669B0"/>
    <w:rsid w:val="007676D3"/>
    <w:rsid w:val="00767AB0"/>
    <w:rsid w:val="007707DA"/>
    <w:rsid w:val="00773F69"/>
    <w:rsid w:val="007746F3"/>
    <w:rsid w:val="0078305E"/>
    <w:rsid w:val="00783156"/>
    <w:rsid w:val="007833C4"/>
    <w:rsid w:val="00783989"/>
    <w:rsid w:val="00783BDE"/>
    <w:rsid w:val="007841FA"/>
    <w:rsid w:val="00784E7D"/>
    <w:rsid w:val="0078659C"/>
    <w:rsid w:val="00786CB7"/>
    <w:rsid w:val="007949E2"/>
    <w:rsid w:val="007958F2"/>
    <w:rsid w:val="007A6586"/>
    <w:rsid w:val="007A7C94"/>
    <w:rsid w:val="007B4BE2"/>
    <w:rsid w:val="007B5291"/>
    <w:rsid w:val="007B6D5F"/>
    <w:rsid w:val="007C138D"/>
    <w:rsid w:val="007C1C8E"/>
    <w:rsid w:val="007C2B53"/>
    <w:rsid w:val="007C31C5"/>
    <w:rsid w:val="007C5DF3"/>
    <w:rsid w:val="007C62EA"/>
    <w:rsid w:val="007C6D61"/>
    <w:rsid w:val="007D2147"/>
    <w:rsid w:val="007D5364"/>
    <w:rsid w:val="007E14AB"/>
    <w:rsid w:val="007E26CB"/>
    <w:rsid w:val="007F02C9"/>
    <w:rsid w:val="007F1C2B"/>
    <w:rsid w:val="007F1D4A"/>
    <w:rsid w:val="007F269C"/>
    <w:rsid w:val="007F42B7"/>
    <w:rsid w:val="007F499D"/>
    <w:rsid w:val="007F5467"/>
    <w:rsid w:val="007F69F4"/>
    <w:rsid w:val="007F7493"/>
    <w:rsid w:val="00800576"/>
    <w:rsid w:val="00812D25"/>
    <w:rsid w:val="00817073"/>
    <w:rsid w:val="008170C4"/>
    <w:rsid w:val="008226D4"/>
    <w:rsid w:val="00822955"/>
    <w:rsid w:val="00822F87"/>
    <w:rsid w:val="00823176"/>
    <w:rsid w:val="00825224"/>
    <w:rsid w:val="00827478"/>
    <w:rsid w:val="008274A7"/>
    <w:rsid w:val="00832684"/>
    <w:rsid w:val="00841CE7"/>
    <w:rsid w:val="008469B0"/>
    <w:rsid w:val="00854132"/>
    <w:rsid w:val="00854A7C"/>
    <w:rsid w:val="00857937"/>
    <w:rsid w:val="00860B3A"/>
    <w:rsid w:val="00861441"/>
    <w:rsid w:val="00861D76"/>
    <w:rsid w:val="00862843"/>
    <w:rsid w:val="008679F1"/>
    <w:rsid w:val="008755A6"/>
    <w:rsid w:val="00880049"/>
    <w:rsid w:val="00880CA9"/>
    <w:rsid w:val="00886390"/>
    <w:rsid w:val="0089133A"/>
    <w:rsid w:val="00897F13"/>
    <w:rsid w:val="008A063C"/>
    <w:rsid w:val="008A08A4"/>
    <w:rsid w:val="008A290C"/>
    <w:rsid w:val="008A45E5"/>
    <w:rsid w:val="008A5788"/>
    <w:rsid w:val="008A59FC"/>
    <w:rsid w:val="008A7B8B"/>
    <w:rsid w:val="008A7CF2"/>
    <w:rsid w:val="008B04B1"/>
    <w:rsid w:val="008B0892"/>
    <w:rsid w:val="008B18CD"/>
    <w:rsid w:val="008B37BC"/>
    <w:rsid w:val="008B4F8E"/>
    <w:rsid w:val="008C6A65"/>
    <w:rsid w:val="008D2617"/>
    <w:rsid w:val="008D2E64"/>
    <w:rsid w:val="008D2EA3"/>
    <w:rsid w:val="008D345C"/>
    <w:rsid w:val="008D3659"/>
    <w:rsid w:val="008D561C"/>
    <w:rsid w:val="008D6335"/>
    <w:rsid w:val="008D7F56"/>
    <w:rsid w:val="008E0CB1"/>
    <w:rsid w:val="008E1A5B"/>
    <w:rsid w:val="008E4723"/>
    <w:rsid w:val="008F4F1F"/>
    <w:rsid w:val="008F5171"/>
    <w:rsid w:val="008F5B20"/>
    <w:rsid w:val="008F6F76"/>
    <w:rsid w:val="00902D9E"/>
    <w:rsid w:val="00903819"/>
    <w:rsid w:val="00903B3D"/>
    <w:rsid w:val="00903C33"/>
    <w:rsid w:val="009044E5"/>
    <w:rsid w:val="009061BC"/>
    <w:rsid w:val="00907DB3"/>
    <w:rsid w:val="00914CC4"/>
    <w:rsid w:val="0092066C"/>
    <w:rsid w:val="009206A3"/>
    <w:rsid w:val="00922030"/>
    <w:rsid w:val="00922F27"/>
    <w:rsid w:val="0092775E"/>
    <w:rsid w:val="00927F52"/>
    <w:rsid w:val="00932CD1"/>
    <w:rsid w:val="00935796"/>
    <w:rsid w:val="0093709C"/>
    <w:rsid w:val="009405EE"/>
    <w:rsid w:val="0094100B"/>
    <w:rsid w:val="00941690"/>
    <w:rsid w:val="00942063"/>
    <w:rsid w:val="009430A4"/>
    <w:rsid w:val="00943453"/>
    <w:rsid w:val="009435DD"/>
    <w:rsid w:val="009445B6"/>
    <w:rsid w:val="00944F23"/>
    <w:rsid w:val="009466CA"/>
    <w:rsid w:val="009469C5"/>
    <w:rsid w:val="0094753B"/>
    <w:rsid w:val="00952545"/>
    <w:rsid w:val="00953B40"/>
    <w:rsid w:val="00955449"/>
    <w:rsid w:val="00956778"/>
    <w:rsid w:val="00956A11"/>
    <w:rsid w:val="00956A38"/>
    <w:rsid w:val="00957996"/>
    <w:rsid w:val="00961C9C"/>
    <w:rsid w:val="00965DC8"/>
    <w:rsid w:val="00966712"/>
    <w:rsid w:val="00966C92"/>
    <w:rsid w:val="00967E97"/>
    <w:rsid w:val="00970A40"/>
    <w:rsid w:val="00971238"/>
    <w:rsid w:val="00972881"/>
    <w:rsid w:val="00972A0E"/>
    <w:rsid w:val="0097D261"/>
    <w:rsid w:val="0098083D"/>
    <w:rsid w:val="00987A47"/>
    <w:rsid w:val="00987FB9"/>
    <w:rsid w:val="00995011"/>
    <w:rsid w:val="009A044D"/>
    <w:rsid w:val="009A0ABA"/>
    <w:rsid w:val="009A0D66"/>
    <w:rsid w:val="009A3AE0"/>
    <w:rsid w:val="009A5E44"/>
    <w:rsid w:val="009A5ED1"/>
    <w:rsid w:val="009A6E7A"/>
    <w:rsid w:val="009B2BC4"/>
    <w:rsid w:val="009B753B"/>
    <w:rsid w:val="009B7C02"/>
    <w:rsid w:val="009C07E8"/>
    <w:rsid w:val="009C0DE4"/>
    <w:rsid w:val="009C24B1"/>
    <w:rsid w:val="009C2EEC"/>
    <w:rsid w:val="009C4EB6"/>
    <w:rsid w:val="009C6850"/>
    <w:rsid w:val="009D171A"/>
    <w:rsid w:val="009D1BEF"/>
    <w:rsid w:val="009D21BF"/>
    <w:rsid w:val="009D590B"/>
    <w:rsid w:val="009D70DC"/>
    <w:rsid w:val="009E13F9"/>
    <w:rsid w:val="009E1D4C"/>
    <w:rsid w:val="009E5C39"/>
    <w:rsid w:val="009F3DA0"/>
    <w:rsid w:val="00A002A8"/>
    <w:rsid w:val="00A0396E"/>
    <w:rsid w:val="00A04301"/>
    <w:rsid w:val="00A05F3D"/>
    <w:rsid w:val="00A07F75"/>
    <w:rsid w:val="00A10E03"/>
    <w:rsid w:val="00A118FD"/>
    <w:rsid w:val="00A12630"/>
    <w:rsid w:val="00A14AF9"/>
    <w:rsid w:val="00A16915"/>
    <w:rsid w:val="00A22A2F"/>
    <w:rsid w:val="00A23320"/>
    <w:rsid w:val="00A23458"/>
    <w:rsid w:val="00A234CC"/>
    <w:rsid w:val="00A25F19"/>
    <w:rsid w:val="00A26BB9"/>
    <w:rsid w:val="00A306DC"/>
    <w:rsid w:val="00A30E19"/>
    <w:rsid w:val="00A34BDE"/>
    <w:rsid w:val="00A418F3"/>
    <w:rsid w:val="00A42E88"/>
    <w:rsid w:val="00A446BC"/>
    <w:rsid w:val="00A449CE"/>
    <w:rsid w:val="00A46CFF"/>
    <w:rsid w:val="00A47B48"/>
    <w:rsid w:val="00A50EE5"/>
    <w:rsid w:val="00A52BFA"/>
    <w:rsid w:val="00A53439"/>
    <w:rsid w:val="00A54D44"/>
    <w:rsid w:val="00A55FBB"/>
    <w:rsid w:val="00A567EF"/>
    <w:rsid w:val="00A5786B"/>
    <w:rsid w:val="00A6072C"/>
    <w:rsid w:val="00A6074A"/>
    <w:rsid w:val="00A6512A"/>
    <w:rsid w:val="00A66888"/>
    <w:rsid w:val="00A70350"/>
    <w:rsid w:val="00A73047"/>
    <w:rsid w:val="00A7304B"/>
    <w:rsid w:val="00A73CA4"/>
    <w:rsid w:val="00A73DC1"/>
    <w:rsid w:val="00A76012"/>
    <w:rsid w:val="00A76CF5"/>
    <w:rsid w:val="00A824C1"/>
    <w:rsid w:val="00A942F8"/>
    <w:rsid w:val="00A97327"/>
    <w:rsid w:val="00AA080C"/>
    <w:rsid w:val="00AA2D25"/>
    <w:rsid w:val="00AA4B19"/>
    <w:rsid w:val="00AA764B"/>
    <w:rsid w:val="00AB0613"/>
    <w:rsid w:val="00AB0696"/>
    <w:rsid w:val="00AB1328"/>
    <w:rsid w:val="00AB1D0C"/>
    <w:rsid w:val="00AB1D7A"/>
    <w:rsid w:val="00AB2139"/>
    <w:rsid w:val="00AB31A8"/>
    <w:rsid w:val="00AB6C17"/>
    <w:rsid w:val="00AC0279"/>
    <w:rsid w:val="00AC115B"/>
    <w:rsid w:val="00AC1DD5"/>
    <w:rsid w:val="00AC4925"/>
    <w:rsid w:val="00AC508A"/>
    <w:rsid w:val="00AC61C1"/>
    <w:rsid w:val="00AC6754"/>
    <w:rsid w:val="00AC6C14"/>
    <w:rsid w:val="00AD07C2"/>
    <w:rsid w:val="00AE1598"/>
    <w:rsid w:val="00AE2924"/>
    <w:rsid w:val="00AE3ACC"/>
    <w:rsid w:val="00AE4A3C"/>
    <w:rsid w:val="00AF18DD"/>
    <w:rsid w:val="00AF3F1F"/>
    <w:rsid w:val="00AF6395"/>
    <w:rsid w:val="00AF6399"/>
    <w:rsid w:val="00AF7E5E"/>
    <w:rsid w:val="00B000CE"/>
    <w:rsid w:val="00B02268"/>
    <w:rsid w:val="00B03985"/>
    <w:rsid w:val="00B053DB"/>
    <w:rsid w:val="00B11C4C"/>
    <w:rsid w:val="00B15E15"/>
    <w:rsid w:val="00B16B59"/>
    <w:rsid w:val="00B17692"/>
    <w:rsid w:val="00B229EE"/>
    <w:rsid w:val="00B24028"/>
    <w:rsid w:val="00B251D2"/>
    <w:rsid w:val="00B276EA"/>
    <w:rsid w:val="00B3032D"/>
    <w:rsid w:val="00B3187D"/>
    <w:rsid w:val="00B32947"/>
    <w:rsid w:val="00B35DF0"/>
    <w:rsid w:val="00B35F39"/>
    <w:rsid w:val="00B372F0"/>
    <w:rsid w:val="00B373B3"/>
    <w:rsid w:val="00B42CEF"/>
    <w:rsid w:val="00B45D0C"/>
    <w:rsid w:val="00B514FA"/>
    <w:rsid w:val="00B5417D"/>
    <w:rsid w:val="00B618F7"/>
    <w:rsid w:val="00B61BF4"/>
    <w:rsid w:val="00B64B01"/>
    <w:rsid w:val="00B663C1"/>
    <w:rsid w:val="00B711C7"/>
    <w:rsid w:val="00B71626"/>
    <w:rsid w:val="00B7181E"/>
    <w:rsid w:val="00B72083"/>
    <w:rsid w:val="00B72A7C"/>
    <w:rsid w:val="00B72CDA"/>
    <w:rsid w:val="00B7414E"/>
    <w:rsid w:val="00B77D06"/>
    <w:rsid w:val="00B82676"/>
    <w:rsid w:val="00B82BC6"/>
    <w:rsid w:val="00B8306A"/>
    <w:rsid w:val="00B84021"/>
    <w:rsid w:val="00B86126"/>
    <w:rsid w:val="00B87AE6"/>
    <w:rsid w:val="00B87F06"/>
    <w:rsid w:val="00B902D9"/>
    <w:rsid w:val="00B919DD"/>
    <w:rsid w:val="00B91A1C"/>
    <w:rsid w:val="00B9285C"/>
    <w:rsid w:val="00B93666"/>
    <w:rsid w:val="00B94ACB"/>
    <w:rsid w:val="00B950EC"/>
    <w:rsid w:val="00B9671A"/>
    <w:rsid w:val="00B96EE1"/>
    <w:rsid w:val="00BA09DE"/>
    <w:rsid w:val="00BA1BE9"/>
    <w:rsid w:val="00BA51EE"/>
    <w:rsid w:val="00BB053D"/>
    <w:rsid w:val="00BB0E65"/>
    <w:rsid w:val="00BB1B44"/>
    <w:rsid w:val="00BB42F8"/>
    <w:rsid w:val="00BB7A26"/>
    <w:rsid w:val="00BC1979"/>
    <w:rsid w:val="00BC4C14"/>
    <w:rsid w:val="00BC5227"/>
    <w:rsid w:val="00BC67CA"/>
    <w:rsid w:val="00BC6A07"/>
    <w:rsid w:val="00BC7450"/>
    <w:rsid w:val="00BD173C"/>
    <w:rsid w:val="00BD1C43"/>
    <w:rsid w:val="00BD4898"/>
    <w:rsid w:val="00BD68B4"/>
    <w:rsid w:val="00BD6C49"/>
    <w:rsid w:val="00BD6DE6"/>
    <w:rsid w:val="00BD7E6B"/>
    <w:rsid w:val="00BE3F39"/>
    <w:rsid w:val="00BE471C"/>
    <w:rsid w:val="00BE599F"/>
    <w:rsid w:val="00BE7802"/>
    <w:rsid w:val="00BF0829"/>
    <w:rsid w:val="00BF1C7D"/>
    <w:rsid w:val="00BF1E7D"/>
    <w:rsid w:val="00BF2579"/>
    <w:rsid w:val="00BF25F4"/>
    <w:rsid w:val="00BF383A"/>
    <w:rsid w:val="00BF3EAA"/>
    <w:rsid w:val="00BF504D"/>
    <w:rsid w:val="00BF74CE"/>
    <w:rsid w:val="00C003B6"/>
    <w:rsid w:val="00C01760"/>
    <w:rsid w:val="00C02189"/>
    <w:rsid w:val="00C0745D"/>
    <w:rsid w:val="00C1225D"/>
    <w:rsid w:val="00C131C7"/>
    <w:rsid w:val="00C171F0"/>
    <w:rsid w:val="00C17B2B"/>
    <w:rsid w:val="00C20588"/>
    <w:rsid w:val="00C20662"/>
    <w:rsid w:val="00C22E1C"/>
    <w:rsid w:val="00C252AD"/>
    <w:rsid w:val="00C25506"/>
    <w:rsid w:val="00C269E1"/>
    <w:rsid w:val="00C33798"/>
    <w:rsid w:val="00C3489F"/>
    <w:rsid w:val="00C46572"/>
    <w:rsid w:val="00C46C47"/>
    <w:rsid w:val="00C47364"/>
    <w:rsid w:val="00C47D9B"/>
    <w:rsid w:val="00C5117E"/>
    <w:rsid w:val="00C565D8"/>
    <w:rsid w:val="00C56857"/>
    <w:rsid w:val="00C61C68"/>
    <w:rsid w:val="00C70830"/>
    <w:rsid w:val="00C71B88"/>
    <w:rsid w:val="00C743CE"/>
    <w:rsid w:val="00C76509"/>
    <w:rsid w:val="00C7713D"/>
    <w:rsid w:val="00C80592"/>
    <w:rsid w:val="00C80E50"/>
    <w:rsid w:val="00C82523"/>
    <w:rsid w:val="00C85139"/>
    <w:rsid w:val="00C8529B"/>
    <w:rsid w:val="00C90464"/>
    <w:rsid w:val="00C92857"/>
    <w:rsid w:val="00C94375"/>
    <w:rsid w:val="00C96AC1"/>
    <w:rsid w:val="00C96AC7"/>
    <w:rsid w:val="00CA01A1"/>
    <w:rsid w:val="00CA2146"/>
    <w:rsid w:val="00CA3272"/>
    <w:rsid w:val="00CA4759"/>
    <w:rsid w:val="00CA7EDB"/>
    <w:rsid w:val="00CB536A"/>
    <w:rsid w:val="00CB7F36"/>
    <w:rsid w:val="00CC1820"/>
    <w:rsid w:val="00CC2191"/>
    <w:rsid w:val="00CC666C"/>
    <w:rsid w:val="00CD2BA4"/>
    <w:rsid w:val="00CD3972"/>
    <w:rsid w:val="00CD46F7"/>
    <w:rsid w:val="00CD58AB"/>
    <w:rsid w:val="00CF3A43"/>
    <w:rsid w:val="00CF3CCC"/>
    <w:rsid w:val="00CF3E75"/>
    <w:rsid w:val="00CF4090"/>
    <w:rsid w:val="00CF51B4"/>
    <w:rsid w:val="00CF76E5"/>
    <w:rsid w:val="00D027B1"/>
    <w:rsid w:val="00D040A7"/>
    <w:rsid w:val="00D065BC"/>
    <w:rsid w:val="00D135C2"/>
    <w:rsid w:val="00D136F6"/>
    <w:rsid w:val="00D14A16"/>
    <w:rsid w:val="00D15FD7"/>
    <w:rsid w:val="00D21813"/>
    <w:rsid w:val="00D234AC"/>
    <w:rsid w:val="00D244A7"/>
    <w:rsid w:val="00D30377"/>
    <w:rsid w:val="00D32059"/>
    <w:rsid w:val="00D33B62"/>
    <w:rsid w:val="00D33B97"/>
    <w:rsid w:val="00D34BBB"/>
    <w:rsid w:val="00D35C63"/>
    <w:rsid w:val="00D476C9"/>
    <w:rsid w:val="00D5163D"/>
    <w:rsid w:val="00D51F6B"/>
    <w:rsid w:val="00D52174"/>
    <w:rsid w:val="00D5545A"/>
    <w:rsid w:val="00D560C8"/>
    <w:rsid w:val="00D60807"/>
    <w:rsid w:val="00D66581"/>
    <w:rsid w:val="00D704BA"/>
    <w:rsid w:val="00D70E69"/>
    <w:rsid w:val="00D730A2"/>
    <w:rsid w:val="00D77ABC"/>
    <w:rsid w:val="00D77BDE"/>
    <w:rsid w:val="00D8068F"/>
    <w:rsid w:val="00D80741"/>
    <w:rsid w:val="00D83AC9"/>
    <w:rsid w:val="00D84A66"/>
    <w:rsid w:val="00D84CBE"/>
    <w:rsid w:val="00D85AB4"/>
    <w:rsid w:val="00D868FF"/>
    <w:rsid w:val="00D909A4"/>
    <w:rsid w:val="00D9115C"/>
    <w:rsid w:val="00D95AA8"/>
    <w:rsid w:val="00D965A9"/>
    <w:rsid w:val="00D96E14"/>
    <w:rsid w:val="00D97857"/>
    <w:rsid w:val="00DA06C6"/>
    <w:rsid w:val="00DA3DFE"/>
    <w:rsid w:val="00DA56D9"/>
    <w:rsid w:val="00DA7834"/>
    <w:rsid w:val="00DB032F"/>
    <w:rsid w:val="00DB329E"/>
    <w:rsid w:val="00DB3457"/>
    <w:rsid w:val="00DB4FB1"/>
    <w:rsid w:val="00DB5053"/>
    <w:rsid w:val="00DB588B"/>
    <w:rsid w:val="00DB6352"/>
    <w:rsid w:val="00DB67C4"/>
    <w:rsid w:val="00DB7A22"/>
    <w:rsid w:val="00DC0928"/>
    <w:rsid w:val="00DC1F54"/>
    <w:rsid w:val="00DC2F95"/>
    <w:rsid w:val="00DC617E"/>
    <w:rsid w:val="00DC7794"/>
    <w:rsid w:val="00DD00E4"/>
    <w:rsid w:val="00DD06F4"/>
    <w:rsid w:val="00DD2AEC"/>
    <w:rsid w:val="00DD4BFE"/>
    <w:rsid w:val="00DD51BD"/>
    <w:rsid w:val="00DD6713"/>
    <w:rsid w:val="00DD6C69"/>
    <w:rsid w:val="00DD71AB"/>
    <w:rsid w:val="00DE653F"/>
    <w:rsid w:val="00DE68E0"/>
    <w:rsid w:val="00DE7CC9"/>
    <w:rsid w:val="00DF2041"/>
    <w:rsid w:val="00DF2491"/>
    <w:rsid w:val="00DF5171"/>
    <w:rsid w:val="00DF65EE"/>
    <w:rsid w:val="00DF78AA"/>
    <w:rsid w:val="00DF7E75"/>
    <w:rsid w:val="00E00078"/>
    <w:rsid w:val="00E02295"/>
    <w:rsid w:val="00E037DF"/>
    <w:rsid w:val="00E03ECF"/>
    <w:rsid w:val="00E2377B"/>
    <w:rsid w:val="00E24B1C"/>
    <w:rsid w:val="00E32285"/>
    <w:rsid w:val="00E348D8"/>
    <w:rsid w:val="00E36CFE"/>
    <w:rsid w:val="00E370CE"/>
    <w:rsid w:val="00E374EA"/>
    <w:rsid w:val="00E43B80"/>
    <w:rsid w:val="00E44ECA"/>
    <w:rsid w:val="00E50591"/>
    <w:rsid w:val="00E51776"/>
    <w:rsid w:val="00E54E14"/>
    <w:rsid w:val="00E56DA4"/>
    <w:rsid w:val="00E65AB1"/>
    <w:rsid w:val="00E66368"/>
    <w:rsid w:val="00E70DCF"/>
    <w:rsid w:val="00E73A06"/>
    <w:rsid w:val="00E80A3F"/>
    <w:rsid w:val="00E8651B"/>
    <w:rsid w:val="00E87406"/>
    <w:rsid w:val="00E87865"/>
    <w:rsid w:val="00E9243E"/>
    <w:rsid w:val="00E93894"/>
    <w:rsid w:val="00EA287A"/>
    <w:rsid w:val="00EA2ED4"/>
    <w:rsid w:val="00EA5BEF"/>
    <w:rsid w:val="00EA7E7D"/>
    <w:rsid w:val="00EB03AC"/>
    <w:rsid w:val="00EB16B1"/>
    <w:rsid w:val="00EB21EE"/>
    <w:rsid w:val="00EB2683"/>
    <w:rsid w:val="00EB46AC"/>
    <w:rsid w:val="00EB5F0C"/>
    <w:rsid w:val="00EB754C"/>
    <w:rsid w:val="00EB7C23"/>
    <w:rsid w:val="00EC0FBC"/>
    <w:rsid w:val="00EC1D1A"/>
    <w:rsid w:val="00EC370D"/>
    <w:rsid w:val="00EC3728"/>
    <w:rsid w:val="00EC4C4D"/>
    <w:rsid w:val="00EC52BB"/>
    <w:rsid w:val="00EC68B1"/>
    <w:rsid w:val="00EC69D5"/>
    <w:rsid w:val="00EC6CB8"/>
    <w:rsid w:val="00EC71CD"/>
    <w:rsid w:val="00EC7A5B"/>
    <w:rsid w:val="00ED23D8"/>
    <w:rsid w:val="00ED2B3F"/>
    <w:rsid w:val="00ED7AF5"/>
    <w:rsid w:val="00EE254A"/>
    <w:rsid w:val="00EE439F"/>
    <w:rsid w:val="00EE76AA"/>
    <w:rsid w:val="00EF0F36"/>
    <w:rsid w:val="00EF1517"/>
    <w:rsid w:val="00EF2D1D"/>
    <w:rsid w:val="00EF62FF"/>
    <w:rsid w:val="00F01CC9"/>
    <w:rsid w:val="00F02171"/>
    <w:rsid w:val="00F02C91"/>
    <w:rsid w:val="00F034F6"/>
    <w:rsid w:val="00F03C4E"/>
    <w:rsid w:val="00F06E85"/>
    <w:rsid w:val="00F06FAC"/>
    <w:rsid w:val="00F1318E"/>
    <w:rsid w:val="00F1341D"/>
    <w:rsid w:val="00F14CFA"/>
    <w:rsid w:val="00F20942"/>
    <w:rsid w:val="00F26FE7"/>
    <w:rsid w:val="00F31BB7"/>
    <w:rsid w:val="00F45A8A"/>
    <w:rsid w:val="00F460A4"/>
    <w:rsid w:val="00F46695"/>
    <w:rsid w:val="00F46AEA"/>
    <w:rsid w:val="00F53C26"/>
    <w:rsid w:val="00F564B8"/>
    <w:rsid w:val="00F56E55"/>
    <w:rsid w:val="00F602D9"/>
    <w:rsid w:val="00F722A9"/>
    <w:rsid w:val="00F74632"/>
    <w:rsid w:val="00F74FF2"/>
    <w:rsid w:val="00F82297"/>
    <w:rsid w:val="00F84B45"/>
    <w:rsid w:val="00F85408"/>
    <w:rsid w:val="00F86D0C"/>
    <w:rsid w:val="00F90008"/>
    <w:rsid w:val="00F93F96"/>
    <w:rsid w:val="00F95008"/>
    <w:rsid w:val="00F97563"/>
    <w:rsid w:val="00F975B8"/>
    <w:rsid w:val="00FA0055"/>
    <w:rsid w:val="00FA03B0"/>
    <w:rsid w:val="00FA17B2"/>
    <w:rsid w:val="00FA57BB"/>
    <w:rsid w:val="00FA5DED"/>
    <w:rsid w:val="00FB182C"/>
    <w:rsid w:val="00FB4A1B"/>
    <w:rsid w:val="00FB4A7D"/>
    <w:rsid w:val="00FB51A6"/>
    <w:rsid w:val="00FC2EB7"/>
    <w:rsid w:val="00FC46BF"/>
    <w:rsid w:val="00FC57EF"/>
    <w:rsid w:val="00FC7768"/>
    <w:rsid w:val="00FD10A9"/>
    <w:rsid w:val="00FD1276"/>
    <w:rsid w:val="00FD2551"/>
    <w:rsid w:val="00FD599A"/>
    <w:rsid w:val="00FE424E"/>
    <w:rsid w:val="00FE4D95"/>
    <w:rsid w:val="00FE6E09"/>
    <w:rsid w:val="00FE71AC"/>
    <w:rsid w:val="00FF0C8C"/>
    <w:rsid w:val="00FF1D76"/>
    <w:rsid w:val="00FF21DA"/>
    <w:rsid w:val="00FF22EB"/>
    <w:rsid w:val="00FF3C63"/>
    <w:rsid w:val="015E41C7"/>
    <w:rsid w:val="01D0924C"/>
    <w:rsid w:val="02C63A65"/>
    <w:rsid w:val="030D46EB"/>
    <w:rsid w:val="0332ACBC"/>
    <w:rsid w:val="03AF5155"/>
    <w:rsid w:val="03CA093F"/>
    <w:rsid w:val="04049F98"/>
    <w:rsid w:val="0405E3B8"/>
    <w:rsid w:val="044F3984"/>
    <w:rsid w:val="0495E289"/>
    <w:rsid w:val="04A9174C"/>
    <w:rsid w:val="05FDDB27"/>
    <w:rsid w:val="06633653"/>
    <w:rsid w:val="06C017A9"/>
    <w:rsid w:val="073C405A"/>
    <w:rsid w:val="07DE1A23"/>
    <w:rsid w:val="094F9F6A"/>
    <w:rsid w:val="095F1F6C"/>
    <w:rsid w:val="09C64408"/>
    <w:rsid w:val="0A249B3C"/>
    <w:rsid w:val="0C0355FE"/>
    <w:rsid w:val="0C7EB8DA"/>
    <w:rsid w:val="0CB0BBB6"/>
    <w:rsid w:val="0CC9CCB7"/>
    <w:rsid w:val="0DE198DC"/>
    <w:rsid w:val="0E0D422F"/>
    <w:rsid w:val="0E0FDB3F"/>
    <w:rsid w:val="0E4CB50B"/>
    <w:rsid w:val="0F2C0B59"/>
    <w:rsid w:val="0F5A29DB"/>
    <w:rsid w:val="0F9ABF7F"/>
    <w:rsid w:val="109B66A3"/>
    <w:rsid w:val="1188093C"/>
    <w:rsid w:val="11DAA9F1"/>
    <w:rsid w:val="12220E38"/>
    <w:rsid w:val="1247AB14"/>
    <w:rsid w:val="12770BB7"/>
    <w:rsid w:val="12D17115"/>
    <w:rsid w:val="13182378"/>
    <w:rsid w:val="133718B5"/>
    <w:rsid w:val="13D284C0"/>
    <w:rsid w:val="1434CA99"/>
    <w:rsid w:val="14800290"/>
    <w:rsid w:val="14B3F3D9"/>
    <w:rsid w:val="14EFAA9A"/>
    <w:rsid w:val="159FC946"/>
    <w:rsid w:val="15D9995B"/>
    <w:rsid w:val="15DA0ABE"/>
    <w:rsid w:val="165C01E4"/>
    <w:rsid w:val="169B47A8"/>
    <w:rsid w:val="16B35DE0"/>
    <w:rsid w:val="16D9D1E0"/>
    <w:rsid w:val="171B1C37"/>
    <w:rsid w:val="183CA3FB"/>
    <w:rsid w:val="188F4E6C"/>
    <w:rsid w:val="18A45000"/>
    <w:rsid w:val="18D76A08"/>
    <w:rsid w:val="18EB1917"/>
    <w:rsid w:val="18F245A1"/>
    <w:rsid w:val="19700B68"/>
    <w:rsid w:val="1A54A578"/>
    <w:rsid w:val="1A7CF4EE"/>
    <w:rsid w:val="1A7DCEC3"/>
    <w:rsid w:val="1AC35A9D"/>
    <w:rsid w:val="1C42EC90"/>
    <w:rsid w:val="1C674AE8"/>
    <w:rsid w:val="1CEF50C1"/>
    <w:rsid w:val="1D13ADE6"/>
    <w:rsid w:val="1D17C23B"/>
    <w:rsid w:val="1D60CFF2"/>
    <w:rsid w:val="1DD14CE8"/>
    <w:rsid w:val="1E20178D"/>
    <w:rsid w:val="1ED6F855"/>
    <w:rsid w:val="1F0D05BF"/>
    <w:rsid w:val="1F46AB8C"/>
    <w:rsid w:val="1FB4B97A"/>
    <w:rsid w:val="1FC723E0"/>
    <w:rsid w:val="1FE9BBCD"/>
    <w:rsid w:val="1FF0B2E6"/>
    <w:rsid w:val="1FF22885"/>
    <w:rsid w:val="200930DC"/>
    <w:rsid w:val="2067E8BF"/>
    <w:rsid w:val="2072C8B6"/>
    <w:rsid w:val="207B1BD6"/>
    <w:rsid w:val="20AF9F4E"/>
    <w:rsid w:val="222C98A0"/>
    <w:rsid w:val="237C2DF9"/>
    <w:rsid w:val="246C4153"/>
    <w:rsid w:val="256C7A41"/>
    <w:rsid w:val="256F887D"/>
    <w:rsid w:val="25D8F537"/>
    <w:rsid w:val="266589DE"/>
    <w:rsid w:val="26F7E330"/>
    <w:rsid w:val="2777B94F"/>
    <w:rsid w:val="27D5678B"/>
    <w:rsid w:val="28A8BA1D"/>
    <w:rsid w:val="29159DBE"/>
    <w:rsid w:val="292432D4"/>
    <w:rsid w:val="2925ACDA"/>
    <w:rsid w:val="2A2F83F2"/>
    <w:rsid w:val="2AE25B19"/>
    <w:rsid w:val="2B068B7C"/>
    <w:rsid w:val="2B09D687"/>
    <w:rsid w:val="2B48D4F0"/>
    <w:rsid w:val="2C4CF19D"/>
    <w:rsid w:val="2E19FBDB"/>
    <w:rsid w:val="2E607805"/>
    <w:rsid w:val="2EDF878B"/>
    <w:rsid w:val="2F0F026D"/>
    <w:rsid w:val="2F4AD52A"/>
    <w:rsid w:val="2FA76B1B"/>
    <w:rsid w:val="30333EA8"/>
    <w:rsid w:val="304A6471"/>
    <w:rsid w:val="30CDB09E"/>
    <w:rsid w:val="30E764E0"/>
    <w:rsid w:val="318D2001"/>
    <w:rsid w:val="323A95D7"/>
    <w:rsid w:val="326980FF"/>
    <w:rsid w:val="329E81E5"/>
    <w:rsid w:val="32A5999D"/>
    <w:rsid w:val="32CEC359"/>
    <w:rsid w:val="333F6DDF"/>
    <w:rsid w:val="336F0AAE"/>
    <w:rsid w:val="338F06D1"/>
    <w:rsid w:val="33C1C6CA"/>
    <w:rsid w:val="33D30CEE"/>
    <w:rsid w:val="33D6CD25"/>
    <w:rsid w:val="33D8EB56"/>
    <w:rsid w:val="33F1D5AB"/>
    <w:rsid w:val="347C9078"/>
    <w:rsid w:val="34AB9A54"/>
    <w:rsid w:val="357B140C"/>
    <w:rsid w:val="35980646"/>
    <w:rsid w:val="368726C2"/>
    <w:rsid w:val="36E2B274"/>
    <w:rsid w:val="380A4FA4"/>
    <w:rsid w:val="38BF20DE"/>
    <w:rsid w:val="3A58ADA7"/>
    <w:rsid w:val="3A5EA2B2"/>
    <w:rsid w:val="3AE2A265"/>
    <w:rsid w:val="3B2DA4CD"/>
    <w:rsid w:val="3C7DE4E1"/>
    <w:rsid w:val="3CF713AF"/>
    <w:rsid w:val="3DF3F4C6"/>
    <w:rsid w:val="3E7CB6A2"/>
    <w:rsid w:val="3EA72433"/>
    <w:rsid w:val="3F017FA9"/>
    <w:rsid w:val="3F03E1F9"/>
    <w:rsid w:val="3F22F36C"/>
    <w:rsid w:val="3F25B742"/>
    <w:rsid w:val="3F604E5E"/>
    <w:rsid w:val="3F6089B5"/>
    <w:rsid w:val="4008BA01"/>
    <w:rsid w:val="404CFF04"/>
    <w:rsid w:val="40B4F43A"/>
    <w:rsid w:val="41B45764"/>
    <w:rsid w:val="41D3B6B8"/>
    <w:rsid w:val="42E80722"/>
    <w:rsid w:val="430E956D"/>
    <w:rsid w:val="4318C049"/>
    <w:rsid w:val="43405AC3"/>
    <w:rsid w:val="439A32E9"/>
    <w:rsid w:val="43F6648F"/>
    <w:rsid w:val="446FCDA2"/>
    <w:rsid w:val="44DC2B24"/>
    <w:rsid w:val="4565119B"/>
    <w:rsid w:val="45E524FD"/>
    <w:rsid w:val="45FF7285"/>
    <w:rsid w:val="4654A3E7"/>
    <w:rsid w:val="4677FB85"/>
    <w:rsid w:val="4703C95B"/>
    <w:rsid w:val="4714DCF4"/>
    <w:rsid w:val="47380FFB"/>
    <w:rsid w:val="47FEC55A"/>
    <w:rsid w:val="4813A908"/>
    <w:rsid w:val="4835F549"/>
    <w:rsid w:val="49AF7969"/>
    <w:rsid w:val="4A22CF3F"/>
    <w:rsid w:val="4B21C6AE"/>
    <w:rsid w:val="4B3A8AA5"/>
    <w:rsid w:val="4C5AB266"/>
    <w:rsid w:val="4C73505A"/>
    <w:rsid w:val="4D65962D"/>
    <w:rsid w:val="4D84B80B"/>
    <w:rsid w:val="4D982DBE"/>
    <w:rsid w:val="4E151E96"/>
    <w:rsid w:val="4E9628D8"/>
    <w:rsid w:val="4F227297"/>
    <w:rsid w:val="4F3F038C"/>
    <w:rsid w:val="4F4C437A"/>
    <w:rsid w:val="4FCE4AA3"/>
    <w:rsid w:val="500C5C5D"/>
    <w:rsid w:val="5046A2E2"/>
    <w:rsid w:val="505276A9"/>
    <w:rsid w:val="5086FA10"/>
    <w:rsid w:val="50A38609"/>
    <w:rsid w:val="512166DA"/>
    <w:rsid w:val="51CDC99A"/>
    <w:rsid w:val="5208BEAB"/>
    <w:rsid w:val="522FE294"/>
    <w:rsid w:val="527C4627"/>
    <w:rsid w:val="530E9085"/>
    <w:rsid w:val="5313B036"/>
    <w:rsid w:val="53A1F432"/>
    <w:rsid w:val="53C1CEF3"/>
    <w:rsid w:val="542D769A"/>
    <w:rsid w:val="547B7C7E"/>
    <w:rsid w:val="54AF8097"/>
    <w:rsid w:val="54C9925E"/>
    <w:rsid w:val="55E01A60"/>
    <w:rsid w:val="560C6D74"/>
    <w:rsid w:val="56C1B82D"/>
    <w:rsid w:val="56CDD2F9"/>
    <w:rsid w:val="5731F12A"/>
    <w:rsid w:val="573E9919"/>
    <w:rsid w:val="5839926E"/>
    <w:rsid w:val="58429481"/>
    <w:rsid w:val="58771A1C"/>
    <w:rsid w:val="5882EC32"/>
    <w:rsid w:val="58AF038F"/>
    <w:rsid w:val="58D90815"/>
    <w:rsid w:val="59145748"/>
    <w:rsid w:val="591A821F"/>
    <w:rsid w:val="599A1646"/>
    <w:rsid w:val="59C9D64F"/>
    <w:rsid w:val="5A6E9551"/>
    <w:rsid w:val="5ADBB99E"/>
    <w:rsid w:val="5AEDA3C3"/>
    <w:rsid w:val="5B4C89E6"/>
    <w:rsid w:val="5CC3A54D"/>
    <w:rsid w:val="5D4C54BB"/>
    <w:rsid w:val="5D9299F6"/>
    <w:rsid w:val="5DB17205"/>
    <w:rsid w:val="5DB4A3CB"/>
    <w:rsid w:val="5EFA389A"/>
    <w:rsid w:val="5F0900A1"/>
    <w:rsid w:val="5F185FF4"/>
    <w:rsid w:val="5F4D4266"/>
    <w:rsid w:val="5F89D87E"/>
    <w:rsid w:val="6004441F"/>
    <w:rsid w:val="60674EDD"/>
    <w:rsid w:val="60C77932"/>
    <w:rsid w:val="61237E4E"/>
    <w:rsid w:val="616281A1"/>
    <w:rsid w:val="631829EA"/>
    <w:rsid w:val="6446FE08"/>
    <w:rsid w:val="647A0024"/>
    <w:rsid w:val="6521B4A5"/>
    <w:rsid w:val="6585633B"/>
    <w:rsid w:val="66E5965D"/>
    <w:rsid w:val="67912685"/>
    <w:rsid w:val="6809DBCD"/>
    <w:rsid w:val="6861B8F4"/>
    <w:rsid w:val="6875A644"/>
    <w:rsid w:val="68A5AD9B"/>
    <w:rsid w:val="68C1C18A"/>
    <w:rsid w:val="699C7A1B"/>
    <w:rsid w:val="6A291424"/>
    <w:rsid w:val="6AF1D6CE"/>
    <w:rsid w:val="6B0A3477"/>
    <w:rsid w:val="6B55C896"/>
    <w:rsid w:val="6B99B84D"/>
    <w:rsid w:val="6BB90780"/>
    <w:rsid w:val="6BC0B14F"/>
    <w:rsid w:val="6C566510"/>
    <w:rsid w:val="6CA02559"/>
    <w:rsid w:val="6CB8815E"/>
    <w:rsid w:val="6D35E2A4"/>
    <w:rsid w:val="6D42204E"/>
    <w:rsid w:val="6D7E7FE2"/>
    <w:rsid w:val="6D8C2304"/>
    <w:rsid w:val="6DA4ED50"/>
    <w:rsid w:val="6DF16D9F"/>
    <w:rsid w:val="6DF7A5E7"/>
    <w:rsid w:val="6E1FF538"/>
    <w:rsid w:val="6E4D86FF"/>
    <w:rsid w:val="6EF888C8"/>
    <w:rsid w:val="6FDA8D18"/>
    <w:rsid w:val="6FDCD39D"/>
    <w:rsid w:val="703CA27D"/>
    <w:rsid w:val="70A06DFA"/>
    <w:rsid w:val="70A61161"/>
    <w:rsid w:val="7124DE61"/>
    <w:rsid w:val="72F52934"/>
    <w:rsid w:val="73D7230D"/>
    <w:rsid w:val="73D9A78F"/>
    <w:rsid w:val="745047B1"/>
    <w:rsid w:val="76222937"/>
    <w:rsid w:val="76255377"/>
    <w:rsid w:val="763548D0"/>
    <w:rsid w:val="77040C54"/>
    <w:rsid w:val="7732A739"/>
    <w:rsid w:val="7787E873"/>
    <w:rsid w:val="77A72D4E"/>
    <w:rsid w:val="77C09652"/>
    <w:rsid w:val="78122F21"/>
    <w:rsid w:val="781C15F5"/>
    <w:rsid w:val="78281B59"/>
    <w:rsid w:val="7831E872"/>
    <w:rsid w:val="783F9289"/>
    <w:rsid w:val="786804FD"/>
    <w:rsid w:val="78BD2A8B"/>
    <w:rsid w:val="79E7F832"/>
    <w:rsid w:val="7AA660D8"/>
    <w:rsid w:val="7B5937FF"/>
    <w:rsid w:val="7B80B36D"/>
    <w:rsid w:val="7BE3D57F"/>
    <w:rsid w:val="7D72E931"/>
    <w:rsid w:val="7D7FA5E0"/>
    <w:rsid w:val="7E4A693F"/>
    <w:rsid w:val="7E8EB1BD"/>
    <w:rsid w:val="7F0E2E04"/>
    <w:rsid w:val="7F1B7641"/>
    <w:rsid w:val="7F4A2812"/>
    <w:rsid w:val="7F4B9AF1"/>
    <w:rsid w:val="7F4F5CF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5C1CD"/>
  <w15:docId w15:val="{A43C3CF4-169D-45E5-8CEC-D6AB939305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63AB"/>
    <w:rPr>
      <w:rFonts w:ascii="Trebuchet MS" w:hAnsi="Trebuchet M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Pberschrift1" w:customStyle="1">
    <w:name w:val="BP_Überschrift1"/>
    <w:basedOn w:val="BPStandard"/>
    <w:next w:val="BPStandard"/>
    <w:uiPriority w:val="1"/>
    <w:qFormat/>
    <w:rsid w:val="003F3876"/>
    <w:pPr>
      <w:keepNext/>
      <w:keepLines/>
      <w:numPr>
        <w:numId w:val="7"/>
      </w:numPr>
      <w:tabs>
        <w:tab w:val="num" w:pos="360"/>
      </w:tabs>
      <w:spacing w:before="0" w:after="240" w:line="240" w:lineRule="auto"/>
      <w:ind w:left="0" w:firstLine="0"/>
      <w:jc w:val="left"/>
      <w:outlineLvl w:val="0"/>
    </w:pPr>
    <w:rPr>
      <w:b/>
      <w:bCs/>
      <w:sz w:val="28"/>
    </w:rPr>
  </w:style>
  <w:style w:type="paragraph" w:styleId="BPberschrift2" w:customStyle="1">
    <w:name w:val="BP_Überschrift2"/>
    <w:basedOn w:val="BPStandard"/>
    <w:next w:val="BPStandard"/>
    <w:uiPriority w:val="1"/>
    <w:qFormat/>
    <w:rsid w:val="003F3876"/>
    <w:pPr>
      <w:keepNext/>
      <w:keepLines/>
      <w:numPr>
        <w:ilvl w:val="1"/>
        <w:numId w:val="7"/>
      </w:numPr>
      <w:tabs>
        <w:tab w:val="num" w:pos="360"/>
      </w:tabs>
      <w:spacing w:before="240" w:after="180"/>
      <w:ind w:left="578" w:hanging="578"/>
      <w:jc w:val="left"/>
      <w:outlineLvl w:val="1"/>
    </w:pPr>
    <w:rPr>
      <w:b/>
      <w:sz w:val="24"/>
    </w:rPr>
  </w:style>
  <w:style w:type="paragraph" w:styleId="BPberschrift3" w:customStyle="1">
    <w:name w:val="BP_Überschrift3"/>
    <w:basedOn w:val="BPStandard"/>
    <w:next w:val="BPStandard"/>
    <w:uiPriority w:val="1"/>
    <w:qFormat/>
    <w:rsid w:val="003F3876"/>
    <w:pPr>
      <w:keepNext/>
      <w:keepLines/>
      <w:numPr>
        <w:ilvl w:val="2"/>
        <w:numId w:val="7"/>
      </w:numPr>
      <w:tabs>
        <w:tab w:val="num" w:pos="360"/>
      </w:tabs>
      <w:suppressAutoHyphens/>
      <w:spacing w:before="240" w:line="276" w:lineRule="auto"/>
      <w:ind w:left="0" w:firstLine="0"/>
      <w:jc w:val="left"/>
      <w:outlineLvl w:val="2"/>
    </w:pPr>
    <w:rPr>
      <w:rFonts w:eastAsia="MS Mincho"/>
      <w:b/>
      <w:bCs/>
      <w:sz w:val="24"/>
      <w:lang w:eastAsia="en-US"/>
    </w:rPr>
  </w:style>
  <w:style w:type="paragraph" w:styleId="BPStandard" w:customStyle="1">
    <w:name w:val="BP_Standard"/>
    <w:link w:val="BPStandardZchn"/>
    <w:qFormat/>
    <w:rsid w:val="003F3876"/>
    <w:pPr>
      <w:spacing w:before="60" w:after="60" w:line="360" w:lineRule="auto"/>
      <w:jc w:val="both"/>
    </w:pPr>
    <w:rPr>
      <w:rFonts w:ascii="Arial" w:hAnsi="Arial" w:eastAsia="Calibri" w:cs="Arial"/>
    </w:rPr>
  </w:style>
  <w:style w:type="character" w:styleId="BPStandardZchn" w:customStyle="1">
    <w:name w:val="BP_Standard Zchn"/>
    <w:link w:val="BPStandard"/>
    <w:rsid w:val="003F3876"/>
    <w:rPr>
      <w:rFonts w:ascii="Arial" w:hAnsi="Arial" w:eastAsia="Calibri" w:cs="Arial"/>
    </w:rPr>
  </w:style>
  <w:style w:type="paragraph" w:styleId="BPberschrift4" w:customStyle="1">
    <w:name w:val="BP_Überschrift4"/>
    <w:basedOn w:val="BPberschrift3"/>
    <w:uiPriority w:val="1"/>
    <w:qFormat/>
    <w:rsid w:val="003F3876"/>
    <w:pPr>
      <w:numPr>
        <w:ilvl w:val="3"/>
      </w:numPr>
      <w:tabs>
        <w:tab w:val="num" w:pos="360"/>
      </w:tabs>
      <w:ind w:left="862" w:hanging="862"/>
    </w:pPr>
    <w:rPr>
      <w:sz w:val="22"/>
    </w:rPr>
  </w:style>
  <w:style w:type="table" w:styleId="TableGrid">
    <w:name w:val="Table Grid"/>
    <w:basedOn w:val="TableNormal"/>
    <w:uiPriority w:val="59"/>
    <w:rsid w:val="003F38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PIKTeilkompetenzBeschreibung" w:customStyle="1">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DefaultParagraphFont"/>
    <w:uiPriority w:val="99"/>
    <w:unhideWhenUsed/>
    <w:rsid w:val="00783156"/>
    <w:rPr>
      <w:color w:val="0000FF" w:themeColor="hyperlink"/>
      <w:u w:val="single"/>
    </w:rPr>
  </w:style>
  <w:style w:type="paragraph" w:styleId="Header">
    <w:name w:val="header"/>
    <w:basedOn w:val="Normal"/>
    <w:link w:val="HeaderChar"/>
    <w:uiPriority w:val="99"/>
    <w:unhideWhenUsed/>
    <w:rsid w:val="009061BC"/>
    <w:pPr>
      <w:tabs>
        <w:tab w:val="center" w:pos="4536"/>
        <w:tab w:val="right" w:pos="9072"/>
      </w:tabs>
    </w:pPr>
  </w:style>
  <w:style w:type="character" w:styleId="HeaderChar" w:customStyle="1">
    <w:name w:val="Header Char"/>
    <w:basedOn w:val="DefaultParagraphFont"/>
    <w:link w:val="Header"/>
    <w:uiPriority w:val="99"/>
    <w:rsid w:val="009061BC"/>
    <w:rPr>
      <w:rFonts w:ascii="Trebuchet MS" w:hAnsi="Trebuchet MS"/>
    </w:rPr>
  </w:style>
  <w:style w:type="paragraph" w:styleId="Footer">
    <w:name w:val="footer"/>
    <w:basedOn w:val="Normal"/>
    <w:link w:val="FooterChar"/>
    <w:uiPriority w:val="99"/>
    <w:unhideWhenUsed/>
    <w:rsid w:val="009061BC"/>
    <w:pPr>
      <w:tabs>
        <w:tab w:val="center" w:pos="4536"/>
        <w:tab w:val="right" w:pos="9072"/>
      </w:tabs>
    </w:pPr>
  </w:style>
  <w:style w:type="character" w:styleId="FooterChar" w:customStyle="1">
    <w:name w:val="Footer Char"/>
    <w:basedOn w:val="DefaultParagraphFont"/>
    <w:link w:val="Footer"/>
    <w:uiPriority w:val="99"/>
    <w:rsid w:val="009061BC"/>
    <w:rPr>
      <w:rFonts w:ascii="Trebuchet MS" w:hAnsi="Trebuchet MS"/>
    </w:rPr>
  </w:style>
  <w:style w:type="paragraph" w:styleId="BalloonText">
    <w:name w:val="Balloon Text"/>
    <w:basedOn w:val="Normal"/>
    <w:link w:val="BalloonTextChar"/>
    <w:uiPriority w:val="99"/>
    <w:semiHidden/>
    <w:unhideWhenUsed/>
    <w:rsid w:val="009061BC"/>
    <w:rPr>
      <w:rFonts w:ascii="Tahoma" w:hAnsi="Tahoma" w:cs="Tahoma"/>
      <w:sz w:val="16"/>
      <w:szCs w:val="16"/>
    </w:rPr>
  </w:style>
  <w:style w:type="character" w:styleId="BalloonTextChar" w:customStyle="1">
    <w:name w:val="Balloon Text Char"/>
    <w:basedOn w:val="DefaultParagraphFont"/>
    <w:link w:val="BalloonText"/>
    <w:uiPriority w:val="99"/>
    <w:semiHidden/>
    <w:rsid w:val="009061BC"/>
    <w:rPr>
      <w:rFonts w:ascii="Tahoma" w:hAnsi="Tahoma" w:cs="Tahoma"/>
      <w:sz w:val="16"/>
      <w:szCs w:val="16"/>
    </w:rPr>
  </w:style>
  <w:style w:type="paragraph" w:styleId="BPPKTeilkompetenzListe" w:customStyle="1">
    <w:name w:val="BP_PK_Teilkompetenz_Liste"/>
    <w:basedOn w:val="Normal"/>
    <w:uiPriority w:val="1"/>
    <w:qFormat/>
    <w:rsid w:val="00D5545A"/>
    <w:pPr>
      <w:numPr>
        <w:numId w:val="8"/>
      </w:numPr>
      <w:spacing w:before="60" w:after="60" w:line="360" w:lineRule="auto"/>
    </w:pPr>
    <w:rPr>
      <w:rFonts w:ascii="Arial" w:hAnsi="Arial" w:eastAsia="Calibri" w:cs="Arial"/>
    </w:rPr>
  </w:style>
  <w:style w:type="paragraph" w:styleId="ListParagraph">
    <w:name w:val="List Paragraph"/>
    <w:basedOn w:val="Normal"/>
    <w:uiPriority w:val="34"/>
    <w:qFormat/>
    <w:rsid w:val="00424DB7"/>
    <w:pPr>
      <w:ind w:left="720"/>
      <w:contextualSpacing/>
    </w:pPr>
  </w:style>
  <w:style w:type="character" w:styleId="CommentReference">
    <w:name w:val="annotation reference"/>
    <w:basedOn w:val="DefaultParagraphFont"/>
    <w:uiPriority w:val="99"/>
    <w:semiHidden/>
    <w:unhideWhenUsed/>
    <w:rsid w:val="00D66581"/>
    <w:rPr>
      <w:sz w:val="16"/>
      <w:szCs w:val="16"/>
    </w:rPr>
  </w:style>
  <w:style w:type="paragraph" w:styleId="CommentText">
    <w:name w:val="annotation text"/>
    <w:basedOn w:val="Normal"/>
    <w:link w:val="CommentTextChar"/>
    <w:uiPriority w:val="99"/>
    <w:unhideWhenUsed/>
    <w:rsid w:val="00D66581"/>
    <w:rPr>
      <w:rFonts w:ascii="Arial" w:hAnsi="Arial" w:cs="Arial" w:eastAsiaTheme="minorHAnsi"/>
      <w:lang w:eastAsia="en-US"/>
    </w:rPr>
  </w:style>
  <w:style w:type="character" w:styleId="CommentTextChar" w:customStyle="1">
    <w:name w:val="Comment Text Char"/>
    <w:basedOn w:val="DefaultParagraphFont"/>
    <w:link w:val="CommentText"/>
    <w:uiPriority w:val="99"/>
    <w:rsid w:val="00D66581"/>
    <w:rPr>
      <w:rFonts w:ascii="Arial" w:hAnsi="Arial" w:cs="Arial" w:eastAsiaTheme="minorHAnsi"/>
      <w:lang w:eastAsia="en-US"/>
    </w:rPr>
  </w:style>
  <w:style w:type="paragraph" w:styleId="BPVerweisPK" w:customStyle="1">
    <w:name w:val="BP_Verweis_PK"/>
    <w:basedOn w:val="Normal"/>
    <w:link w:val="BPVerweisPKZchn"/>
    <w:uiPriority w:val="1"/>
    <w:qFormat/>
    <w:rsid w:val="00FD10A9"/>
    <w:pPr>
      <w:numPr>
        <w:numId w:val="12"/>
      </w:numPr>
      <w:tabs>
        <w:tab w:val="left" w:pos="227"/>
        <w:tab w:val="left" w:pos="964"/>
      </w:tabs>
      <w:spacing w:line="276" w:lineRule="auto"/>
      <w:contextualSpacing/>
    </w:pPr>
    <w:rPr>
      <w:rFonts w:ascii="Arial" w:hAnsi="Arial"/>
    </w:rPr>
  </w:style>
  <w:style w:type="character" w:styleId="BPVerweisPKZchn" w:customStyle="1">
    <w:name w:val="BP_Verweis_PK Zchn"/>
    <w:link w:val="BPVerweisPK"/>
    <w:uiPriority w:val="1"/>
    <w:rsid w:val="00FD10A9"/>
    <w:rPr>
      <w:rFonts w:ascii="Arial" w:hAnsi="Arial"/>
    </w:rPr>
  </w:style>
  <w:style w:type="paragraph" w:styleId="BPVerweisIK" w:customStyle="1">
    <w:name w:val="BP_Verweis_IK"/>
    <w:basedOn w:val="Normal"/>
    <w:uiPriority w:val="1"/>
    <w:qFormat/>
    <w:rsid w:val="00FD10A9"/>
    <w:pPr>
      <w:numPr>
        <w:numId w:val="13"/>
      </w:numPr>
      <w:tabs>
        <w:tab w:val="left" w:pos="227"/>
        <w:tab w:val="left" w:pos="964"/>
      </w:tabs>
      <w:spacing w:line="276" w:lineRule="auto"/>
      <w:ind w:left="964" w:hanging="964"/>
      <w:contextualSpacing/>
    </w:pPr>
    <w:rPr>
      <w:rFonts w:ascii="Arial" w:hAnsi="Arial"/>
    </w:rPr>
  </w:style>
  <w:style w:type="paragraph" w:styleId="CommentSubject">
    <w:name w:val="annotation subject"/>
    <w:basedOn w:val="CommentText"/>
    <w:next w:val="CommentText"/>
    <w:link w:val="CommentSubjectChar"/>
    <w:uiPriority w:val="99"/>
    <w:semiHidden/>
    <w:unhideWhenUsed/>
    <w:rsid w:val="00FA57BB"/>
    <w:rPr>
      <w:rFonts w:ascii="Trebuchet MS" w:hAnsi="Trebuchet MS" w:eastAsia="Times New Roman" w:cs="Times New Roman"/>
      <w:b/>
      <w:bCs/>
      <w:lang w:eastAsia="de-DE"/>
    </w:rPr>
  </w:style>
  <w:style w:type="character" w:styleId="CommentSubjectChar" w:customStyle="1">
    <w:name w:val="Comment Subject Char"/>
    <w:basedOn w:val="CommentTextChar"/>
    <w:link w:val="CommentSubject"/>
    <w:uiPriority w:val="99"/>
    <w:semiHidden/>
    <w:rsid w:val="00FA57BB"/>
    <w:rPr>
      <w:rFonts w:ascii="Trebuchet MS" w:hAnsi="Trebuchet MS" w:cs="Arial"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257">
      <w:bodyDiv w:val="1"/>
      <w:marLeft w:val="0"/>
      <w:marRight w:val="0"/>
      <w:marTop w:val="0"/>
      <w:marBottom w:val="0"/>
      <w:divBdr>
        <w:top w:val="none" w:sz="0" w:space="0" w:color="auto"/>
        <w:left w:val="none" w:sz="0" w:space="0" w:color="auto"/>
        <w:bottom w:val="none" w:sz="0" w:space="0" w:color="auto"/>
        <w:right w:val="none" w:sz="0" w:space="0" w:color="auto"/>
      </w:divBdr>
    </w:div>
    <w:div w:id="92481051">
      <w:bodyDiv w:val="1"/>
      <w:marLeft w:val="0"/>
      <w:marRight w:val="0"/>
      <w:marTop w:val="0"/>
      <w:marBottom w:val="0"/>
      <w:divBdr>
        <w:top w:val="none" w:sz="0" w:space="0" w:color="auto"/>
        <w:left w:val="none" w:sz="0" w:space="0" w:color="auto"/>
        <w:bottom w:val="none" w:sz="0" w:space="0" w:color="auto"/>
        <w:right w:val="none" w:sz="0" w:space="0" w:color="auto"/>
      </w:divBdr>
    </w:div>
    <w:div w:id="427851100">
      <w:bodyDiv w:val="1"/>
      <w:marLeft w:val="0"/>
      <w:marRight w:val="0"/>
      <w:marTop w:val="0"/>
      <w:marBottom w:val="0"/>
      <w:divBdr>
        <w:top w:val="none" w:sz="0" w:space="0" w:color="auto"/>
        <w:left w:val="none" w:sz="0" w:space="0" w:color="auto"/>
        <w:bottom w:val="none" w:sz="0" w:space="0" w:color="auto"/>
        <w:right w:val="none" w:sz="0" w:space="0" w:color="auto"/>
      </w:divBdr>
    </w:div>
    <w:div w:id="6644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D21CC434-975E-4FCF-8418-C13C20845348}">
  <ds:schemaRefs>
    <ds:schemaRef ds:uri="http://schemas.microsoft.com/sharepoint/v3/contenttype/forms"/>
  </ds:schemaRefs>
</ds:datastoreItem>
</file>

<file path=customXml/itemProps2.xml><?xml version="1.0" encoding="utf-8"?>
<ds:datastoreItem xmlns:ds="http://schemas.openxmlformats.org/officeDocument/2006/customXml" ds:itemID="{DA490037-1525-4AD6-85F5-0A65F227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94F65-1ECE-4591-A4B4-B96EFD024946}">
  <ds:schemaRefs>
    <ds:schemaRef ds:uri="http://schemas.openxmlformats.org/officeDocument/2006/bibliography"/>
  </ds:schemaRefs>
</ds:datastoreItem>
</file>

<file path=customXml/itemProps4.xml><?xml version="1.0" encoding="utf-8"?>
<ds:datastoreItem xmlns:ds="http://schemas.openxmlformats.org/officeDocument/2006/customXml" ds:itemID="{1B1263EF-6861-4AE3-BC6A-2927A46FFC64}">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Evang. Oberkirchenrat Stuttgart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Hauser, Uwe</dc:creator>
  <keywords/>
  <lastModifiedBy>sabine.mirbach@irp-freiburg.de</lastModifiedBy>
  <revision>11</revision>
  <lastPrinted>2016-01-16T17:07:00.0000000Z</lastPrinted>
  <dcterms:created xsi:type="dcterms:W3CDTF">2025-03-26T23:21:00.0000000Z</dcterms:created>
  <dcterms:modified xsi:type="dcterms:W3CDTF">2025-08-07T08:46:35.1922308Z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2025-03-26T15:21:37Z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1338fc8f-2451-458b-bf25-22f928c9d95b</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